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66D48" w:rsidRPr="00527B57" w:rsidRDefault="00266D48" w:rsidP="00527B57">
      <w:pPr>
        <w:pStyle w:val="a4"/>
        <w:spacing w:after="0"/>
        <w:ind w:firstLine="567"/>
        <w:jc w:val="center"/>
        <w:rPr>
          <w:b/>
          <w:lang w:val="uz-Cyrl-UZ"/>
        </w:rPr>
      </w:pPr>
      <w:r w:rsidRPr="00527B57">
        <w:rPr>
          <w:b/>
          <w:lang w:val="uz-Cyrl-UZ"/>
        </w:rPr>
        <w:t>O‘</w:t>
      </w:r>
      <w:r w:rsidRPr="00541F85">
        <w:rPr>
          <w:b/>
          <w:lang w:val="en-US"/>
        </w:rPr>
        <w:t xml:space="preserve">ZBEKISTON RESPUBLIKASI </w:t>
      </w:r>
      <w:r w:rsidRPr="00527B57">
        <w:rPr>
          <w:b/>
          <w:lang w:val="uz-Cyrl-UZ"/>
        </w:rPr>
        <w:t>TRANSPORT VAZIRLIGI</w:t>
      </w:r>
    </w:p>
    <w:p w:rsidR="00266D48" w:rsidRPr="00527B57" w:rsidRDefault="00266D48" w:rsidP="00527B57">
      <w:pPr>
        <w:pStyle w:val="a6"/>
        <w:ind w:firstLine="567"/>
        <w:rPr>
          <w:rFonts w:ascii="Times New Roman" w:hAnsi="Times New Roman"/>
          <w:b/>
          <w:bCs/>
          <w:sz w:val="24"/>
          <w:szCs w:val="24"/>
          <w:lang w:val="uz-Cyrl-UZ"/>
        </w:rPr>
      </w:pPr>
    </w:p>
    <w:p w:rsidR="00266D48" w:rsidRDefault="00266D48" w:rsidP="00527B57">
      <w:pPr>
        <w:spacing w:after="0" w:line="240" w:lineRule="auto"/>
        <w:ind w:firstLine="567"/>
        <w:jc w:val="center"/>
        <w:rPr>
          <w:rFonts w:ascii="Times New Roman" w:hAnsi="Times New Roman"/>
          <w:b/>
          <w:sz w:val="24"/>
          <w:szCs w:val="24"/>
          <w:lang w:val="uz-Cyrl-UZ"/>
        </w:rPr>
      </w:pPr>
      <w:r w:rsidRPr="00541F85">
        <w:rPr>
          <w:rFonts w:ascii="Times New Roman" w:hAnsi="Times New Roman"/>
          <w:b/>
          <w:sz w:val="24"/>
          <w:szCs w:val="24"/>
          <w:lang w:val="en-US"/>
        </w:rPr>
        <w:t xml:space="preserve">TOSHKENT DAVLAT TRANSPORT UNIVERSITETI </w:t>
      </w:r>
    </w:p>
    <w:p w:rsidR="009943D7" w:rsidRPr="009943D7" w:rsidRDefault="009943D7" w:rsidP="00527B57">
      <w:pPr>
        <w:spacing w:after="0" w:line="240" w:lineRule="auto"/>
        <w:ind w:firstLine="567"/>
        <w:jc w:val="center"/>
        <w:rPr>
          <w:rFonts w:ascii="Times New Roman" w:hAnsi="Times New Roman"/>
          <w:b/>
          <w:sz w:val="24"/>
          <w:szCs w:val="24"/>
          <w:lang w:val="uz-Cyrl-UZ"/>
        </w:rPr>
      </w:pPr>
    </w:p>
    <w:p w:rsidR="00266D48" w:rsidRPr="00527B57" w:rsidRDefault="00266D48" w:rsidP="00527B57">
      <w:pPr>
        <w:spacing w:after="0" w:line="240" w:lineRule="auto"/>
        <w:ind w:firstLine="567"/>
        <w:jc w:val="center"/>
        <w:rPr>
          <w:rFonts w:ascii="Times New Roman" w:hAnsi="Times New Roman"/>
          <w:b/>
          <w:sz w:val="24"/>
          <w:szCs w:val="24"/>
          <w:lang w:val="uz-Cyrl-UZ"/>
        </w:rPr>
      </w:pPr>
      <w:r w:rsidRPr="00527B57">
        <w:rPr>
          <w:rFonts w:ascii="Times New Roman" w:hAnsi="Times New Roman"/>
          <w:b/>
          <w:sz w:val="24"/>
          <w:szCs w:val="24"/>
          <w:lang w:val="uz-Cyrl-UZ"/>
        </w:rPr>
        <w:t>TRANSPORT VOSITALARI MUXANDISLIGI KAFEDR</w:t>
      </w:r>
      <w:r w:rsidRPr="00541F85">
        <w:rPr>
          <w:rFonts w:ascii="Times New Roman" w:hAnsi="Times New Roman"/>
          <w:b/>
          <w:sz w:val="24"/>
          <w:szCs w:val="24"/>
          <w:lang w:val="en-US"/>
        </w:rPr>
        <w:t>A</w:t>
      </w:r>
      <w:r w:rsidRPr="00527B57">
        <w:rPr>
          <w:rFonts w:ascii="Times New Roman" w:hAnsi="Times New Roman"/>
          <w:b/>
          <w:sz w:val="24"/>
          <w:szCs w:val="24"/>
          <w:lang w:val="uz-Cyrl-UZ"/>
        </w:rPr>
        <w:t>SI</w:t>
      </w:r>
    </w:p>
    <w:p w:rsidR="00266D48" w:rsidRPr="00541F85" w:rsidRDefault="00266D48" w:rsidP="00527B57">
      <w:pPr>
        <w:spacing w:after="0" w:line="240" w:lineRule="auto"/>
        <w:ind w:firstLine="567"/>
        <w:rPr>
          <w:rFonts w:ascii="Times New Roman" w:hAnsi="Times New Roman"/>
          <w:sz w:val="24"/>
          <w:szCs w:val="24"/>
          <w:lang w:val="en-US"/>
        </w:rPr>
      </w:pPr>
    </w:p>
    <w:p w:rsidR="00266D48" w:rsidRDefault="00266D48" w:rsidP="00527B57">
      <w:pPr>
        <w:spacing w:after="0" w:line="240" w:lineRule="auto"/>
        <w:ind w:firstLine="567"/>
        <w:jc w:val="center"/>
        <w:rPr>
          <w:rFonts w:ascii="Times New Roman" w:hAnsi="Times New Roman"/>
          <w:sz w:val="24"/>
          <w:szCs w:val="24"/>
          <w:lang w:val="uz-Cyrl-UZ"/>
        </w:rPr>
      </w:pPr>
    </w:p>
    <w:p w:rsidR="009943D7" w:rsidRPr="00527B57" w:rsidRDefault="009943D7" w:rsidP="00527B57">
      <w:pPr>
        <w:spacing w:after="0" w:line="240" w:lineRule="auto"/>
        <w:ind w:firstLine="567"/>
        <w:jc w:val="center"/>
        <w:rPr>
          <w:rFonts w:ascii="Times New Roman" w:hAnsi="Times New Roman"/>
          <w:sz w:val="24"/>
          <w:szCs w:val="24"/>
          <w:lang w:val="uz-Cyrl-UZ"/>
        </w:rPr>
      </w:pPr>
    </w:p>
    <w:p w:rsidR="00266D48" w:rsidRPr="00527B57" w:rsidRDefault="00266D48" w:rsidP="00527B57">
      <w:pPr>
        <w:spacing w:after="0" w:line="240" w:lineRule="auto"/>
        <w:ind w:firstLine="567"/>
        <w:jc w:val="center"/>
        <w:rPr>
          <w:rFonts w:ascii="Times New Roman" w:hAnsi="Times New Roman"/>
          <w:sz w:val="24"/>
          <w:szCs w:val="24"/>
          <w:lang w:val="uz-Cyrl-UZ"/>
        </w:rPr>
      </w:pPr>
    </w:p>
    <w:p w:rsidR="00F5111E" w:rsidRPr="00207FD4" w:rsidRDefault="00F5111E" w:rsidP="00F5111E">
      <w:pPr>
        <w:spacing w:after="0"/>
        <w:ind w:left="-123"/>
        <w:jc w:val="right"/>
        <w:rPr>
          <w:rFonts w:ascii="Times New Roman" w:hAnsi="Times New Roman"/>
          <w:b/>
          <w:sz w:val="28"/>
          <w:szCs w:val="28"/>
          <w:lang w:val="uz-Cyrl-UZ"/>
        </w:rPr>
      </w:pPr>
      <w:r w:rsidRPr="00207FD4">
        <w:rPr>
          <w:rFonts w:ascii="Times New Roman" w:hAnsi="Times New Roman"/>
          <w:b/>
          <w:caps/>
          <w:sz w:val="28"/>
          <w:szCs w:val="28"/>
          <w:lang w:val="uz-Cyrl-UZ"/>
        </w:rPr>
        <w:t>“</w:t>
      </w:r>
      <w:r w:rsidRPr="00207FD4">
        <w:rPr>
          <w:rFonts w:ascii="Times New Roman" w:eastAsia="MS Mincho" w:hAnsi="Times New Roman"/>
          <w:b/>
          <w:sz w:val="28"/>
          <w:szCs w:val="28"/>
          <w:lang w:val="uz-Cyrl-UZ" w:eastAsia="ja-JP"/>
        </w:rPr>
        <w:t>TASDIQLAYMAN</w:t>
      </w:r>
      <w:r w:rsidRPr="00207FD4">
        <w:rPr>
          <w:rFonts w:ascii="Times New Roman" w:hAnsi="Times New Roman"/>
          <w:b/>
          <w:caps/>
          <w:sz w:val="28"/>
          <w:szCs w:val="28"/>
          <w:lang w:val="uz-Cyrl-UZ"/>
        </w:rPr>
        <w:t>”</w:t>
      </w:r>
    </w:p>
    <w:p w:rsidR="00F5111E" w:rsidRPr="00541F85" w:rsidRDefault="00F5111E" w:rsidP="00F5111E">
      <w:pPr>
        <w:spacing w:after="0"/>
        <w:jc w:val="right"/>
        <w:rPr>
          <w:rFonts w:ascii="Times New Roman" w:hAnsi="Times New Roman"/>
          <w:sz w:val="28"/>
          <w:szCs w:val="28"/>
          <w:lang w:val="uz-Cyrl-UZ"/>
        </w:rPr>
      </w:pPr>
      <w:r w:rsidRPr="00207FD4">
        <w:rPr>
          <w:rFonts w:ascii="Times New Roman" w:hAnsi="Times New Roman"/>
          <w:sz w:val="28"/>
          <w:szCs w:val="28"/>
          <w:lang w:val="uz-Cyrl-UZ"/>
        </w:rPr>
        <w:t xml:space="preserve">TDTrU rektori </w:t>
      </w:r>
    </w:p>
    <w:p w:rsidR="00F5111E" w:rsidRPr="00541F85" w:rsidRDefault="00F5111E" w:rsidP="00F5111E">
      <w:pPr>
        <w:spacing w:after="0"/>
        <w:jc w:val="right"/>
        <w:rPr>
          <w:rFonts w:ascii="Times New Roman" w:hAnsi="Times New Roman"/>
          <w:sz w:val="28"/>
          <w:szCs w:val="28"/>
          <w:lang w:val="uz-Cyrl-UZ"/>
        </w:rPr>
      </w:pPr>
      <w:r w:rsidRPr="00541F85">
        <w:rPr>
          <w:rFonts w:ascii="Times New Roman" w:hAnsi="Times New Roman"/>
          <w:sz w:val="28"/>
          <w:szCs w:val="28"/>
          <w:lang w:val="uz-Cyrl-UZ"/>
        </w:rPr>
        <w:t>______________</w:t>
      </w:r>
      <w:r w:rsidRPr="00207FD4">
        <w:rPr>
          <w:rFonts w:ascii="Times New Roman" w:hAnsi="Times New Roman"/>
          <w:sz w:val="28"/>
          <w:szCs w:val="28"/>
          <w:lang w:val="uz-Cyrl-UZ"/>
        </w:rPr>
        <w:t xml:space="preserve"> O.K.Abduraxmonov</w:t>
      </w:r>
    </w:p>
    <w:p w:rsidR="00F5111E" w:rsidRPr="00541F85" w:rsidRDefault="00F5111E" w:rsidP="00F5111E">
      <w:pPr>
        <w:spacing w:after="0"/>
        <w:jc w:val="right"/>
        <w:rPr>
          <w:rFonts w:ascii="Times New Roman" w:hAnsi="Times New Roman"/>
          <w:sz w:val="28"/>
          <w:szCs w:val="28"/>
          <w:lang w:val="uz-Cyrl-UZ"/>
        </w:rPr>
      </w:pPr>
    </w:p>
    <w:p w:rsidR="00F5111E" w:rsidRPr="00207FD4" w:rsidRDefault="00F5111E" w:rsidP="00F5111E">
      <w:pPr>
        <w:pStyle w:val="a4"/>
        <w:spacing w:after="0"/>
        <w:jc w:val="right"/>
        <w:rPr>
          <w:b/>
          <w:sz w:val="28"/>
          <w:szCs w:val="28"/>
          <w:lang w:val="uz-Cyrl-UZ"/>
        </w:rPr>
      </w:pPr>
      <w:r w:rsidRPr="00541F85">
        <w:rPr>
          <w:sz w:val="28"/>
          <w:szCs w:val="28"/>
          <w:lang w:val="uz-Cyrl-UZ"/>
        </w:rPr>
        <w:t>202</w:t>
      </w:r>
      <w:r w:rsidRPr="00207FD4">
        <w:rPr>
          <w:sz w:val="28"/>
          <w:szCs w:val="28"/>
          <w:lang w:val="uz-Cyrl-UZ"/>
        </w:rPr>
        <w:t>1</w:t>
      </w:r>
      <w:r w:rsidRPr="00541F85">
        <w:rPr>
          <w:sz w:val="28"/>
          <w:szCs w:val="28"/>
          <w:lang w:val="uz-Cyrl-UZ"/>
        </w:rPr>
        <w:t xml:space="preserve"> </w:t>
      </w:r>
      <w:r w:rsidRPr="00207FD4">
        <w:rPr>
          <w:sz w:val="28"/>
          <w:szCs w:val="28"/>
          <w:lang w:val="uz-Cyrl-UZ"/>
        </w:rPr>
        <w:t>yil</w:t>
      </w:r>
      <w:r w:rsidRPr="00541F85">
        <w:rPr>
          <w:sz w:val="28"/>
          <w:szCs w:val="28"/>
          <w:lang w:val="uz-Cyrl-UZ"/>
        </w:rPr>
        <w:t xml:space="preserve">. </w:t>
      </w:r>
      <w:r w:rsidRPr="00207FD4">
        <w:rPr>
          <w:sz w:val="28"/>
          <w:szCs w:val="28"/>
          <w:lang w:val="uz-Cyrl-UZ"/>
        </w:rPr>
        <w:t>“</w:t>
      </w:r>
      <w:r w:rsidRPr="00541F85">
        <w:rPr>
          <w:sz w:val="28"/>
          <w:szCs w:val="28"/>
          <w:lang w:val="en-US"/>
        </w:rPr>
        <w:t>____</w:t>
      </w:r>
      <w:r w:rsidRPr="00207FD4">
        <w:rPr>
          <w:sz w:val="28"/>
          <w:szCs w:val="28"/>
          <w:lang w:val="uz-Cyrl-UZ"/>
        </w:rPr>
        <w:t>”</w:t>
      </w:r>
      <w:r w:rsidRPr="00541F85">
        <w:rPr>
          <w:sz w:val="28"/>
          <w:szCs w:val="28"/>
          <w:lang w:val="en-US"/>
        </w:rPr>
        <w:t>____________</w:t>
      </w:r>
    </w:p>
    <w:p w:rsidR="00F5111E" w:rsidRPr="00207FD4" w:rsidRDefault="00F5111E" w:rsidP="00F5111E">
      <w:pPr>
        <w:pStyle w:val="a4"/>
        <w:jc w:val="center"/>
        <w:rPr>
          <w:sz w:val="28"/>
          <w:szCs w:val="28"/>
          <w:lang w:val="uz-Cyrl-UZ"/>
        </w:rPr>
      </w:pPr>
    </w:p>
    <w:p w:rsidR="00F5111E" w:rsidRPr="00207FD4" w:rsidRDefault="00F5111E" w:rsidP="00F5111E">
      <w:pPr>
        <w:pStyle w:val="a4"/>
        <w:jc w:val="center"/>
        <w:rPr>
          <w:sz w:val="28"/>
          <w:szCs w:val="28"/>
          <w:lang w:val="uz-Cyrl-UZ"/>
        </w:rPr>
      </w:pPr>
    </w:p>
    <w:p w:rsidR="00F5111E" w:rsidRPr="00541F85" w:rsidRDefault="00F5111E" w:rsidP="00F5111E">
      <w:pPr>
        <w:pStyle w:val="a4"/>
        <w:jc w:val="center"/>
        <w:rPr>
          <w:sz w:val="28"/>
          <w:szCs w:val="28"/>
          <w:lang w:val="en-US"/>
        </w:rPr>
      </w:pPr>
    </w:p>
    <w:p w:rsidR="00F5111E" w:rsidRPr="00207FD4" w:rsidRDefault="00F5111E" w:rsidP="00F5111E">
      <w:pPr>
        <w:jc w:val="center"/>
        <w:rPr>
          <w:rFonts w:ascii="Times New Roman" w:hAnsi="Times New Roman"/>
          <w:b/>
          <w:sz w:val="44"/>
          <w:szCs w:val="24"/>
          <w:lang w:val="uz-Cyrl-UZ"/>
        </w:rPr>
      </w:pPr>
      <w:r w:rsidRPr="00207FD4">
        <w:rPr>
          <w:rFonts w:ascii="Times New Roman" w:hAnsi="Times New Roman"/>
          <w:b/>
          <w:sz w:val="44"/>
          <w:szCs w:val="24"/>
          <w:lang w:val="uz-Cyrl-UZ"/>
        </w:rPr>
        <w:t>Transport vositalari tuzilishi va texnik ekspluatasiyasi</w:t>
      </w:r>
    </w:p>
    <w:p w:rsidR="00F5111E" w:rsidRPr="00207FD4" w:rsidRDefault="00F5111E" w:rsidP="00F5111E">
      <w:pPr>
        <w:jc w:val="center"/>
        <w:rPr>
          <w:rFonts w:ascii="Times New Roman" w:hAnsi="Times New Roman"/>
          <w:b/>
          <w:sz w:val="36"/>
          <w:szCs w:val="24"/>
          <w:lang w:val="uz-Cyrl-UZ"/>
        </w:rPr>
      </w:pPr>
    </w:p>
    <w:p w:rsidR="00F5111E" w:rsidRPr="00207FD4" w:rsidRDefault="00F5111E" w:rsidP="00F5111E">
      <w:pPr>
        <w:pStyle w:val="a4"/>
        <w:jc w:val="center"/>
        <w:rPr>
          <w:sz w:val="28"/>
          <w:szCs w:val="28"/>
          <w:lang w:val="uz-Cyrl-UZ"/>
        </w:rPr>
      </w:pPr>
    </w:p>
    <w:p w:rsidR="00F5111E" w:rsidRPr="00207FD4" w:rsidRDefault="00CB3CE1" w:rsidP="00F5111E">
      <w:pPr>
        <w:pStyle w:val="a4"/>
        <w:tabs>
          <w:tab w:val="left" w:pos="3240"/>
        </w:tabs>
        <w:ind w:left="4500" w:hanging="3791"/>
        <w:rPr>
          <w:sz w:val="28"/>
          <w:szCs w:val="28"/>
          <w:lang w:val="uz-Cyrl-UZ"/>
        </w:rPr>
      </w:pPr>
      <w:r>
        <w:rPr>
          <w:sz w:val="28"/>
          <w:szCs w:val="28"/>
          <w:lang w:val="uz-Cyrl-UZ"/>
        </w:rPr>
        <w:t>Bilim sohasi:           10</w:t>
      </w:r>
      <w:r w:rsidR="00F5111E" w:rsidRPr="00207FD4">
        <w:rPr>
          <w:sz w:val="28"/>
          <w:szCs w:val="28"/>
          <w:lang w:val="uz-Cyrl-UZ"/>
        </w:rPr>
        <w:t>00000  –  Muhandislik, Ishlov berish va qurilish sohasi</w:t>
      </w:r>
    </w:p>
    <w:p w:rsidR="00F5111E" w:rsidRPr="00207FD4" w:rsidRDefault="00CB3CE1" w:rsidP="00F5111E">
      <w:pPr>
        <w:pStyle w:val="a4"/>
        <w:tabs>
          <w:tab w:val="left" w:pos="3240"/>
          <w:tab w:val="left" w:pos="4320"/>
        </w:tabs>
        <w:ind w:left="4320" w:hanging="3600"/>
        <w:rPr>
          <w:sz w:val="28"/>
          <w:szCs w:val="28"/>
          <w:lang w:val="uz-Cyrl-UZ"/>
        </w:rPr>
      </w:pPr>
      <w:r>
        <w:rPr>
          <w:sz w:val="28"/>
          <w:szCs w:val="28"/>
          <w:lang w:val="uz-Cyrl-UZ"/>
        </w:rPr>
        <w:t>Ta’lim sohasi:         104</w:t>
      </w:r>
      <w:r w:rsidR="00F5111E" w:rsidRPr="00207FD4">
        <w:rPr>
          <w:sz w:val="28"/>
          <w:szCs w:val="28"/>
          <w:lang w:val="uz-Cyrl-UZ"/>
        </w:rPr>
        <w:t xml:space="preserve">0000   – Muhandislik ishi </w:t>
      </w:r>
    </w:p>
    <w:p w:rsidR="00F5111E" w:rsidRPr="00207FD4" w:rsidRDefault="00F5111E" w:rsidP="00F5111E">
      <w:pPr>
        <w:pStyle w:val="a4"/>
        <w:tabs>
          <w:tab w:val="left" w:pos="3240"/>
          <w:tab w:val="left" w:pos="4320"/>
        </w:tabs>
        <w:ind w:left="4320" w:hanging="3600"/>
        <w:rPr>
          <w:sz w:val="28"/>
          <w:szCs w:val="28"/>
          <w:lang w:val="uz-Cyrl-UZ"/>
        </w:rPr>
      </w:pPr>
    </w:p>
    <w:p w:rsidR="00F5111E" w:rsidRPr="00207FD4" w:rsidRDefault="00F5111E" w:rsidP="00F5111E">
      <w:pPr>
        <w:ind w:firstLine="709"/>
        <w:rPr>
          <w:rFonts w:ascii="Times New Roman" w:hAnsi="Times New Roman"/>
          <w:sz w:val="28"/>
          <w:szCs w:val="28"/>
          <w:lang w:val="uz-Cyrl-UZ"/>
        </w:rPr>
      </w:pPr>
      <w:r w:rsidRPr="00207FD4">
        <w:rPr>
          <w:rFonts w:ascii="Times New Roman" w:hAnsi="Times New Roman"/>
          <w:sz w:val="28"/>
          <w:szCs w:val="28"/>
          <w:lang w:val="uz-Cyrl-UZ"/>
        </w:rPr>
        <w:t xml:space="preserve">Ta’lim yo‘nalishi:   </w:t>
      </w:r>
      <w:r w:rsidR="00CB3CE1">
        <w:rPr>
          <w:sz w:val="28"/>
          <w:szCs w:val="28"/>
          <w:lang w:val="uz-Cyrl-UZ"/>
        </w:rPr>
        <w:t>6104</w:t>
      </w:r>
      <w:r w:rsidR="00CB3CE1">
        <w:rPr>
          <w:sz w:val="28"/>
          <w:szCs w:val="28"/>
          <w:lang w:val="en-US"/>
        </w:rPr>
        <w:t>0100</w:t>
      </w:r>
      <w:r w:rsidR="00CB3CE1" w:rsidRPr="00B76AAD">
        <w:rPr>
          <w:sz w:val="28"/>
          <w:szCs w:val="28"/>
          <w:lang w:val="uz-Cyrl-UZ"/>
        </w:rPr>
        <w:t xml:space="preserve"> – Transport logistikasi</w:t>
      </w:r>
    </w:p>
    <w:p w:rsidR="00266D48" w:rsidRPr="00527B57" w:rsidRDefault="00CB3CE1" w:rsidP="00527B57">
      <w:pPr>
        <w:spacing w:after="0" w:line="240" w:lineRule="auto"/>
        <w:ind w:firstLine="567"/>
        <w:jc w:val="center"/>
        <w:rPr>
          <w:rFonts w:ascii="Times New Roman" w:hAnsi="Times New Roman"/>
          <w:sz w:val="24"/>
          <w:szCs w:val="24"/>
          <w:lang w:val="uz-Cyrl-UZ"/>
        </w:rPr>
      </w:pPr>
      <w:r w:rsidRPr="00541F85">
        <w:rPr>
          <w:sz w:val="28"/>
          <w:szCs w:val="28"/>
          <w:lang w:val="en-US"/>
        </w:rPr>
        <w:t xml:space="preserve">           </w:t>
      </w:r>
      <w:r>
        <w:rPr>
          <w:sz w:val="28"/>
          <w:szCs w:val="28"/>
          <w:lang w:val="en-US"/>
        </w:rPr>
        <w:t xml:space="preserve">61040300 </w:t>
      </w:r>
      <w:r w:rsidRPr="0082722E">
        <w:rPr>
          <w:sz w:val="28"/>
          <w:szCs w:val="28"/>
          <w:lang w:val="en-US"/>
        </w:rPr>
        <w:t>–</w:t>
      </w:r>
      <w:r>
        <w:rPr>
          <w:sz w:val="28"/>
          <w:szCs w:val="28"/>
          <w:lang w:val="en-US"/>
        </w:rPr>
        <w:t xml:space="preserve"> Yo’l harakatini tashkil etish</w:t>
      </w:r>
    </w:p>
    <w:p w:rsidR="00266D48" w:rsidRPr="00527B57" w:rsidRDefault="00266D48" w:rsidP="00527B57">
      <w:pPr>
        <w:spacing w:after="0" w:line="240" w:lineRule="auto"/>
        <w:ind w:firstLine="567"/>
        <w:jc w:val="center"/>
        <w:rPr>
          <w:rFonts w:ascii="Times New Roman" w:hAnsi="Times New Roman"/>
          <w:sz w:val="24"/>
          <w:szCs w:val="24"/>
          <w:lang w:val="uz-Cyrl-UZ"/>
        </w:rPr>
      </w:pPr>
    </w:p>
    <w:p w:rsidR="00266D48" w:rsidRPr="00541F85" w:rsidRDefault="00266D48" w:rsidP="00527B57">
      <w:pPr>
        <w:spacing w:after="0" w:line="240" w:lineRule="auto"/>
        <w:ind w:firstLine="567"/>
        <w:jc w:val="center"/>
        <w:rPr>
          <w:rFonts w:ascii="Times New Roman" w:hAnsi="Times New Roman"/>
          <w:sz w:val="24"/>
          <w:szCs w:val="24"/>
          <w:lang w:val="en-US"/>
        </w:rPr>
      </w:pPr>
    </w:p>
    <w:p w:rsidR="00266D48" w:rsidRPr="00541F85" w:rsidRDefault="00266D48" w:rsidP="00527B57">
      <w:pPr>
        <w:spacing w:after="0" w:line="240" w:lineRule="auto"/>
        <w:ind w:firstLine="567"/>
        <w:jc w:val="center"/>
        <w:rPr>
          <w:rFonts w:ascii="Times New Roman" w:hAnsi="Times New Roman"/>
          <w:sz w:val="24"/>
          <w:szCs w:val="24"/>
          <w:lang w:val="en-US"/>
        </w:rPr>
      </w:pPr>
    </w:p>
    <w:p w:rsidR="00266D48" w:rsidRPr="00527B57" w:rsidRDefault="00266D48" w:rsidP="00527B57">
      <w:pPr>
        <w:spacing w:after="0" w:line="240" w:lineRule="auto"/>
        <w:ind w:firstLine="567"/>
        <w:jc w:val="center"/>
        <w:rPr>
          <w:rFonts w:ascii="Times New Roman" w:hAnsi="Times New Roman"/>
          <w:sz w:val="24"/>
          <w:szCs w:val="24"/>
          <w:lang w:val="uz-Cyrl-UZ"/>
        </w:rPr>
      </w:pPr>
    </w:p>
    <w:p w:rsidR="009F2AEB" w:rsidRPr="00527B57" w:rsidRDefault="009F2AEB" w:rsidP="00527B57">
      <w:pPr>
        <w:spacing w:after="0" w:line="240" w:lineRule="auto"/>
        <w:ind w:firstLine="567"/>
        <w:jc w:val="center"/>
        <w:rPr>
          <w:rFonts w:ascii="Times New Roman" w:hAnsi="Times New Roman"/>
          <w:sz w:val="24"/>
          <w:szCs w:val="24"/>
          <w:lang w:val="uz-Cyrl-UZ"/>
        </w:rPr>
      </w:pPr>
    </w:p>
    <w:p w:rsidR="009F2AEB" w:rsidRPr="00527B57" w:rsidRDefault="009F2AEB" w:rsidP="00527B57">
      <w:pPr>
        <w:spacing w:after="0" w:line="240" w:lineRule="auto"/>
        <w:ind w:firstLine="567"/>
        <w:jc w:val="center"/>
        <w:rPr>
          <w:rFonts w:ascii="Times New Roman" w:hAnsi="Times New Roman"/>
          <w:sz w:val="24"/>
          <w:szCs w:val="24"/>
          <w:lang w:val="uz-Cyrl-UZ"/>
        </w:rPr>
      </w:pPr>
    </w:p>
    <w:p w:rsidR="009F2AEB" w:rsidRDefault="009F2AEB" w:rsidP="00527B57">
      <w:pPr>
        <w:spacing w:after="0" w:line="240" w:lineRule="auto"/>
        <w:ind w:firstLine="567"/>
        <w:jc w:val="center"/>
        <w:rPr>
          <w:rFonts w:ascii="Times New Roman" w:hAnsi="Times New Roman"/>
          <w:sz w:val="24"/>
          <w:szCs w:val="24"/>
          <w:lang w:val="uz-Cyrl-UZ"/>
        </w:rPr>
      </w:pPr>
    </w:p>
    <w:p w:rsidR="009943D7" w:rsidRDefault="009943D7" w:rsidP="00527B57">
      <w:pPr>
        <w:spacing w:after="0" w:line="240" w:lineRule="auto"/>
        <w:ind w:firstLine="567"/>
        <w:jc w:val="center"/>
        <w:rPr>
          <w:rFonts w:ascii="Times New Roman" w:hAnsi="Times New Roman"/>
          <w:sz w:val="24"/>
          <w:szCs w:val="24"/>
          <w:lang w:val="uz-Cyrl-UZ"/>
        </w:rPr>
      </w:pPr>
    </w:p>
    <w:p w:rsidR="009943D7" w:rsidRDefault="009943D7" w:rsidP="00527B57">
      <w:pPr>
        <w:spacing w:after="0" w:line="240" w:lineRule="auto"/>
        <w:ind w:firstLine="567"/>
        <w:jc w:val="center"/>
        <w:rPr>
          <w:rFonts w:ascii="Times New Roman" w:hAnsi="Times New Roman"/>
          <w:sz w:val="24"/>
          <w:szCs w:val="24"/>
          <w:lang w:val="uz-Cyrl-UZ"/>
        </w:rPr>
      </w:pPr>
    </w:p>
    <w:p w:rsidR="009943D7" w:rsidRPr="00527B57" w:rsidRDefault="009943D7" w:rsidP="00527B57">
      <w:pPr>
        <w:spacing w:after="0" w:line="240" w:lineRule="auto"/>
        <w:ind w:firstLine="567"/>
        <w:jc w:val="center"/>
        <w:rPr>
          <w:rFonts w:ascii="Times New Roman" w:hAnsi="Times New Roman"/>
          <w:sz w:val="24"/>
          <w:szCs w:val="24"/>
          <w:lang w:val="uz-Cyrl-UZ"/>
        </w:rPr>
      </w:pPr>
    </w:p>
    <w:p w:rsidR="00266D48" w:rsidRPr="00541F85" w:rsidRDefault="00266D48" w:rsidP="00527B57">
      <w:pPr>
        <w:spacing w:after="0" w:line="240" w:lineRule="auto"/>
        <w:ind w:firstLine="567"/>
        <w:jc w:val="center"/>
        <w:rPr>
          <w:rFonts w:ascii="Times New Roman" w:hAnsi="Times New Roman"/>
          <w:sz w:val="24"/>
          <w:szCs w:val="24"/>
          <w:lang w:val="en-US"/>
        </w:rPr>
      </w:pPr>
    </w:p>
    <w:p w:rsidR="00B31FD0" w:rsidRPr="00541F85" w:rsidRDefault="00B31FD0" w:rsidP="00527B57">
      <w:pPr>
        <w:spacing w:after="0" w:line="240" w:lineRule="auto"/>
        <w:ind w:firstLine="567"/>
        <w:jc w:val="center"/>
        <w:rPr>
          <w:rFonts w:ascii="Times New Roman" w:hAnsi="Times New Roman"/>
          <w:sz w:val="24"/>
          <w:szCs w:val="24"/>
          <w:lang w:val="en-US"/>
        </w:rPr>
      </w:pPr>
    </w:p>
    <w:p w:rsidR="00B31FD0" w:rsidRPr="00541F85" w:rsidRDefault="00B31FD0" w:rsidP="00527B57">
      <w:pPr>
        <w:spacing w:after="0" w:line="240" w:lineRule="auto"/>
        <w:ind w:firstLine="567"/>
        <w:jc w:val="center"/>
        <w:rPr>
          <w:rFonts w:ascii="Times New Roman" w:hAnsi="Times New Roman"/>
          <w:sz w:val="24"/>
          <w:szCs w:val="24"/>
          <w:lang w:val="en-US"/>
        </w:rPr>
      </w:pPr>
    </w:p>
    <w:p w:rsidR="00266D48" w:rsidRPr="00541F85" w:rsidRDefault="00266D48" w:rsidP="00527B57">
      <w:pPr>
        <w:spacing w:after="0" w:line="240" w:lineRule="auto"/>
        <w:ind w:firstLine="567"/>
        <w:jc w:val="center"/>
        <w:rPr>
          <w:rFonts w:ascii="Times New Roman" w:hAnsi="Times New Roman"/>
          <w:sz w:val="24"/>
          <w:szCs w:val="24"/>
          <w:lang w:val="en-US"/>
        </w:rPr>
      </w:pPr>
      <w:r w:rsidRPr="00527B57">
        <w:rPr>
          <w:rFonts w:ascii="Times New Roman" w:hAnsi="Times New Roman"/>
          <w:sz w:val="24"/>
          <w:szCs w:val="24"/>
          <w:lang w:val="uz-Cyrl-UZ"/>
        </w:rPr>
        <w:t>Toshkent – 20</w:t>
      </w:r>
      <w:r w:rsidR="00F5111E" w:rsidRPr="00541F85">
        <w:rPr>
          <w:rFonts w:ascii="Times New Roman" w:hAnsi="Times New Roman"/>
          <w:sz w:val="24"/>
          <w:szCs w:val="24"/>
          <w:lang w:val="en-US"/>
        </w:rPr>
        <w:t>21</w:t>
      </w:r>
    </w:p>
    <w:p w:rsidR="00B31FD0" w:rsidRDefault="00B31FD0" w:rsidP="00527B57">
      <w:pPr>
        <w:spacing w:after="0" w:line="240" w:lineRule="auto"/>
        <w:ind w:firstLine="567"/>
        <w:rPr>
          <w:rFonts w:ascii="Times New Roman" w:hAnsi="Times New Roman"/>
          <w:sz w:val="28"/>
          <w:szCs w:val="28"/>
          <w:lang w:val="uz-Cyrl-UZ"/>
        </w:rPr>
      </w:pPr>
    </w:p>
    <w:p w:rsidR="00266D48" w:rsidRPr="00B31FD0" w:rsidRDefault="00266D48" w:rsidP="00527B57">
      <w:pPr>
        <w:spacing w:after="0" w:line="240" w:lineRule="auto"/>
        <w:ind w:firstLine="567"/>
        <w:rPr>
          <w:rFonts w:ascii="Times New Roman" w:hAnsi="Times New Roman"/>
          <w:sz w:val="28"/>
          <w:szCs w:val="28"/>
          <w:lang w:val="uz-Cyrl-UZ"/>
        </w:rPr>
      </w:pPr>
      <w:r w:rsidRPr="00B31FD0">
        <w:rPr>
          <w:rFonts w:ascii="Times New Roman" w:hAnsi="Times New Roman"/>
          <w:sz w:val="28"/>
          <w:szCs w:val="28"/>
          <w:lang w:val="uz-Cyrl-UZ"/>
        </w:rPr>
        <w:lastRenderedPageBreak/>
        <w:t>O‘quv-uslubiy majmua Toshkent davlat transport universiteti    Kengashining (20</w:t>
      </w:r>
      <w:r w:rsidR="00F5111E" w:rsidRPr="00B31FD0">
        <w:rPr>
          <w:rFonts w:ascii="Times New Roman" w:hAnsi="Times New Roman"/>
          <w:sz w:val="28"/>
          <w:szCs w:val="28"/>
          <w:lang w:val="uz-Cyrl-UZ"/>
        </w:rPr>
        <w:t>21</w:t>
      </w:r>
      <w:r w:rsidRPr="00B31FD0">
        <w:rPr>
          <w:rFonts w:ascii="Times New Roman" w:hAnsi="Times New Roman"/>
          <w:sz w:val="28"/>
          <w:szCs w:val="28"/>
          <w:lang w:val="uz-Cyrl-UZ"/>
        </w:rPr>
        <w:t xml:space="preserve"> yil “___ ” _____________ dagi   -sonli bayonnoma) qarori bilan tasdiqlangan “Transport vositalari tuzilishi va nazariyasi” </w:t>
      </w:r>
      <w:r w:rsidRPr="00B31FD0">
        <w:rPr>
          <w:rFonts w:ascii="Times New Roman" w:hAnsi="Times New Roman"/>
          <w:b/>
          <w:sz w:val="28"/>
          <w:szCs w:val="28"/>
          <w:lang w:val="uz-Cyrl-UZ"/>
        </w:rPr>
        <w:t>Fan dasturi</w:t>
      </w:r>
      <w:r w:rsidRPr="00B31FD0">
        <w:rPr>
          <w:rFonts w:ascii="Times New Roman" w:hAnsi="Times New Roman"/>
          <w:sz w:val="28"/>
          <w:szCs w:val="28"/>
          <w:lang w:val="uz-Cyrl-UZ"/>
        </w:rPr>
        <w:t xml:space="preserve"> asosida ishlab chiqilgan.</w:t>
      </w:r>
    </w:p>
    <w:p w:rsidR="00266D48" w:rsidRPr="00B31FD0" w:rsidRDefault="00266D48" w:rsidP="00527B57">
      <w:pPr>
        <w:spacing w:after="0" w:line="240" w:lineRule="auto"/>
        <w:ind w:firstLine="567"/>
        <w:jc w:val="both"/>
        <w:rPr>
          <w:rFonts w:ascii="Times New Roman" w:hAnsi="Times New Roman"/>
          <w:sz w:val="28"/>
          <w:szCs w:val="28"/>
          <w:lang w:val="uz-Cyrl-UZ"/>
        </w:rPr>
      </w:pPr>
    </w:p>
    <w:p w:rsidR="00266D48" w:rsidRPr="00B31FD0" w:rsidRDefault="00266D48" w:rsidP="00527B57">
      <w:pPr>
        <w:spacing w:after="0" w:line="240" w:lineRule="auto"/>
        <w:ind w:left="1134" w:right="-20" w:firstLine="567"/>
        <w:jc w:val="center"/>
        <w:rPr>
          <w:rFonts w:ascii="Times New Roman" w:hAnsi="Times New Roman"/>
          <w:b/>
          <w:sz w:val="28"/>
          <w:szCs w:val="28"/>
          <w:lang w:val="uz-Cyrl-UZ"/>
        </w:rPr>
      </w:pPr>
      <w:r w:rsidRPr="00B31FD0">
        <w:rPr>
          <w:rFonts w:ascii="Times New Roman" w:hAnsi="Times New Roman"/>
          <w:b/>
          <w:sz w:val="28"/>
          <w:szCs w:val="28"/>
          <w:lang w:val="uz-Cyrl-UZ"/>
        </w:rPr>
        <w:t>Tuzuvchilar:</w:t>
      </w:r>
    </w:p>
    <w:p w:rsidR="00266D48" w:rsidRPr="00B31FD0" w:rsidRDefault="00266D48" w:rsidP="00527B57">
      <w:pPr>
        <w:spacing w:after="0" w:line="240" w:lineRule="auto"/>
        <w:ind w:left="1134" w:right="-20" w:firstLine="567"/>
        <w:rPr>
          <w:rFonts w:ascii="Times New Roman" w:hAnsi="Times New Roman"/>
          <w:b/>
          <w:sz w:val="28"/>
          <w:szCs w:val="28"/>
          <w:lang w:val="uz-Cyrl-UZ"/>
        </w:rPr>
      </w:pPr>
      <w:r w:rsidRPr="00B31FD0">
        <w:rPr>
          <w:rFonts w:ascii="Times New Roman" w:hAnsi="Times New Roman"/>
          <w:b/>
          <w:sz w:val="28"/>
          <w:szCs w:val="28"/>
          <w:lang w:val="uz-Cyrl-UZ"/>
        </w:rPr>
        <w:t xml:space="preserve">    </w:t>
      </w:r>
    </w:p>
    <w:p w:rsidR="005C356B" w:rsidRPr="00B31FD0" w:rsidRDefault="005C356B" w:rsidP="00527B57">
      <w:pPr>
        <w:spacing w:after="0" w:line="240" w:lineRule="auto"/>
        <w:ind w:right="-20" w:firstLine="567"/>
        <w:rPr>
          <w:rFonts w:ascii="Times New Roman" w:hAnsi="Times New Roman"/>
          <w:b/>
          <w:sz w:val="28"/>
          <w:szCs w:val="28"/>
          <w:lang w:val="uz-Cyrl-UZ"/>
        </w:rPr>
      </w:pPr>
      <w:r w:rsidRPr="00B31FD0">
        <w:rPr>
          <w:rFonts w:ascii="Times New Roman" w:hAnsi="Times New Roman"/>
          <w:sz w:val="28"/>
          <w:szCs w:val="28"/>
          <w:lang w:val="uz-Cyrl-UZ"/>
        </w:rPr>
        <w:t>Xikmatov R.S.                   – TDTrU, “Transport vositalari muhandisligi”</w:t>
      </w:r>
    </w:p>
    <w:p w:rsidR="005C356B" w:rsidRPr="00541F85" w:rsidRDefault="005C356B" w:rsidP="00527B57">
      <w:pPr>
        <w:spacing w:after="0" w:line="240" w:lineRule="auto"/>
        <w:ind w:right="-20"/>
        <w:jc w:val="center"/>
        <w:rPr>
          <w:rFonts w:ascii="Times New Roman" w:hAnsi="Times New Roman"/>
          <w:sz w:val="28"/>
          <w:szCs w:val="28"/>
          <w:lang w:val="en-US"/>
        </w:rPr>
      </w:pPr>
      <w:r w:rsidRPr="00B31FD0">
        <w:rPr>
          <w:rFonts w:ascii="Times New Roman" w:hAnsi="Times New Roman"/>
          <w:sz w:val="28"/>
          <w:szCs w:val="28"/>
          <w:lang w:val="uz-Cyrl-UZ"/>
        </w:rPr>
        <w:t>kafedrasi dosenti,t.f.n.</w:t>
      </w:r>
    </w:p>
    <w:p w:rsidR="00AA2279" w:rsidRPr="00541F85" w:rsidRDefault="00AA2279" w:rsidP="00527B57">
      <w:pPr>
        <w:spacing w:after="0" w:line="240" w:lineRule="auto"/>
        <w:ind w:right="-20"/>
        <w:jc w:val="center"/>
        <w:rPr>
          <w:rFonts w:ascii="Times New Roman" w:hAnsi="Times New Roman"/>
          <w:sz w:val="28"/>
          <w:szCs w:val="28"/>
          <w:lang w:val="en-US"/>
        </w:rPr>
      </w:pPr>
    </w:p>
    <w:p w:rsidR="005C356B" w:rsidRPr="00B31FD0" w:rsidRDefault="005C356B" w:rsidP="00527B57">
      <w:pPr>
        <w:spacing w:after="0" w:line="240" w:lineRule="auto"/>
        <w:ind w:right="-20" w:firstLine="567"/>
        <w:rPr>
          <w:rFonts w:ascii="Times New Roman" w:hAnsi="Times New Roman"/>
          <w:sz w:val="28"/>
          <w:szCs w:val="28"/>
          <w:lang w:val="uz-Cyrl-UZ"/>
        </w:rPr>
      </w:pPr>
      <w:r w:rsidRPr="00B31FD0">
        <w:rPr>
          <w:rFonts w:ascii="Times New Roman" w:hAnsi="Times New Roman"/>
          <w:sz w:val="28"/>
          <w:szCs w:val="28"/>
          <w:lang w:val="uz-Cyrl-UZ"/>
        </w:rPr>
        <w:t>Saidumarov A. R.              – TDTrU, “Transport vositalari muhandisligi”</w:t>
      </w:r>
    </w:p>
    <w:p w:rsidR="005C356B" w:rsidRPr="00541F85" w:rsidRDefault="005C356B" w:rsidP="00527B57">
      <w:pPr>
        <w:spacing w:after="0" w:line="240" w:lineRule="auto"/>
        <w:ind w:left="1134" w:right="-20" w:firstLine="567"/>
        <w:rPr>
          <w:rFonts w:ascii="Times New Roman" w:hAnsi="Times New Roman"/>
          <w:sz w:val="28"/>
          <w:szCs w:val="28"/>
          <w:lang w:val="en-US"/>
        </w:rPr>
      </w:pPr>
      <w:r w:rsidRPr="00B31FD0">
        <w:rPr>
          <w:rFonts w:ascii="Times New Roman" w:hAnsi="Times New Roman"/>
          <w:sz w:val="28"/>
          <w:szCs w:val="28"/>
          <w:lang w:val="uz-Cyrl-UZ"/>
        </w:rPr>
        <w:t xml:space="preserve">                               kafedrasi  assistenti</w:t>
      </w:r>
    </w:p>
    <w:p w:rsidR="00AA2279" w:rsidRPr="00541F85" w:rsidRDefault="00AA2279" w:rsidP="00527B57">
      <w:pPr>
        <w:spacing w:after="0" w:line="240" w:lineRule="auto"/>
        <w:ind w:left="1134" w:right="-20" w:firstLine="567"/>
        <w:rPr>
          <w:rFonts w:ascii="Times New Roman" w:hAnsi="Times New Roman"/>
          <w:sz w:val="28"/>
          <w:szCs w:val="28"/>
          <w:lang w:val="en-US"/>
        </w:rPr>
      </w:pPr>
    </w:p>
    <w:p w:rsidR="00AA2279" w:rsidRPr="00541F85" w:rsidRDefault="00AA2279" w:rsidP="00527B57">
      <w:pPr>
        <w:tabs>
          <w:tab w:val="left" w:pos="2865"/>
          <w:tab w:val="right" w:pos="9658"/>
        </w:tabs>
        <w:spacing w:after="0" w:line="240" w:lineRule="auto"/>
        <w:ind w:left="1134" w:right="-20" w:firstLine="567"/>
        <w:rPr>
          <w:rFonts w:ascii="Times New Roman" w:hAnsi="Times New Roman"/>
          <w:sz w:val="28"/>
          <w:szCs w:val="28"/>
          <w:lang w:val="en-US"/>
        </w:rPr>
      </w:pPr>
    </w:p>
    <w:p w:rsidR="005C356B" w:rsidRPr="00B31FD0" w:rsidRDefault="005C356B" w:rsidP="00527B57">
      <w:pPr>
        <w:spacing w:after="0" w:line="240" w:lineRule="auto"/>
        <w:ind w:right="-20"/>
        <w:jc w:val="both"/>
        <w:rPr>
          <w:rFonts w:ascii="Times New Roman" w:hAnsi="Times New Roman"/>
          <w:sz w:val="28"/>
          <w:szCs w:val="28"/>
          <w:lang w:val="uz-Cyrl-UZ"/>
        </w:rPr>
      </w:pPr>
      <w:r w:rsidRPr="00B31FD0">
        <w:rPr>
          <w:rFonts w:ascii="Times New Roman" w:hAnsi="Times New Roman"/>
          <w:sz w:val="28"/>
          <w:szCs w:val="28"/>
          <w:lang w:val="uz-Cyrl-UZ"/>
        </w:rPr>
        <w:t xml:space="preserve">          Urinbayev Q.U                   – TDTrU, “Transport vositalari muhandisligi”</w:t>
      </w:r>
    </w:p>
    <w:p w:rsidR="005C356B" w:rsidRPr="00B31FD0" w:rsidRDefault="005C356B" w:rsidP="00527B57">
      <w:pPr>
        <w:spacing w:after="0" w:line="240" w:lineRule="auto"/>
        <w:ind w:firstLine="567"/>
        <w:jc w:val="both"/>
        <w:rPr>
          <w:rFonts w:ascii="Times New Roman" w:hAnsi="Times New Roman"/>
          <w:sz w:val="28"/>
          <w:szCs w:val="28"/>
          <w:lang w:val="uz-Cyrl-UZ"/>
        </w:rPr>
      </w:pPr>
      <w:r w:rsidRPr="00B31FD0">
        <w:rPr>
          <w:rFonts w:ascii="Times New Roman" w:hAnsi="Times New Roman"/>
          <w:sz w:val="28"/>
          <w:szCs w:val="28"/>
          <w:lang w:val="uz-Cyrl-UZ"/>
        </w:rPr>
        <w:t xml:space="preserve">                                                  kafedrasi assistenti</w:t>
      </w:r>
    </w:p>
    <w:p w:rsidR="00266D48" w:rsidRDefault="00266D48" w:rsidP="00527B57">
      <w:pPr>
        <w:spacing w:after="0" w:line="240" w:lineRule="auto"/>
        <w:ind w:left="993" w:right="-20" w:firstLine="567"/>
        <w:jc w:val="right"/>
        <w:rPr>
          <w:rFonts w:ascii="Times New Roman" w:hAnsi="Times New Roman"/>
          <w:sz w:val="24"/>
          <w:szCs w:val="24"/>
          <w:lang w:val="uz-Cyrl-UZ"/>
        </w:rPr>
      </w:pPr>
    </w:p>
    <w:p w:rsidR="0076549A" w:rsidRPr="00527B57" w:rsidRDefault="0076549A" w:rsidP="00527B57">
      <w:pPr>
        <w:spacing w:after="0" w:line="240" w:lineRule="auto"/>
        <w:ind w:left="993" w:right="-20" w:firstLine="567"/>
        <w:jc w:val="right"/>
        <w:rPr>
          <w:rFonts w:ascii="Times New Roman" w:hAnsi="Times New Roman"/>
          <w:sz w:val="24"/>
          <w:szCs w:val="24"/>
          <w:lang w:val="uz-Cyrl-UZ"/>
        </w:rPr>
      </w:pPr>
    </w:p>
    <w:p w:rsidR="00266D48" w:rsidRPr="00541F85" w:rsidRDefault="00266D48" w:rsidP="00527B57">
      <w:pPr>
        <w:spacing w:after="0" w:line="240" w:lineRule="auto"/>
        <w:ind w:left="1134" w:right="-20" w:firstLine="567"/>
        <w:jc w:val="center"/>
        <w:rPr>
          <w:rFonts w:ascii="Times New Roman" w:hAnsi="Times New Roman"/>
          <w:b/>
          <w:sz w:val="28"/>
          <w:szCs w:val="24"/>
          <w:lang w:val="en-US"/>
        </w:rPr>
      </w:pPr>
    </w:p>
    <w:p w:rsidR="00266D48" w:rsidRPr="00B31FD0" w:rsidRDefault="00A50A55" w:rsidP="00527B57">
      <w:pPr>
        <w:spacing w:after="0" w:line="240" w:lineRule="auto"/>
        <w:ind w:right="-20" w:firstLine="567"/>
        <w:jc w:val="center"/>
        <w:rPr>
          <w:rFonts w:ascii="Times New Roman" w:hAnsi="Times New Roman"/>
          <w:sz w:val="28"/>
          <w:szCs w:val="24"/>
          <w:lang w:val="uz-Cyrl-UZ"/>
        </w:rPr>
      </w:pPr>
      <w:r w:rsidRPr="00B31FD0">
        <w:rPr>
          <w:rFonts w:ascii="Times New Roman" w:hAnsi="Times New Roman"/>
          <w:b/>
          <w:sz w:val="28"/>
          <w:szCs w:val="24"/>
          <w:lang w:val="uz-Cyrl-UZ"/>
        </w:rPr>
        <w:t>Taqrizchilar:</w:t>
      </w:r>
    </w:p>
    <w:p w:rsidR="00266D48" w:rsidRPr="00B31FD0" w:rsidRDefault="00266D48" w:rsidP="00F5111E">
      <w:pPr>
        <w:spacing w:after="0" w:line="240" w:lineRule="auto"/>
        <w:ind w:right="-20" w:firstLine="567"/>
        <w:jc w:val="center"/>
        <w:rPr>
          <w:rFonts w:ascii="Times New Roman" w:hAnsi="Times New Roman"/>
          <w:b/>
          <w:sz w:val="28"/>
          <w:szCs w:val="24"/>
          <w:lang w:val="uz-Cyrl-UZ"/>
        </w:rPr>
      </w:pPr>
      <w:r w:rsidRPr="00B31FD0">
        <w:rPr>
          <w:rFonts w:ascii="Times New Roman" w:hAnsi="Times New Roman"/>
          <w:sz w:val="28"/>
          <w:szCs w:val="24"/>
          <w:lang w:val="uz-Cyrl-UZ"/>
        </w:rPr>
        <w:t xml:space="preserve">Ibroximov S. </w:t>
      </w:r>
      <w:r w:rsidRPr="00B31FD0">
        <w:rPr>
          <w:rFonts w:ascii="Times New Roman" w:hAnsi="Times New Roman"/>
          <w:b/>
          <w:sz w:val="28"/>
          <w:szCs w:val="24"/>
          <w:lang w:val="uz-Cyrl-UZ"/>
        </w:rPr>
        <w:t xml:space="preserve">                 </w:t>
      </w:r>
      <w:r w:rsidRPr="00B31FD0">
        <w:rPr>
          <w:rFonts w:ascii="Times New Roman" w:hAnsi="Times New Roman"/>
          <w:sz w:val="28"/>
          <w:szCs w:val="24"/>
          <w:lang w:val="uz-Cyrl-UZ"/>
        </w:rPr>
        <w:t>– TDTrU, “Texnalagik mashinalar muhandisligi”  kafedrasi dosenti, t.f.n.</w:t>
      </w:r>
    </w:p>
    <w:p w:rsidR="0076549A" w:rsidRPr="00B31FD0" w:rsidRDefault="00266D48" w:rsidP="00F5111E">
      <w:pPr>
        <w:spacing w:after="0" w:line="240" w:lineRule="auto"/>
        <w:ind w:right="-20" w:firstLine="567"/>
        <w:jc w:val="center"/>
        <w:rPr>
          <w:rFonts w:ascii="Times New Roman" w:hAnsi="Times New Roman"/>
          <w:sz w:val="28"/>
          <w:szCs w:val="24"/>
          <w:lang w:val="uz-Cyrl-UZ"/>
        </w:rPr>
      </w:pPr>
      <w:r w:rsidRPr="00B31FD0">
        <w:rPr>
          <w:rFonts w:ascii="Times New Roman" w:hAnsi="Times New Roman"/>
          <w:sz w:val="28"/>
          <w:szCs w:val="24"/>
          <w:lang w:val="uz-Cyrl-UZ"/>
        </w:rPr>
        <w:t xml:space="preserve">Xakimov Sh.X.        </w:t>
      </w:r>
      <w:r w:rsidR="00A50A55" w:rsidRPr="00B31FD0">
        <w:rPr>
          <w:rFonts w:ascii="Times New Roman" w:hAnsi="Times New Roman"/>
          <w:sz w:val="28"/>
          <w:szCs w:val="24"/>
          <w:lang w:val="uz-Cyrl-UZ"/>
        </w:rPr>
        <w:t xml:space="preserve">      </w:t>
      </w:r>
      <w:r w:rsidR="008D77FC" w:rsidRPr="00B31FD0">
        <w:rPr>
          <w:rFonts w:ascii="Times New Roman" w:hAnsi="Times New Roman"/>
          <w:sz w:val="28"/>
          <w:szCs w:val="24"/>
          <w:lang w:val="uz-Cyrl-UZ"/>
        </w:rPr>
        <w:t xml:space="preserve">     </w:t>
      </w:r>
      <w:r w:rsidRPr="00B31FD0">
        <w:rPr>
          <w:rFonts w:ascii="Times New Roman" w:hAnsi="Times New Roman"/>
          <w:sz w:val="28"/>
          <w:szCs w:val="24"/>
          <w:lang w:val="uz-Cyrl-UZ"/>
        </w:rPr>
        <w:t xml:space="preserve">  – TDTrU, “Intelektual transport   tizimlari” </w:t>
      </w:r>
      <w:r w:rsidRPr="00B31FD0">
        <w:rPr>
          <w:rFonts w:ascii="Times New Roman" w:hAnsi="Times New Roman"/>
          <w:b/>
          <w:sz w:val="28"/>
          <w:szCs w:val="24"/>
          <w:lang w:val="uz-Cyrl-UZ"/>
        </w:rPr>
        <w:t xml:space="preserve">                                                               </w:t>
      </w:r>
      <w:r w:rsidR="008D77FC" w:rsidRPr="00B31FD0">
        <w:rPr>
          <w:rFonts w:ascii="Times New Roman" w:hAnsi="Times New Roman"/>
          <w:b/>
          <w:sz w:val="28"/>
          <w:szCs w:val="24"/>
          <w:lang w:val="uz-Cyrl-UZ"/>
        </w:rPr>
        <w:t xml:space="preserve">     </w:t>
      </w:r>
      <w:r w:rsidRPr="00B31FD0">
        <w:rPr>
          <w:rFonts w:ascii="Times New Roman" w:hAnsi="Times New Roman"/>
          <w:sz w:val="28"/>
          <w:szCs w:val="24"/>
          <w:lang w:val="uz-Cyrl-UZ"/>
        </w:rPr>
        <w:t>kafedrasi mudiri, dosent,t.f.n.</w:t>
      </w:r>
    </w:p>
    <w:p w:rsidR="00266D48" w:rsidRPr="00B31FD0" w:rsidRDefault="00266D48" w:rsidP="00527B57">
      <w:pPr>
        <w:spacing w:after="0" w:line="240" w:lineRule="auto"/>
        <w:ind w:right="-20" w:firstLine="567"/>
        <w:jc w:val="center"/>
        <w:rPr>
          <w:rFonts w:ascii="Times New Roman" w:hAnsi="Times New Roman"/>
          <w:sz w:val="28"/>
          <w:szCs w:val="24"/>
          <w:lang w:val="uz-Cyrl-UZ"/>
        </w:rPr>
      </w:pPr>
    </w:p>
    <w:p w:rsidR="009F2AEB" w:rsidRPr="00B31FD0" w:rsidRDefault="009F2AEB" w:rsidP="00527B57">
      <w:pPr>
        <w:spacing w:after="0" w:line="240" w:lineRule="auto"/>
        <w:ind w:right="-20" w:firstLine="567"/>
        <w:jc w:val="center"/>
        <w:rPr>
          <w:rFonts w:ascii="Times New Roman" w:hAnsi="Times New Roman"/>
          <w:sz w:val="28"/>
          <w:szCs w:val="24"/>
          <w:lang w:val="uz-Cyrl-UZ"/>
        </w:rPr>
      </w:pPr>
    </w:p>
    <w:p w:rsidR="00E33F2D" w:rsidRPr="00B31FD0" w:rsidRDefault="00E33F2D" w:rsidP="00527B57">
      <w:pPr>
        <w:spacing w:after="0" w:line="240" w:lineRule="auto"/>
        <w:ind w:right="-20" w:firstLine="567"/>
        <w:jc w:val="center"/>
        <w:rPr>
          <w:rFonts w:ascii="Times New Roman" w:hAnsi="Times New Roman"/>
          <w:sz w:val="28"/>
          <w:szCs w:val="24"/>
          <w:lang w:val="uz-Cyrl-UZ"/>
        </w:rPr>
      </w:pPr>
    </w:p>
    <w:p w:rsidR="00266D48" w:rsidRPr="00B31FD0" w:rsidRDefault="00266D48" w:rsidP="00527B57">
      <w:pPr>
        <w:spacing w:after="0" w:line="240" w:lineRule="auto"/>
        <w:ind w:left="567" w:right="-20" w:firstLine="567"/>
        <w:jc w:val="both"/>
        <w:rPr>
          <w:rFonts w:ascii="Times New Roman" w:hAnsi="Times New Roman"/>
          <w:sz w:val="28"/>
          <w:szCs w:val="24"/>
          <w:lang w:val="uz-Cyrl-UZ"/>
        </w:rPr>
      </w:pPr>
      <w:r w:rsidRPr="00B31FD0">
        <w:rPr>
          <w:rFonts w:ascii="Times New Roman" w:hAnsi="Times New Roman"/>
          <w:sz w:val="28"/>
          <w:szCs w:val="24"/>
          <w:lang w:val="uz-Cyrl-UZ"/>
        </w:rPr>
        <w:t>TDTrU “ATM”</w:t>
      </w:r>
    </w:p>
    <w:p w:rsidR="00266D48" w:rsidRPr="00B31FD0" w:rsidRDefault="00266D48" w:rsidP="00527B57">
      <w:pPr>
        <w:spacing w:after="0" w:line="240" w:lineRule="auto"/>
        <w:ind w:left="567" w:right="-20" w:firstLine="567"/>
        <w:jc w:val="both"/>
        <w:rPr>
          <w:rFonts w:ascii="Times New Roman" w:hAnsi="Times New Roman"/>
          <w:sz w:val="28"/>
          <w:szCs w:val="24"/>
          <w:lang w:val="uz-Cyrl-UZ"/>
        </w:rPr>
      </w:pPr>
      <w:r w:rsidRPr="00B31FD0">
        <w:rPr>
          <w:rFonts w:ascii="Times New Roman" w:hAnsi="Times New Roman"/>
          <w:sz w:val="28"/>
          <w:szCs w:val="24"/>
          <w:lang w:val="uz-Cyrl-UZ"/>
        </w:rPr>
        <w:t>fakulteti dekani v.v.b.</w:t>
      </w:r>
    </w:p>
    <w:p w:rsidR="00266D48" w:rsidRPr="00B31FD0" w:rsidRDefault="00266D48" w:rsidP="00527B57">
      <w:pPr>
        <w:spacing w:after="0" w:line="240" w:lineRule="auto"/>
        <w:ind w:left="567" w:right="-20" w:firstLine="567"/>
        <w:jc w:val="both"/>
        <w:rPr>
          <w:rFonts w:ascii="Times New Roman" w:hAnsi="Times New Roman"/>
          <w:sz w:val="28"/>
          <w:szCs w:val="24"/>
          <w:lang w:val="uz-Cyrl-UZ"/>
        </w:rPr>
      </w:pPr>
      <w:r w:rsidRPr="00B31FD0">
        <w:rPr>
          <w:rFonts w:ascii="Times New Roman" w:hAnsi="Times New Roman"/>
          <w:sz w:val="28"/>
          <w:szCs w:val="24"/>
          <w:lang w:val="uz-Cyrl-UZ"/>
        </w:rPr>
        <w:t>202</w:t>
      </w:r>
      <w:r w:rsidR="00E33F2D" w:rsidRPr="00541F85">
        <w:rPr>
          <w:rFonts w:ascii="Times New Roman" w:hAnsi="Times New Roman"/>
          <w:sz w:val="28"/>
          <w:szCs w:val="24"/>
          <w:lang w:val="en-US"/>
        </w:rPr>
        <w:t xml:space="preserve">1 </w:t>
      </w:r>
      <w:r w:rsidRPr="00B31FD0">
        <w:rPr>
          <w:rFonts w:ascii="Times New Roman" w:hAnsi="Times New Roman"/>
          <w:sz w:val="28"/>
          <w:szCs w:val="24"/>
          <w:lang w:val="uz-Cyrl-UZ"/>
        </w:rPr>
        <w:t xml:space="preserve">yil “___ ”  </w:t>
      </w:r>
      <w:r w:rsidRPr="00541F85">
        <w:rPr>
          <w:rFonts w:ascii="Times New Roman" w:hAnsi="Times New Roman"/>
          <w:sz w:val="28"/>
          <w:szCs w:val="24"/>
          <w:lang w:val="en-US"/>
        </w:rPr>
        <w:t>___________</w:t>
      </w:r>
      <w:r w:rsidRPr="00B31FD0">
        <w:rPr>
          <w:rFonts w:ascii="Times New Roman" w:hAnsi="Times New Roman"/>
          <w:sz w:val="28"/>
          <w:szCs w:val="24"/>
          <w:lang w:val="uz-Cyrl-UZ"/>
        </w:rPr>
        <w:t xml:space="preserve">                                             B.Ibragimov</w:t>
      </w:r>
      <w:r w:rsidRPr="00541F85">
        <w:rPr>
          <w:rFonts w:ascii="Times New Roman" w:hAnsi="Times New Roman"/>
          <w:sz w:val="28"/>
          <w:szCs w:val="24"/>
          <w:lang w:val="en-US"/>
        </w:rPr>
        <w:t xml:space="preserve"> </w:t>
      </w:r>
    </w:p>
    <w:p w:rsidR="00266D48" w:rsidRPr="00B31FD0" w:rsidRDefault="00266D48" w:rsidP="00527B57">
      <w:pPr>
        <w:spacing w:after="0" w:line="240" w:lineRule="auto"/>
        <w:ind w:left="567" w:right="-20" w:firstLine="567"/>
        <w:jc w:val="center"/>
        <w:rPr>
          <w:rFonts w:ascii="Times New Roman" w:hAnsi="Times New Roman"/>
          <w:sz w:val="28"/>
          <w:szCs w:val="24"/>
          <w:lang w:val="uz-Cyrl-UZ"/>
        </w:rPr>
      </w:pPr>
    </w:p>
    <w:p w:rsidR="00266D48" w:rsidRPr="00541F85" w:rsidRDefault="00266D48" w:rsidP="00527B57">
      <w:pPr>
        <w:spacing w:after="0" w:line="240" w:lineRule="auto"/>
        <w:ind w:left="567" w:right="-20" w:firstLine="567"/>
        <w:jc w:val="center"/>
        <w:rPr>
          <w:rFonts w:ascii="Times New Roman" w:hAnsi="Times New Roman"/>
          <w:sz w:val="28"/>
          <w:szCs w:val="24"/>
          <w:lang w:val="en-US"/>
        </w:rPr>
      </w:pPr>
    </w:p>
    <w:p w:rsidR="00E33F2D" w:rsidRPr="00541F85" w:rsidRDefault="00E33F2D" w:rsidP="00527B57">
      <w:pPr>
        <w:spacing w:after="0" w:line="240" w:lineRule="auto"/>
        <w:ind w:left="567" w:right="-20" w:firstLine="567"/>
        <w:jc w:val="center"/>
        <w:rPr>
          <w:rFonts w:ascii="Times New Roman" w:hAnsi="Times New Roman"/>
          <w:sz w:val="28"/>
          <w:szCs w:val="24"/>
          <w:lang w:val="en-US"/>
        </w:rPr>
      </w:pPr>
    </w:p>
    <w:p w:rsidR="00E33F2D" w:rsidRPr="00541F85" w:rsidRDefault="00E33F2D" w:rsidP="00527B57">
      <w:pPr>
        <w:spacing w:after="0" w:line="240" w:lineRule="auto"/>
        <w:ind w:left="567" w:right="-20" w:firstLine="567"/>
        <w:jc w:val="center"/>
        <w:rPr>
          <w:rFonts w:ascii="Times New Roman" w:hAnsi="Times New Roman"/>
          <w:sz w:val="28"/>
          <w:szCs w:val="24"/>
          <w:lang w:val="en-US"/>
        </w:rPr>
      </w:pPr>
    </w:p>
    <w:p w:rsidR="00266D48" w:rsidRPr="00B31FD0" w:rsidRDefault="00266D48" w:rsidP="00527B57">
      <w:pPr>
        <w:spacing w:after="0" w:line="240" w:lineRule="auto"/>
        <w:ind w:left="567" w:right="-20" w:firstLine="567"/>
        <w:jc w:val="both"/>
        <w:rPr>
          <w:rFonts w:ascii="Times New Roman" w:hAnsi="Times New Roman"/>
          <w:sz w:val="28"/>
          <w:szCs w:val="24"/>
          <w:lang w:val="uz-Cyrl-UZ"/>
        </w:rPr>
      </w:pPr>
      <w:r w:rsidRPr="00B31FD0">
        <w:rPr>
          <w:rFonts w:ascii="Times New Roman" w:hAnsi="Times New Roman"/>
          <w:sz w:val="28"/>
          <w:szCs w:val="24"/>
          <w:lang w:val="uz-Cyrl-UZ"/>
        </w:rPr>
        <w:t>TDTrU “Transport vositalari muhandisligi”</w:t>
      </w:r>
    </w:p>
    <w:p w:rsidR="00266D48" w:rsidRPr="00B31FD0" w:rsidRDefault="00266D48" w:rsidP="00527B57">
      <w:pPr>
        <w:spacing w:after="0" w:line="240" w:lineRule="auto"/>
        <w:ind w:left="567" w:right="-20" w:firstLine="567"/>
        <w:jc w:val="both"/>
        <w:rPr>
          <w:rFonts w:ascii="Times New Roman" w:hAnsi="Times New Roman"/>
          <w:sz w:val="28"/>
          <w:szCs w:val="24"/>
          <w:lang w:val="uz-Cyrl-UZ"/>
        </w:rPr>
      </w:pPr>
      <w:r w:rsidRPr="00B31FD0">
        <w:rPr>
          <w:rFonts w:ascii="Times New Roman" w:hAnsi="Times New Roman"/>
          <w:sz w:val="28"/>
          <w:szCs w:val="24"/>
          <w:lang w:val="uz-Cyrl-UZ"/>
        </w:rPr>
        <w:t>kafedrasi mudiri, dosent, PhD</w:t>
      </w:r>
    </w:p>
    <w:p w:rsidR="00266D48" w:rsidRPr="00B31FD0" w:rsidRDefault="00E33F2D" w:rsidP="00527B57">
      <w:pPr>
        <w:spacing w:after="0" w:line="240" w:lineRule="auto"/>
        <w:ind w:left="567" w:right="-20" w:firstLine="567"/>
        <w:jc w:val="both"/>
        <w:rPr>
          <w:rFonts w:ascii="Times New Roman" w:hAnsi="Times New Roman"/>
          <w:sz w:val="28"/>
          <w:szCs w:val="24"/>
          <w:lang w:val="uz-Cyrl-UZ"/>
        </w:rPr>
      </w:pPr>
      <w:r w:rsidRPr="00B31FD0">
        <w:rPr>
          <w:rFonts w:ascii="Times New Roman" w:hAnsi="Times New Roman"/>
          <w:sz w:val="28"/>
          <w:szCs w:val="24"/>
          <w:lang w:val="uz-Cyrl-UZ"/>
        </w:rPr>
        <w:t>2021</w:t>
      </w:r>
      <w:r w:rsidR="00266D48" w:rsidRPr="00B31FD0">
        <w:rPr>
          <w:rFonts w:ascii="Times New Roman" w:hAnsi="Times New Roman"/>
          <w:sz w:val="28"/>
          <w:szCs w:val="24"/>
          <w:lang w:val="uz-Cyrl-UZ"/>
        </w:rPr>
        <w:t xml:space="preserve"> yil “___ ”  ____________                                           U.Abdurazzoqov </w:t>
      </w:r>
    </w:p>
    <w:p w:rsidR="00266D48" w:rsidRPr="00527B57" w:rsidRDefault="00266D48" w:rsidP="00527B57">
      <w:pPr>
        <w:spacing w:after="0" w:line="240" w:lineRule="auto"/>
        <w:ind w:firstLine="567"/>
        <w:rPr>
          <w:rFonts w:ascii="Times New Roman" w:hAnsi="Times New Roman"/>
          <w:sz w:val="24"/>
          <w:szCs w:val="24"/>
          <w:lang w:val="uz-Cyrl-UZ"/>
        </w:rPr>
      </w:pPr>
    </w:p>
    <w:p w:rsidR="00266D48" w:rsidRPr="00527B57" w:rsidRDefault="00266D48" w:rsidP="00527B57">
      <w:pPr>
        <w:spacing w:after="0" w:line="240" w:lineRule="auto"/>
        <w:ind w:firstLine="567"/>
        <w:rPr>
          <w:rFonts w:ascii="Times New Roman" w:hAnsi="Times New Roman"/>
          <w:sz w:val="24"/>
          <w:szCs w:val="24"/>
          <w:lang w:val="uz-Cyrl-UZ"/>
        </w:rPr>
      </w:pPr>
    </w:p>
    <w:p w:rsidR="001D6EDD" w:rsidRDefault="001D6EDD" w:rsidP="00527B57">
      <w:pPr>
        <w:spacing w:after="0" w:line="240" w:lineRule="auto"/>
        <w:ind w:firstLine="567"/>
        <w:rPr>
          <w:rFonts w:ascii="Times New Roman" w:hAnsi="Times New Roman"/>
          <w:sz w:val="24"/>
          <w:szCs w:val="24"/>
          <w:lang w:val="uz-Cyrl-UZ"/>
        </w:rPr>
      </w:pPr>
    </w:p>
    <w:p w:rsidR="009943D7" w:rsidRDefault="009943D7" w:rsidP="00527B57">
      <w:pPr>
        <w:spacing w:after="0" w:line="240" w:lineRule="auto"/>
        <w:ind w:firstLine="567"/>
        <w:rPr>
          <w:rFonts w:ascii="Times New Roman" w:hAnsi="Times New Roman"/>
          <w:sz w:val="24"/>
          <w:szCs w:val="24"/>
          <w:lang w:val="uz-Cyrl-UZ"/>
        </w:rPr>
      </w:pPr>
    </w:p>
    <w:p w:rsidR="009943D7" w:rsidRDefault="009943D7" w:rsidP="00527B57">
      <w:pPr>
        <w:spacing w:after="0" w:line="240" w:lineRule="auto"/>
        <w:ind w:firstLine="567"/>
        <w:rPr>
          <w:rFonts w:ascii="Times New Roman" w:hAnsi="Times New Roman"/>
          <w:sz w:val="24"/>
          <w:szCs w:val="24"/>
          <w:lang w:val="uz-Cyrl-UZ"/>
        </w:rPr>
      </w:pPr>
    </w:p>
    <w:p w:rsidR="009943D7" w:rsidRDefault="009943D7" w:rsidP="00527B57">
      <w:pPr>
        <w:spacing w:after="0" w:line="240" w:lineRule="auto"/>
        <w:ind w:firstLine="567"/>
        <w:rPr>
          <w:rFonts w:ascii="Times New Roman" w:hAnsi="Times New Roman"/>
          <w:sz w:val="24"/>
          <w:szCs w:val="24"/>
          <w:lang w:val="uz-Cyrl-UZ"/>
        </w:rPr>
      </w:pPr>
    </w:p>
    <w:p w:rsidR="009943D7" w:rsidRDefault="009943D7" w:rsidP="00527B57">
      <w:pPr>
        <w:spacing w:after="0" w:line="240" w:lineRule="auto"/>
        <w:ind w:firstLine="567"/>
        <w:rPr>
          <w:rFonts w:ascii="Times New Roman" w:hAnsi="Times New Roman"/>
          <w:sz w:val="24"/>
          <w:szCs w:val="24"/>
          <w:lang w:val="uz-Cyrl-UZ"/>
        </w:rPr>
      </w:pPr>
    </w:p>
    <w:p w:rsidR="009943D7" w:rsidRDefault="009943D7" w:rsidP="00527B57">
      <w:pPr>
        <w:spacing w:after="0" w:line="240" w:lineRule="auto"/>
        <w:ind w:firstLine="567"/>
        <w:rPr>
          <w:rFonts w:ascii="Times New Roman" w:hAnsi="Times New Roman"/>
          <w:sz w:val="24"/>
          <w:szCs w:val="24"/>
          <w:lang w:val="uz-Cyrl-UZ"/>
        </w:rPr>
      </w:pPr>
    </w:p>
    <w:p w:rsidR="00CB3CE1" w:rsidRDefault="00CB3CE1" w:rsidP="00B31FD0">
      <w:pPr>
        <w:spacing w:after="0" w:line="360" w:lineRule="auto"/>
        <w:jc w:val="center"/>
        <w:rPr>
          <w:rFonts w:ascii="Times New Roman" w:hAnsi="Times New Roman"/>
          <w:b/>
          <w:sz w:val="36"/>
          <w:szCs w:val="28"/>
          <w:lang w:val="uz-Cyrl-UZ"/>
        </w:rPr>
      </w:pPr>
    </w:p>
    <w:p w:rsidR="00CB3CE1" w:rsidRDefault="00CB3CE1" w:rsidP="00B31FD0">
      <w:pPr>
        <w:spacing w:after="0" w:line="360" w:lineRule="auto"/>
        <w:jc w:val="center"/>
        <w:rPr>
          <w:rFonts w:ascii="Times New Roman" w:hAnsi="Times New Roman"/>
          <w:b/>
          <w:sz w:val="36"/>
          <w:szCs w:val="28"/>
          <w:lang w:val="uz-Cyrl-UZ"/>
        </w:rPr>
      </w:pPr>
    </w:p>
    <w:p w:rsidR="00E5121A" w:rsidRPr="00B31FD0" w:rsidRDefault="00E5121A" w:rsidP="00B31FD0">
      <w:pPr>
        <w:spacing w:after="0" w:line="360" w:lineRule="auto"/>
        <w:jc w:val="center"/>
        <w:rPr>
          <w:rFonts w:ascii="Times New Roman" w:hAnsi="Times New Roman"/>
          <w:b/>
          <w:sz w:val="36"/>
          <w:szCs w:val="28"/>
          <w:lang w:val="uz-Cyrl-UZ"/>
        </w:rPr>
      </w:pPr>
      <w:r w:rsidRPr="00B31FD0">
        <w:rPr>
          <w:rFonts w:ascii="Times New Roman" w:hAnsi="Times New Roman"/>
          <w:b/>
          <w:sz w:val="36"/>
          <w:szCs w:val="28"/>
          <w:lang w:val="uz-Cyrl-UZ"/>
        </w:rPr>
        <w:t>Mundarija</w:t>
      </w:r>
    </w:p>
    <w:p w:rsidR="00E5121A" w:rsidRPr="00B31FD0" w:rsidRDefault="00E5121A" w:rsidP="00B31FD0">
      <w:pPr>
        <w:spacing w:after="0" w:line="360" w:lineRule="auto"/>
        <w:jc w:val="center"/>
        <w:rPr>
          <w:rFonts w:ascii="Times New Roman" w:hAnsi="Times New Roman"/>
          <w:b/>
          <w:sz w:val="36"/>
          <w:szCs w:val="28"/>
          <w:lang w:val="en-US"/>
        </w:rPr>
      </w:pPr>
    </w:p>
    <w:p w:rsidR="00E5121A" w:rsidRPr="00B31FD0" w:rsidRDefault="00E5121A" w:rsidP="00B31FD0">
      <w:pPr>
        <w:spacing w:after="0" w:line="360" w:lineRule="auto"/>
        <w:jc w:val="center"/>
        <w:rPr>
          <w:rFonts w:ascii="Times New Roman" w:hAnsi="Times New Roman"/>
          <w:b/>
          <w:sz w:val="36"/>
          <w:szCs w:val="28"/>
          <w:lang w:val="en-US"/>
        </w:rPr>
      </w:pPr>
    </w:p>
    <w:p w:rsidR="00E5121A" w:rsidRPr="00B31FD0" w:rsidRDefault="00E5121A" w:rsidP="00B31FD0">
      <w:pPr>
        <w:pStyle w:val="a8"/>
        <w:numPr>
          <w:ilvl w:val="0"/>
          <w:numId w:val="1"/>
        </w:numPr>
        <w:spacing w:line="360" w:lineRule="auto"/>
        <w:ind w:left="0" w:firstLine="350"/>
        <w:jc w:val="both"/>
        <w:rPr>
          <w:rFonts w:ascii="Times New Roman" w:hAnsi="Times New Roman" w:cs="Times New Roman"/>
          <w:sz w:val="36"/>
          <w:szCs w:val="28"/>
          <w:lang w:val="uz-Cyrl-UZ"/>
        </w:rPr>
      </w:pPr>
      <w:r w:rsidRPr="00B31FD0">
        <w:rPr>
          <w:rFonts w:ascii="Times New Roman" w:hAnsi="Times New Roman" w:cs="Times New Roman"/>
          <w:sz w:val="36"/>
          <w:szCs w:val="28"/>
          <w:lang w:val="uz-Cyrl-UZ"/>
        </w:rPr>
        <w:t>O‘quv materiallari (ma’ruza matni, uslubiy ko‘rsatmalar);</w:t>
      </w:r>
    </w:p>
    <w:p w:rsidR="00E5121A" w:rsidRPr="00B31FD0" w:rsidRDefault="00E5121A" w:rsidP="00B31FD0">
      <w:pPr>
        <w:pStyle w:val="a8"/>
        <w:numPr>
          <w:ilvl w:val="0"/>
          <w:numId w:val="1"/>
        </w:numPr>
        <w:spacing w:line="360" w:lineRule="auto"/>
        <w:ind w:left="0" w:firstLine="350"/>
        <w:jc w:val="both"/>
        <w:rPr>
          <w:rFonts w:ascii="Times New Roman" w:hAnsi="Times New Roman" w:cs="Times New Roman"/>
          <w:sz w:val="36"/>
          <w:szCs w:val="28"/>
          <w:lang w:val="uz-Cyrl-UZ"/>
        </w:rPr>
      </w:pPr>
      <w:r w:rsidRPr="00B31FD0">
        <w:rPr>
          <w:rFonts w:ascii="Times New Roman" w:hAnsi="Times New Roman" w:cs="Times New Roman"/>
          <w:sz w:val="36"/>
          <w:szCs w:val="28"/>
          <w:lang w:val="uz-Cyrl-UZ"/>
        </w:rPr>
        <w:t>Mustaqil ta’lim mashg‘ulotlari;</w:t>
      </w:r>
    </w:p>
    <w:p w:rsidR="00E5121A" w:rsidRPr="00B31FD0" w:rsidRDefault="00E5121A" w:rsidP="00B31FD0">
      <w:pPr>
        <w:pStyle w:val="a8"/>
        <w:numPr>
          <w:ilvl w:val="0"/>
          <w:numId w:val="1"/>
        </w:numPr>
        <w:spacing w:line="360" w:lineRule="auto"/>
        <w:ind w:left="0" w:firstLine="350"/>
        <w:jc w:val="both"/>
        <w:rPr>
          <w:rFonts w:ascii="Times New Roman" w:hAnsi="Times New Roman" w:cs="Times New Roman"/>
          <w:sz w:val="36"/>
          <w:szCs w:val="28"/>
          <w:lang w:val="uz-Cyrl-UZ"/>
        </w:rPr>
      </w:pPr>
      <w:r w:rsidRPr="00B31FD0">
        <w:rPr>
          <w:rFonts w:ascii="Times New Roman" w:hAnsi="Times New Roman" w:cs="Times New Roman"/>
          <w:sz w:val="36"/>
          <w:szCs w:val="28"/>
          <w:lang w:val="uz-Cyrl-UZ"/>
        </w:rPr>
        <w:t>Glossariy;</w:t>
      </w:r>
    </w:p>
    <w:p w:rsidR="00E5121A" w:rsidRPr="00B31FD0" w:rsidRDefault="00E5121A" w:rsidP="00B31FD0">
      <w:pPr>
        <w:pStyle w:val="a8"/>
        <w:numPr>
          <w:ilvl w:val="0"/>
          <w:numId w:val="1"/>
        </w:numPr>
        <w:spacing w:line="360" w:lineRule="auto"/>
        <w:ind w:left="0" w:firstLine="350"/>
        <w:jc w:val="both"/>
        <w:rPr>
          <w:rFonts w:ascii="Times New Roman" w:hAnsi="Times New Roman" w:cs="Times New Roman"/>
          <w:sz w:val="36"/>
          <w:szCs w:val="28"/>
          <w:lang w:val="uz-Cyrl-UZ"/>
        </w:rPr>
      </w:pPr>
      <w:r w:rsidRPr="00B31FD0">
        <w:rPr>
          <w:rFonts w:ascii="Times New Roman" w:hAnsi="Times New Roman" w:cs="Times New Roman"/>
          <w:sz w:val="36"/>
          <w:szCs w:val="28"/>
          <w:lang w:val="uz-Cyrl-UZ"/>
        </w:rPr>
        <w:t>Ilovalar:</w:t>
      </w:r>
    </w:p>
    <w:p w:rsidR="00E5121A" w:rsidRPr="00B31FD0" w:rsidRDefault="00E5121A" w:rsidP="00B31FD0">
      <w:pPr>
        <w:pStyle w:val="a8"/>
        <w:numPr>
          <w:ilvl w:val="0"/>
          <w:numId w:val="2"/>
        </w:numPr>
        <w:tabs>
          <w:tab w:val="left" w:pos="1134"/>
        </w:tabs>
        <w:spacing w:line="360" w:lineRule="auto"/>
        <w:ind w:left="0" w:firstLine="851"/>
        <w:jc w:val="both"/>
        <w:rPr>
          <w:rFonts w:ascii="Times New Roman" w:hAnsi="Times New Roman" w:cs="Times New Roman"/>
          <w:sz w:val="36"/>
          <w:szCs w:val="28"/>
          <w:lang w:val="uz-Cyrl-UZ"/>
        </w:rPr>
      </w:pPr>
      <w:r w:rsidRPr="00B31FD0">
        <w:rPr>
          <w:rFonts w:ascii="Times New Roman" w:hAnsi="Times New Roman" w:cs="Times New Roman"/>
          <w:sz w:val="36"/>
          <w:szCs w:val="28"/>
          <w:lang w:val="uz-Cyrl-UZ"/>
        </w:rPr>
        <w:t>fan dasturi;</w:t>
      </w:r>
    </w:p>
    <w:p w:rsidR="00E5121A" w:rsidRPr="00B31FD0" w:rsidRDefault="00E5121A" w:rsidP="00B31FD0">
      <w:pPr>
        <w:pStyle w:val="a8"/>
        <w:numPr>
          <w:ilvl w:val="0"/>
          <w:numId w:val="2"/>
        </w:numPr>
        <w:tabs>
          <w:tab w:val="left" w:pos="1134"/>
        </w:tabs>
        <w:spacing w:line="360" w:lineRule="auto"/>
        <w:ind w:left="0" w:firstLine="851"/>
        <w:jc w:val="both"/>
        <w:rPr>
          <w:rFonts w:ascii="Times New Roman" w:hAnsi="Times New Roman" w:cs="Times New Roman"/>
          <w:sz w:val="36"/>
          <w:szCs w:val="28"/>
          <w:lang w:val="uz-Cyrl-UZ"/>
        </w:rPr>
      </w:pPr>
      <w:r w:rsidRPr="00B31FD0">
        <w:rPr>
          <w:rFonts w:ascii="Times New Roman" w:hAnsi="Times New Roman" w:cs="Times New Roman"/>
          <w:sz w:val="36"/>
          <w:szCs w:val="28"/>
          <w:lang w:val="uz-Cyrl-UZ"/>
        </w:rPr>
        <w:t>ishchi fan dasturi;</w:t>
      </w:r>
    </w:p>
    <w:p w:rsidR="00E5121A" w:rsidRPr="00B31FD0" w:rsidRDefault="00E5121A" w:rsidP="00B31FD0">
      <w:pPr>
        <w:pStyle w:val="a8"/>
        <w:numPr>
          <w:ilvl w:val="0"/>
          <w:numId w:val="2"/>
        </w:numPr>
        <w:tabs>
          <w:tab w:val="left" w:pos="1134"/>
        </w:tabs>
        <w:spacing w:line="360" w:lineRule="auto"/>
        <w:ind w:left="0" w:firstLine="851"/>
        <w:jc w:val="both"/>
        <w:rPr>
          <w:rFonts w:ascii="Times New Roman" w:hAnsi="Times New Roman" w:cs="Times New Roman"/>
          <w:sz w:val="36"/>
          <w:szCs w:val="28"/>
          <w:lang w:val="uz-Cyrl-UZ"/>
        </w:rPr>
      </w:pPr>
      <w:r w:rsidRPr="00B31FD0">
        <w:rPr>
          <w:rFonts w:ascii="Times New Roman" w:hAnsi="Times New Roman" w:cs="Times New Roman"/>
          <w:sz w:val="36"/>
          <w:szCs w:val="28"/>
          <w:lang w:val="uz-Cyrl-UZ"/>
        </w:rPr>
        <w:t>tarqatma materiallar;</w:t>
      </w:r>
    </w:p>
    <w:p w:rsidR="00E5121A" w:rsidRPr="00B31FD0" w:rsidRDefault="00E5121A" w:rsidP="00B31FD0">
      <w:pPr>
        <w:pStyle w:val="a8"/>
        <w:numPr>
          <w:ilvl w:val="0"/>
          <w:numId w:val="2"/>
        </w:numPr>
        <w:tabs>
          <w:tab w:val="left" w:pos="1134"/>
        </w:tabs>
        <w:spacing w:line="360" w:lineRule="auto"/>
        <w:ind w:left="0" w:firstLine="851"/>
        <w:jc w:val="both"/>
        <w:rPr>
          <w:rFonts w:ascii="Times New Roman" w:hAnsi="Times New Roman" w:cs="Times New Roman"/>
          <w:sz w:val="36"/>
          <w:szCs w:val="28"/>
          <w:lang w:val="uz-Cyrl-UZ"/>
        </w:rPr>
      </w:pPr>
      <w:r w:rsidRPr="00B31FD0">
        <w:rPr>
          <w:rFonts w:ascii="Times New Roman" w:hAnsi="Times New Roman" w:cs="Times New Roman"/>
          <w:sz w:val="36"/>
          <w:szCs w:val="28"/>
          <w:lang w:val="uz-Cyrl-UZ"/>
        </w:rPr>
        <w:t>testlar;</w:t>
      </w:r>
    </w:p>
    <w:p w:rsidR="00E5121A" w:rsidRPr="00B31FD0" w:rsidRDefault="00E5121A" w:rsidP="00B31FD0">
      <w:pPr>
        <w:pStyle w:val="a8"/>
        <w:numPr>
          <w:ilvl w:val="0"/>
          <w:numId w:val="2"/>
        </w:numPr>
        <w:tabs>
          <w:tab w:val="left" w:pos="1134"/>
        </w:tabs>
        <w:spacing w:line="360" w:lineRule="auto"/>
        <w:ind w:left="0" w:firstLine="851"/>
        <w:jc w:val="both"/>
        <w:rPr>
          <w:rFonts w:ascii="Times New Roman" w:hAnsi="Times New Roman" w:cs="Times New Roman"/>
          <w:sz w:val="36"/>
          <w:szCs w:val="28"/>
          <w:lang w:val="uz-Cyrl-UZ"/>
        </w:rPr>
      </w:pPr>
      <w:r w:rsidRPr="00B31FD0">
        <w:rPr>
          <w:rFonts w:ascii="Times New Roman" w:hAnsi="Times New Roman" w:cs="Times New Roman"/>
          <w:sz w:val="36"/>
          <w:szCs w:val="28"/>
          <w:lang w:val="uz-Cyrl-UZ"/>
        </w:rPr>
        <w:t>baxolash mezonlari bo‘yicha uslubiy ko‘rsatmalar;</w:t>
      </w:r>
    </w:p>
    <w:p w:rsidR="00E5121A" w:rsidRPr="00B31FD0" w:rsidRDefault="00E5121A" w:rsidP="00B31FD0">
      <w:pPr>
        <w:pStyle w:val="a8"/>
        <w:numPr>
          <w:ilvl w:val="0"/>
          <w:numId w:val="2"/>
        </w:numPr>
        <w:tabs>
          <w:tab w:val="left" w:pos="1134"/>
        </w:tabs>
        <w:spacing w:line="360" w:lineRule="auto"/>
        <w:ind w:left="0" w:firstLine="851"/>
        <w:jc w:val="both"/>
        <w:rPr>
          <w:rFonts w:ascii="Times New Roman" w:hAnsi="Times New Roman" w:cs="Times New Roman"/>
          <w:sz w:val="36"/>
          <w:szCs w:val="28"/>
          <w:lang w:val="uz-Cyrl-UZ"/>
        </w:rPr>
      </w:pPr>
      <w:r w:rsidRPr="00B31FD0">
        <w:rPr>
          <w:rFonts w:ascii="Times New Roman" w:hAnsi="Times New Roman" w:cs="Times New Roman"/>
          <w:sz w:val="36"/>
          <w:szCs w:val="28"/>
          <w:lang w:val="uz-Cyrl-UZ"/>
        </w:rPr>
        <w:t>adabiyotlar ro‘yxati</w:t>
      </w:r>
    </w:p>
    <w:p w:rsidR="00266D48" w:rsidRPr="00B31FD0" w:rsidRDefault="00266D48" w:rsidP="00B31FD0">
      <w:pPr>
        <w:pStyle w:val="a8"/>
        <w:tabs>
          <w:tab w:val="left" w:pos="1134"/>
        </w:tabs>
        <w:spacing w:line="360" w:lineRule="auto"/>
        <w:ind w:left="851" w:firstLine="567"/>
        <w:jc w:val="both"/>
        <w:rPr>
          <w:rFonts w:ascii="Times New Roman" w:hAnsi="Times New Roman" w:cs="Times New Roman"/>
          <w:sz w:val="32"/>
          <w:szCs w:val="24"/>
          <w:lang w:val="uz-Cyrl-UZ"/>
        </w:rPr>
      </w:pPr>
    </w:p>
    <w:p w:rsidR="00266D48" w:rsidRPr="00527B57" w:rsidRDefault="00266D48" w:rsidP="00527B57">
      <w:pPr>
        <w:spacing w:after="0" w:line="240" w:lineRule="auto"/>
        <w:ind w:firstLine="567"/>
        <w:rPr>
          <w:rFonts w:ascii="Times New Roman" w:hAnsi="Times New Roman"/>
          <w:sz w:val="24"/>
          <w:szCs w:val="24"/>
          <w:lang w:val="uz-Cyrl-UZ"/>
        </w:rPr>
      </w:pPr>
    </w:p>
    <w:p w:rsidR="00266D48" w:rsidRPr="00527B57" w:rsidRDefault="00266D48" w:rsidP="00527B57">
      <w:pPr>
        <w:spacing w:after="0" w:line="240" w:lineRule="auto"/>
        <w:ind w:firstLine="567"/>
        <w:rPr>
          <w:rFonts w:ascii="Times New Roman" w:hAnsi="Times New Roman"/>
          <w:sz w:val="24"/>
          <w:szCs w:val="24"/>
          <w:lang w:val="uz-Cyrl-UZ"/>
        </w:rPr>
      </w:pPr>
    </w:p>
    <w:p w:rsidR="00266D48" w:rsidRPr="00527B57" w:rsidRDefault="00266D48" w:rsidP="00527B57">
      <w:pPr>
        <w:spacing w:after="0" w:line="240" w:lineRule="auto"/>
        <w:ind w:firstLine="567"/>
        <w:rPr>
          <w:rFonts w:ascii="Times New Roman" w:hAnsi="Times New Roman"/>
          <w:sz w:val="24"/>
          <w:szCs w:val="24"/>
          <w:lang w:val="uz-Cyrl-UZ"/>
        </w:rPr>
      </w:pPr>
    </w:p>
    <w:p w:rsidR="00266D48" w:rsidRPr="00527B57" w:rsidRDefault="00266D48" w:rsidP="00527B57">
      <w:pPr>
        <w:spacing w:after="0" w:line="240" w:lineRule="auto"/>
        <w:ind w:firstLine="567"/>
        <w:rPr>
          <w:rFonts w:ascii="Times New Roman" w:hAnsi="Times New Roman"/>
          <w:sz w:val="24"/>
          <w:szCs w:val="24"/>
          <w:lang w:val="uz-Cyrl-UZ"/>
        </w:rPr>
      </w:pPr>
    </w:p>
    <w:p w:rsidR="00266D48" w:rsidRDefault="00266D48" w:rsidP="00527B57">
      <w:pPr>
        <w:spacing w:after="0" w:line="240" w:lineRule="auto"/>
        <w:ind w:firstLine="567"/>
        <w:rPr>
          <w:rFonts w:ascii="Times New Roman" w:hAnsi="Times New Roman"/>
          <w:sz w:val="24"/>
          <w:szCs w:val="24"/>
          <w:lang w:val="uz-Cyrl-UZ"/>
        </w:rPr>
      </w:pPr>
    </w:p>
    <w:p w:rsidR="00CB3CE1" w:rsidRDefault="00CB3CE1" w:rsidP="00527B57">
      <w:pPr>
        <w:spacing w:after="0" w:line="240" w:lineRule="auto"/>
        <w:ind w:firstLine="567"/>
        <w:rPr>
          <w:rFonts w:ascii="Times New Roman" w:hAnsi="Times New Roman"/>
          <w:sz w:val="24"/>
          <w:szCs w:val="24"/>
          <w:lang w:val="uz-Cyrl-UZ"/>
        </w:rPr>
      </w:pPr>
    </w:p>
    <w:p w:rsidR="00CB3CE1" w:rsidRDefault="00CB3CE1" w:rsidP="00527B57">
      <w:pPr>
        <w:spacing w:after="0" w:line="240" w:lineRule="auto"/>
        <w:ind w:firstLine="567"/>
        <w:rPr>
          <w:rFonts w:ascii="Times New Roman" w:hAnsi="Times New Roman"/>
          <w:sz w:val="24"/>
          <w:szCs w:val="24"/>
          <w:lang w:val="uz-Cyrl-UZ"/>
        </w:rPr>
      </w:pPr>
    </w:p>
    <w:p w:rsidR="00CB3CE1" w:rsidRDefault="00CB3CE1" w:rsidP="00527B57">
      <w:pPr>
        <w:spacing w:after="0" w:line="240" w:lineRule="auto"/>
        <w:ind w:firstLine="567"/>
        <w:rPr>
          <w:rFonts w:ascii="Times New Roman" w:hAnsi="Times New Roman"/>
          <w:sz w:val="24"/>
          <w:szCs w:val="24"/>
          <w:lang w:val="uz-Cyrl-UZ"/>
        </w:rPr>
      </w:pPr>
    </w:p>
    <w:p w:rsidR="00CB3CE1" w:rsidRDefault="00CB3CE1" w:rsidP="00527B57">
      <w:pPr>
        <w:spacing w:after="0" w:line="240" w:lineRule="auto"/>
        <w:ind w:firstLine="567"/>
        <w:rPr>
          <w:rFonts w:ascii="Times New Roman" w:hAnsi="Times New Roman"/>
          <w:sz w:val="24"/>
          <w:szCs w:val="24"/>
          <w:lang w:val="uz-Cyrl-UZ"/>
        </w:rPr>
      </w:pPr>
    </w:p>
    <w:p w:rsidR="00CB3CE1" w:rsidRDefault="00CB3CE1" w:rsidP="00527B57">
      <w:pPr>
        <w:spacing w:after="0" w:line="240" w:lineRule="auto"/>
        <w:ind w:firstLine="567"/>
        <w:rPr>
          <w:rFonts w:ascii="Times New Roman" w:hAnsi="Times New Roman"/>
          <w:sz w:val="24"/>
          <w:szCs w:val="24"/>
          <w:lang w:val="uz-Cyrl-UZ"/>
        </w:rPr>
      </w:pPr>
    </w:p>
    <w:p w:rsidR="00CB3CE1" w:rsidRPr="00527B57" w:rsidRDefault="00CB3CE1" w:rsidP="00527B57">
      <w:pPr>
        <w:spacing w:after="0" w:line="240" w:lineRule="auto"/>
        <w:ind w:firstLine="567"/>
        <w:rPr>
          <w:rFonts w:ascii="Times New Roman" w:hAnsi="Times New Roman"/>
          <w:sz w:val="24"/>
          <w:szCs w:val="24"/>
          <w:lang w:val="uz-Cyrl-UZ"/>
        </w:rPr>
      </w:pPr>
    </w:p>
    <w:p w:rsidR="00266D48" w:rsidRPr="00527B57" w:rsidRDefault="00266D48" w:rsidP="00527B57">
      <w:pPr>
        <w:spacing w:after="0" w:line="240" w:lineRule="auto"/>
        <w:ind w:firstLine="567"/>
        <w:rPr>
          <w:rFonts w:ascii="Times New Roman" w:hAnsi="Times New Roman"/>
          <w:sz w:val="24"/>
          <w:szCs w:val="24"/>
          <w:lang w:val="uz-Cyrl-UZ"/>
        </w:rPr>
      </w:pPr>
    </w:p>
    <w:p w:rsidR="00266D48" w:rsidRPr="00527B57" w:rsidRDefault="00266D48" w:rsidP="00527B57">
      <w:pPr>
        <w:spacing w:after="0" w:line="240" w:lineRule="auto"/>
        <w:ind w:firstLine="567"/>
        <w:rPr>
          <w:rFonts w:ascii="Times New Roman" w:hAnsi="Times New Roman"/>
          <w:sz w:val="24"/>
          <w:szCs w:val="24"/>
          <w:lang w:val="uz-Cyrl-UZ"/>
        </w:rPr>
      </w:pPr>
    </w:p>
    <w:p w:rsidR="00266D48" w:rsidRDefault="00266D48" w:rsidP="00527B57">
      <w:pPr>
        <w:spacing w:after="0" w:line="240" w:lineRule="auto"/>
        <w:ind w:firstLine="567"/>
        <w:rPr>
          <w:rFonts w:ascii="Times New Roman" w:hAnsi="Times New Roman"/>
          <w:sz w:val="24"/>
          <w:szCs w:val="24"/>
          <w:lang w:val="uz-Cyrl-UZ"/>
        </w:rPr>
      </w:pPr>
    </w:p>
    <w:p w:rsidR="00541F85" w:rsidRDefault="00541F85" w:rsidP="00527B57">
      <w:pPr>
        <w:spacing w:after="0" w:line="240" w:lineRule="auto"/>
        <w:ind w:firstLine="567"/>
        <w:rPr>
          <w:rFonts w:ascii="Times New Roman" w:hAnsi="Times New Roman"/>
          <w:sz w:val="24"/>
          <w:szCs w:val="24"/>
          <w:lang w:val="uz-Cyrl-UZ"/>
        </w:rPr>
      </w:pPr>
    </w:p>
    <w:p w:rsidR="00541F85" w:rsidRDefault="00541F85" w:rsidP="00527B57">
      <w:pPr>
        <w:spacing w:after="0" w:line="240" w:lineRule="auto"/>
        <w:ind w:firstLine="567"/>
        <w:rPr>
          <w:rFonts w:ascii="Times New Roman" w:hAnsi="Times New Roman"/>
          <w:sz w:val="24"/>
          <w:szCs w:val="24"/>
          <w:lang w:val="uz-Cyrl-UZ"/>
        </w:rPr>
      </w:pPr>
    </w:p>
    <w:p w:rsidR="00541F85" w:rsidRDefault="00541F85" w:rsidP="00527B57">
      <w:pPr>
        <w:spacing w:after="0" w:line="240" w:lineRule="auto"/>
        <w:ind w:firstLine="567"/>
        <w:rPr>
          <w:rFonts w:ascii="Times New Roman" w:hAnsi="Times New Roman"/>
          <w:sz w:val="24"/>
          <w:szCs w:val="24"/>
          <w:lang w:val="uz-Cyrl-UZ"/>
        </w:rPr>
      </w:pPr>
    </w:p>
    <w:p w:rsidR="00541F85" w:rsidRPr="00527B57" w:rsidRDefault="00541F85" w:rsidP="00527B57">
      <w:pPr>
        <w:spacing w:after="0" w:line="240" w:lineRule="auto"/>
        <w:ind w:firstLine="567"/>
        <w:rPr>
          <w:rFonts w:ascii="Times New Roman" w:hAnsi="Times New Roman"/>
          <w:sz w:val="24"/>
          <w:szCs w:val="24"/>
          <w:lang w:val="uz-Cyrl-UZ"/>
        </w:rPr>
      </w:pPr>
    </w:p>
    <w:p w:rsidR="00266D48" w:rsidRPr="00527B57" w:rsidRDefault="00266D48" w:rsidP="00527B57">
      <w:pPr>
        <w:spacing w:after="0" w:line="240" w:lineRule="auto"/>
        <w:ind w:firstLine="567"/>
        <w:rPr>
          <w:rFonts w:ascii="Times New Roman" w:hAnsi="Times New Roman"/>
          <w:sz w:val="24"/>
          <w:szCs w:val="24"/>
          <w:lang w:val="uz-Cyrl-UZ"/>
        </w:rPr>
      </w:pPr>
    </w:p>
    <w:p w:rsidR="00266D48" w:rsidRPr="00CC0148" w:rsidRDefault="00266D48" w:rsidP="00527B57">
      <w:pPr>
        <w:spacing w:after="0" w:line="240" w:lineRule="auto"/>
        <w:ind w:right="-34" w:firstLine="567"/>
        <w:jc w:val="center"/>
        <w:rPr>
          <w:rFonts w:ascii="Times New Roman" w:hAnsi="Times New Roman"/>
          <w:b/>
          <w:caps/>
          <w:sz w:val="28"/>
          <w:szCs w:val="24"/>
        </w:rPr>
      </w:pPr>
      <w:r w:rsidRPr="00CC0148">
        <w:rPr>
          <w:rFonts w:ascii="Times New Roman" w:hAnsi="Times New Roman"/>
          <w:b/>
          <w:caps/>
          <w:sz w:val="28"/>
          <w:szCs w:val="24"/>
        </w:rPr>
        <w:lastRenderedPageBreak/>
        <w:t xml:space="preserve">O‘zbekiston RESPUBLIKASI TRANSPORT VAZIRLIGI </w:t>
      </w:r>
    </w:p>
    <w:p w:rsidR="00266D48" w:rsidRPr="00CC0148" w:rsidRDefault="00266D48" w:rsidP="00527B57">
      <w:pPr>
        <w:pStyle w:val="a4"/>
        <w:spacing w:after="0"/>
        <w:ind w:firstLine="567"/>
        <w:jc w:val="center"/>
        <w:rPr>
          <w:sz w:val="28"/>
          <w:lang w:val="en-US"/>
        </w:rPr>
      </w:pPr>
    </w:p>
    <w:p w:rsidR="00D0515D" w:rsidRPr="00CC0148" w:rsidRDefault="00D0515D" w:rsidP="00527B57">
      <w:pPr>
        <w:pStyle w:val="a4"/>
        <w:spacing w:after="0"/>
        <w:ind w:firstLine="567"/>
        <w:jc w:val="center"/>
        <w:rPr>
          <w:sz w:val="28"/>
          <w:lang w:val="en-US"/>
        </w:rPr>
      </w:pPr>
    </w:p>
    <w:p w:rsidR="00D0515D" w:rsidRPr="00CC0148" w:rsidRDefault="00D0515D" w:rsidP="00527B57">
      <w:pPr>
        <w:pStyle w:val="a4"/>
        <w:spacing w:after="0"/>
        <w:ind w:firstLine="567"/>
        <w:jc w:val="center"/>
        <w:rPr>
          <w:sz w:val="28"/>
          <w:lang w:val="en-US"/>
        </w:rPr>
      </w:pPr>
    </w:p>
    <w:p w:rsidR="00266D48" w:rsidRPr="00CC0148" w:rsidRDefault="00266D48" w:rsidP="00527B57">
      <w:pPr>
        <w:spacing w:after="0" w:line="240" w:lineRule="auto"/>
        <w:ind w:right="-34" w:firstLine="567"/>
        <w:jc w:val="center"/>
        <w:rPr>
          <w:rFonts w:ascii="Times New Roman" w:hAnsi="Times New Roman"/>
          <w:b/>
          <w:sz w:val="28"/>
          <w:szCs w:val="24"/>
        </w:rPr>
      </w:pPr>
      <w:r w:rsidRPr="00CC0148">
        <w:rPr>
          <w:rFonts w:ascii="Times New Roman" w:hAnsi="Times New Roman"/>
          <w:b/>
          <w:sz w:val="28"/>
          <w:szCs w:val="24"/>
        </w:rPr>
        <w:t xml:space="preserve">TOSHKENT DAVLAT TRANSPORT UNIVERSITETI </w:t>
      </w:r>
    </w:p>
    <w:p w:rsidR="00266D48" w:rsidRPr="00CC0148" w:rsidRDefault="00266D48" w:rsidP="00527B57">
      <w:pPr>
        <w:pStyle w:val="a4"/>
        <w:spacing w:after="0"/>
        <w:ind w:firstLine="567"/>
        <w:jc w:val="center"/>
        <w:rPr>
          <w:sz w:val="28"/>
          <w:lang w:val="en-US"/>
        </w:rPr>
      </w:pPr>
    </w:p>
    <w:p w:rsidR="00D0515D" w:rsidRPr="00CC0148" w:rsidRDefault="00D0515D" w:rsidP="00527B57">
      <w:pPr>
        <w:pStyle w:val="a4"/>
        <w:spacing w:after="0"/>
        <w:ind w:firstLine="567"/>
        <w:jc w:val="center"/>
        <w:rPr>
          <w:sz w:val="28"/>
          <w:lang w:val="en-US"/>
        </w:rPr>
      </w:pPr>
    </w:p>
    <w:p w:rsidR="00266D48" w:rsidRPr="00CC0148" w:rsidRDefault="00266D48" w:rsidP="00527B57">
      <w:pPr>
        <w:spacing w:after="0" w:line="240" w:lineRule="auto"/>
        <w:ind w:firstLine="567"/>
        <w:jc w:val="center"/>
        <w:rPr>
          <w:rFonts w:ascii="Times New Roman" w:hAnsi="Times New Roman"/>
          <w:b/>
          <w:sz w:val="36"/>
          <w:szCs w:val="24"/>
          <w:lang w:val="uz-Cyrl-UZ"/>
        </w:rPr>
      </w:pPr>
      <w:r w:rsidRPr="00CC0148">
        <w:rPr>
          <w:rFonts w:ascii="Times New Roman" w:hAnsi="Times New Roman"/>
          <w:b/>
          <w:sz w:val="36"/>
          <w:szCs w:val="24"/>
          <w:lang w:val="uz-Cyrl-UZ"/>
        </w:rPr>
        <w:t xml:space="preserve">“Transport vositalari muxandisligi” kafedrasi   </w:t>
      </w:r>
    </w:p>
    <w:p w:rsidR="00266D48" w:rsidRPr="00527B57" w:rsidRDefault="00266D48" w:rsidP="00527B57">
      <w:pPr>
        <w:pStyle w:val="a4"/>
        <w:spacing w:after="0"/>
        <w:ind w:firstLine="567"/>
        <w:jc w:val="center"/>
        <w:rPr>
          <w:b/>
          <w:lang w:val="uz-Cyrl-UZ"/>
        </w:rPr>
      </w:pPr>
      <w:r w:rsidRPr="00527B57">
        <w:rPr>
          <w:b/>
          <w:lang w:val="uz-Cyrl-UZ"/>
        </w:rPr>
        <w:t xml:space="preserve">            </w:t>
      </w:r>
    </w:p>
    <w:p w:rsidR="00266D48" w:rsidRDefault="00266D48" w:rsidP="00527B57">
      <w:pPr>
        <w:pStyle w:val="a4"/>
        <w:spacing w:after="0"/>
        <w:ind w:firstLine="567"/>
        <w:jc w:val="center"/>
        <w:rPr>
          <w:b/>
          <w:lang w:val="en-US"/>
        </w:rPr>
      </w:pPr>
      <w:r w:rsidRPr="00527B57">
        <w:rPr>
          <w:b/>
          <w:lang w:val="uz-Cyrl-UZ"/>
        </w:rPr>
        <w:t xml:space="preserve">      </w:t>
      </w:r>
    </w:p>
    <w:p w:rsidR="00D0515D" w:rsidRDefault="00D0515D" w:rsidP="00527B57">
      <w:pPr>
        <w:pStyle w:val="a4"/>
        <w:spacing w:after="0"/>
        <w:ind w:firstLine="567"/>
        <w:jc w:val="center"/>
        <w:rPr>
          <w:b/>
          <w:lang w:val="en-US"/>
        </w:rPr>
      </w:pPr>
    </w:p>
    <w:p w:rsidR="00D0515D" w:rsidRPr="00D0515D" w:rsidRDefault="00D0515D" w:rsidP="00527B57">
      <w:pPr>
        <w:pStyle w:val="a4"/>
        <w:spacing w:after="0"/>
        <w:ind w:firstLine="567"/>
        <w:jc w:val="center"/>
        <w:rPr>
          <w:b/>
          <w:lang w:val="en-US"/>
        </w:rPr>
      </w:pPr>
    </w:p>
    <w:p w:rsidR="00E33F2D" w:rsidRPr="00207FD4" w:rsidRDefault="00E33F2D" w:rsidP="00E33F2D">
      <w:pPr>
        <w:spacing w:after="0"/>
        <w:ind w:left="-123"/>
        <w:jc w:val="right"/>
        <w:rPr>
          <w:rFonts w:ascii="Times New Roman" w:hAnsi="Times New Roman"/>
          <w:b/>
          <w:sz w:val="28"/>
          <w:szCs w:val="28"/>
          <w:lang w:val="uz-Cyrl-UZ"/>
        </w:rPr>
      </w:pPr>
      <w:r w:rsidRPr="00207FD4">
        <w:rPr>
          <w:rFonts w:ascii="Times New Roman" w:hAnsi="Times New Roman"/>
          <w:b/>
          <w:caps/>
          <w:sz w:val="28"/>
          <w:szCs w:val="28"/>
          <w:lang w:val="uz-Cyrl-UZ"/>
        </w:rPr>
        <w:t>“</w:t>
      </w:r>
      <w:r w:rsidRPr="00207FD4">
        <w:rPr>
          <w:rFonts w:ascii="Times New Roman" w:eastAsia="MS Mincho" w:hAnsi="Times New Roman"/>
          <w:b/>
          <w:sz w:val="28"/>
          <w:szCs w:val="28"/>
          <w:lang w:val="uz-Cyrl-UZ" w:eastAsia="ja-JP"/>
        </w:rPr>
        <w:t>TASDIQLAYMAN</w:t>
      </w:r>
      <w:r w:rsidRPr="00207FD4">
        <w:rPr>
          <w:rFonts w:ascii="Times New Roman" w:hAnsi="Times New Roman"/>
          <w:b/>
          <w:caps/>
          <w:sz w:val="28"/>
          <w:szCs w:val="28"/>
          <w:lang w:val="uz-Cyrl-UZ"/>
        </w:rPr>
        <w:t>”</w:t>
      </w:r>
    </w:p>
    <w:p w:rsidR="00E33F2D" w:rsidRPr="00207FD4" w:rsidRDefault="00E33F2D" w:rsidP="00E33F2D">
      <w:pPr>
        <w:spacing w:after="0"/>
        <w:jc w:val="right"/>
        <w:rPr>
          <w:rFonts w:ascii="Times New Roman" w:hAnsi="Times New Roman"/>
          <w:sz w:val="28"/>
          <w:szCs w:val="28"/>
        </w:rPr>
      </w:pPr>
      <w:r w:rsidRPr="00207FD4">
        <w:rPr>
          <w:rFonts w:ascii="Times New Roman" w:hAnsi="Times New Roman"/>
          <w:sz w:val="28"/>
          <w:szCs w:val="28"/>
          <w:lang w:val="uz-Cyrl-UZ"/>
        </w:rPr>
        <w:t xml:space="preserve">TDTrU rektori </w:t>
      </w:r>
    </w:p>
    <w:p w:rsidR="00E33F2D" w:rsidRPr="00207FD4" w:rsidRDefault="00E33F2D" w:rsidP="00E33F2D">
      <w:pPr>
        <w:spacing w:after="0"/>
        <w:jc w:val="right"/>
        <w:rPr>
          <w:rFonts w:ascii="Times New Roman" w:hAnsi="Times New Roman"/>
          <w:sz w:val="28"/>
          <w:szCs w:val="28"/>
        </w:rPr>
      </w:pPr>
      <w:r w:rsidRPr="00207FD4">
        <w:rPr>
          <w:rFonts w:ascii="Times New Roman" w:hAnsi="Times New Roman"/>
          <w:sz w:val="28"/>
          <w:szCs w:val="28"/>
        </w:rPr>
        <w:t>______________</w:t>
      </w:r>
      <w:r w:rsidRPr="00207FD4">
        <w:rPr>
          <w:rFonts w:ascii="Times New Roman" w:hAnsi="Times New Roman"/>
          <w:sz w:val="28"/>
          <w:szCs w:val="28"/>
          <w:lang w:val="uz-Cyrl-UZ"/>
        </w:rPr>
        <w:t xml:space="preserve"> O.K.Abduraxmonov</w:t>
      </w:r>
    </w:p>
    <w:p w:rsidR="00E33F2D" w:rsidRPr="00207FD4" w:rsidRDefault="00E33F2D" w:rsidP="00E33F2D">
      <w:pPr>
        <w:spacing w:after="0"/>
        <w:jc w:val="right"/>
        <w:rPr>
          <w:rFonts w:ascii="Times New Roman" w:hAnsi="Times New Roman"/>
          <w:sz w:val="28"/>
          <w:szCs w:val="28"/>
        </w:rPr>
      </w:pPr>
    </w:p>
    <w:p w:rsidR="00E33F2D" w:rsidRPr="00207FD4" w:rsidRDefault="00E33F2D" w:rsidP="00E33F2D">
      <w:pPr>
        <w:pStyle w:val="a4"/>
        <w:spacing w:after="0"/>
        <w:jc w:val="right"/>
        <w:rPr>
          <w:b/>
          <w:sz w:val="28"/>
          <w:szCs w:val="28"/>
          <w:lang w:val="uz-Cyrl-UZ"/>
        </w:rPr>
      </w:pPr>
      <w:r w:rsidRPr="00207FD4">
        <w:rPr>
          <w:sz w:val="28"/>
          <w:szCs w:val="28"/>
        </w:rPr>
        <w:t>202</w:t>
      </w:r>
      <w:r w:rsidRPr="00207FD4">
        <w:rPr>
          <w:sz w:val="28"/>
          <w:szCs w:val="28"/>
          <w:lang w:val="uz-Cyrl-UZ"/>
        </w:rPr>
        <w:t>1</w:t>
      </w:r>
      <w:r w:rsidRPr="00207FD4">
        <w:rPr>
          <w:sz w:val="28"/>
          <w:szCs w:val="28"/>
        </w:rPr>
        <w:t xml:space="preserve"> </w:t>
      </w:r>
      <w:r w:rsidRPr="00207FD4">
        <w:rPr>
          <w:sz w:val="28"/>
          <w:szCs w:val="28"/>
          <w:lang w:val="uz-Cyrl-UZ"/>
        </w:rPr>
        <w:t>yil</w:t>
      </w:r>
      <w:r w:rsidRPr="00207FD4">
        <w:rPr>
          <w:sz w:val="28"/>
          <w:szCs w:val="28"/>
        </w:rPr>
        <w:t xml:space="preserve">. </w:t>
      </w:r>
      <w:r w:rsidRPr="00207FD4">
        <w:rPr>
          <w:sz w:val="28"/>
          <w:szCs w:val="28"/>
          <w:lang w:val="uz-Cyrl-UZ"/>
        </w:rPr>
        <w:t>“</w:t>
      </w:r>
      <w:r w:rsidRPr="00207FD4">
        <w:rPr>
          <w:sz w:val="28"/>
          <w:szCs w:val="28"/>
        </w:rPr>
        <w:t>____</w:t>
      </w:r>
      <w:r w:rsidRPr="00207FD4">
        <w:rPr>
          <w:sz w:val="28"/>
          <w:szCs w:val="28"/>
          <w:lang w:val="uz-Cyrl-UZ"/>
        </w:rPr>
        <w:t>”</w:t>
      </w:r>
      <w:r w:rsidRPr="00207FD4">
        <w:rPr>
          <w:sz w:val="28"/>
          <w:szCs w:val="28"/>
        </w:rPr>
        <w:t>____________</w:t>
      </w:r>
    </w:p>
    <w:p w:rsidR="00E33F2D" w:rsidRPr="00207FD4" w:rsidRDefault="00E33F2D" w:rsidP="00E33F2D">
      <w:pPr>
        <w:pStyle w:val="a4"/>
        <w:jc w:val="center"/>
        <w:rPr>
          <w:sz w:val="28"/>
          <w:szCs w:val="28"/>
          <w:lang w:val="uz-Cyrl-UZ"/>
        </w:rPr>
      </w:pPr>
    </w:p>
    <w:p w:rsidR="00E33F2D" w:rsidRPr="00207FD4" w:rsidRDefault="00E33F2D" w:rsidP="00E33F2D">
      <w:pPr>
        <w:pStyle w:val="a4"/>
        <w:jc w:val="center"/>
        <w:rPr>
          <w:sz w:val="28"/>
          <w:szCs w:val="28"/>
          <w:lang w:val="uz-Cyrl-UZ"/>
        </w:rPr>
      </w:pPr>
    </w:p>
    <w:p w:rsidR="00E33F2D" w:rsidRPr="00207FD4" w:rsidRDefault="00E33F2D" w:rsidP="00E33F2D">
      <w:pPr>
        <w:pStyle w:val="a4"/>
        <w:jc w:val="center"/>
        <w:rPr>
          <w:sz w:val="28"/>
          <w:szCs w:val="28"/>
        </w:rPr>
      </w:pPr>
    </w:p>
    <w:p w:rsidR="00E33F2D" w:rsidRPr="00207FD4" w:rsidRDefault="00E33F2D" w:rsidP="00E33F2D">
      <w:pPr>
        <w:jc w:val="center"/>
        <w:rPr>
          <w:rFonts w:ascii="Times New Roman" w:hAnsi="Times New Roman"/>
          <w:b/>
          <w:sz w:val="44"/>
          <w:szCs w:val="24"/>
          <w:lang w:val="uz-Cyrl-UZ"/>
        </w:rPr>
      </w:pPr>
      <w:r w:rsidRPr="00207FD4">
        <w:rPr>
          <w:rFonts w:ascii="Times New Roman" w:hAnsi="Times New Roman"/>
          <w:b/>
          <w:sz w:val="44"/>
          <w:szCs w:val="24"/>
          <w:lang w:val="uz-Cyrl-UZ"/>
        </w:rPr>
        <w:t>Transport vositalari tuzilishi va texnik ekspluatasiyasi</w:t>
      </w:r>
    </w:p>
    <w:p w:rsidR="00E33F2D" w:rsidRPr="00527B57" w:rsidRDefault="00E33F2D" w:rsidP="00E33F2D">
      <w:pPr>
        <w:pStyle w:val="a4"/>
        <w:spacing w:after="0"/>
        <w:ind w:firstLine="567"/>
        <w:jc w:val="center"/>
        <w:rPr>
          <w:b/>
          <w:caps/>
          <w:lang w:val="uz-Cyrl-UZ"/>
        </w:rPr>
      </w:pPr>
      <w:r w:rsidRPr="00527B57">
        <w:rPr>
          <w:b/>
          <w:lang w:val="uz-Cyrl-UZ"/>
        </w:rPr>
        <w:t>MA’RUZALAR MATNI</w:t>
      </w:r>
    </w:p>
    <w:p w:rsidR="00E33F2D" w:rsidRPr="00527B57" w:rsidRDefault="00E33F2D" w:rsidP="00E33F2D">
      <w:pPr>
        <w:pStyle w:val="a4"/>
        <w:spacing w:after="0"/>
        <w:ind w:firstLine="567"/>
        <w:jc w:val="center"/>
        <w:rPr>
          <w:b/>
          <w:lang w:val="uz-Cyrl-UZ"/>
        </w:rPr>
      </w:pPr>
    </w:p>
    <w:p w:rsidR="00E33F2D" w:rsidRPr="00527B57" w:rsidRDefault="00E33F2D" w:rsidP="00E33F2D">
      <w:pPr>
        <w:pStyle w:val="a4"/>
        <w:spacing w:after="0"/>
        <w:ind w:firstLine="567"/>
        <w:jc w:val="center"/>
        <w:rPr>
          <w:b/>
          <w:lang w:val="uz-Cyrl-UZ"/>
        </w:rPr>
      </w:pPr>
    </w:p>
    <w:p w:rsidR="00E33F2D" w:rsidRPr="00207FD4" w:rsidRDefault="00E33F2D" w:rsidP="00E33F2D">
      <w:pPr>
        <w:jc w:val="center"/>
        <w:rPr>
          <w:rFonts w:ascii="Times New Roman" w:hAnsi="Times New Roman"/>
          <w:b/>
          <w:sz w:val="36"/>
          <w:szCs w:val="24"/>
          <w:lang w:val="uz-Cyrl-UZ"/>
        </w:rPr>
      </w:pPr>
    </w:p>
    <w:p w:rsidR="00E33F2D" w:rsidRPr="00207FD4" w:rsidRDefault="00E33F2D" w:rsidP="00E33F2D">
      <w:pPr>
        <w:pStyle w:val="a4"/>
        <w:jc w:val="center"/>
        <w:rPr>
          <w:sz w:val="28"/>
          <w:szCs w:val="28"/>
          <w:lang w:val="uz-Cyrl-UZ"/>
        </w:rPr>
      </w:pPr>
    </w:p>
    <w:p w:rsidR="00E33F2D" w:rsidRPr="00207FD4" w:rsidRDefault="00E33F2D" w:rsidP="00E33F2D">
      <w:pPr>
        <w:pStyle w:val="a4"/>
        <w:tabs>
          <w:tab w:val="left" w:pos="3240"/>
          <w:tab w:val="left" w:pos="4320"/>
        </w:tabs>
        <w:ind w:left="4320" w:hanging="3600"/>
        <w:rPr>
          <w:sz w:val="28"/>
          <w:szCs w:val="28"/>
          <w:lang w:val="uz-Cyrl-UZ"/>
        </w:rPr>
      </w:pPr>
    </w:p>
    <w:p w:rsidR="00CB3CE1" w:rsidRPr="00207FD4" w:rsidRDefault="00E33F2D" w:rsidP="00CB3CE1">
      <w:pPr>
        <w:ind w:firstLine="709"/>
        <w:rPr>
          <w:rFonts w:ascii="Times New Roman" w:hAnsi="Times New Roman"/>
          <w:sz w:val="28"/>
          <w:szCs w:val="28"/>
          <w:lang w:val="uz-Cyrl-UZ"/>
        </w:rPr>
      </w:pPr>
      <w:r w:rsidRPr="00207FD4">
        <w:rPr>
          <w:rFonts w:ascii="Times New Roman" w:hAnsi="Times New Roman"/>
          <w:sz w:val="28"/>
          <w:szCs w:val="28"/>
          <w:lang w:val="uz-Cyrl-UZ"/>
        </w:rPr>
        <w:t xml:space="preserve">Ta’lim yo‘nalishi:   </w:t>
      </w:r>
      <w:r w:rsidR="00CB3CE1">
        <w:rPr>
          <w:sz w:val="28"/>
          <w:szCs w:val="28"/>
          <w:lang w:val="uz-Cyrl-UZ"/>
        </w:rPr>
        <w:t>6104</w:t>
      </w:r>
      <w:r w:rsidR="00CB3CE1">
        <w:rPr>
          <w:sz w:val="28"/>
          <w:szCs w:val="28"/>
          <w:lang w:val="en-US"/>
        </w:rPr>
        <w:t>0100</w:t>
      </w:r>
      <w:r w:rsidR="00CB3CE1" w:rsidRPr="00B76AAD">
        <w:rPr>
          <w:sz w:val="28"/>
          <w:szCs w:val="28"/>
          <w:lang w:val="uz-Cyrl-UZ"/>
        </w:rPr>
        <w:t xml:space="preserve"> – Transport logistikasi</w:t>
      </w:r>
    </w:p>
    <w:p w:rsidR="00CB3CE1" w:rsidRPr="00527B57" w:rsidRDefault="00CB3CE1" w:rsidP="00CB3CE1">
      <w:pPr>
        <w:spacing w:after="0" w:line="240" w:lineRule="auto"/>
        <w:ind w:firstLine="567"/>
        <w:jc w:val="center"/>
        <w:rPr>
          <w:rFonts w:ascii="Times New Roman" w:hAnsi="Times New Roman"/>
          <w:sz w:val="24"/>
          <w:szCs w:val="24"/>
          <w:lang w:val="uz-Cyrl-UZ"/>
        </w:rPr>
      </w:pPr>
      <w:r w:rsidRPr="00CB3CE1">
        <w:rPr>
          <w:sz w:val="28"/>
          <w:szCs w:val="28"/>
          <w:lang w:val="en-US"/>
        </w:rPr>
        <w:t xml:space="preserve">           </w:t>
      </w:r>
      <w:r>
        <w:rPr>
          <w:sz w:val="28"/>
          <w:szCs w:val="28"/>
          <w:lang w:val="en-US"/>
        </w:rPr>
        <w:t xml:space="preserve">61040300 </w:t>
      </w:r>
      <w:r w:rsidRPr="0082722E">
        <w:rPr>
          <w:sz w:val="28"/>
          <w:szCs w:val="28"/>
          <w:lang w:val="en-US"/>
        </w:rPr>
        <w:t>–</w:t>
      </w:r>
      <w:r>
        <w:rPr>
          <w:sz w:val="28"/>
          <w:szCs w:val="28"/>
          <w:lang w:val="en-US"/>
        </w:rPr>
        <w:t xml:space="preserve"> Yo’l harakatini tashkil etish</w:t>
      </w:r>
    </w:p>
    <w:p w:rsidR="009943D7" w:rsidRDefault="009943D7" w:rsidP="00527B57">
      <w:pPr>
        <w:pStyle w:val="a4"/>
        <w:spacing w:after="0"/>
        <w:ind w:firstLine="567"/>
        <w:jc w:val="center"/>
        <w:rPr>
          <w:b/>
          <w:lang w:val="uz-Cyrl-UZ"/>
        </w:rPr>
      </w:pPr>
    </w:p>
    <w:p w:rsidR="009943D7" w:rsidRDefault="009943D7" w:rsidP="00527B57">
      <w:pPr>
        <w:pStyle w:val="a4"/>
        <w:spacing w:after="0"/>
        <w:ind w:firstLine="567"/>
        <w:jc w:val="center"/>
        <w:rPr>
          <w:b/>
          <w:lang w:val="uz-Cyrl-UZ"/>
        </w:rPr>
      </w:pPr>
    </w:p>
    <w:p w:rsidR="009943D7" w:rsidRDefault="009943D7" w:rsidP="00527B57">
      <w:pPr>
        <w:pStyle w:val="a4"/>
        <w:spacing w:after="0"/>
        <w:ind w:firstLine="567"/>
        <w:jc w:val="center"/>
        <w:rPr>
          <w:b/>
          <w:lang w:val="uz-Cyrl-UZ"/>
        </w:rPr>
      </w:pPr>
    </w:p>
    <w:p w:rsidR="00AA2279" w:rsidRDefault="00AA2279" w:rsidP="00527B57">
      <w:pPr>
        <w:pStyle w:val="a4"/>
        <w:spacing w:after="0"/>
        <w:ind w:firstLine="567"/>
        <w:jc w:val="center"/>
        <w:rPr>
          <w:b/>
          <w:lang w:val="uz-Cyrl-UZ"/>
        </w:rPr>
      </w:pPr>
    </w:p>
    <w:p w:rsidR="00E33F2D" w:rsidRDefault="00E33F2D" w:rsidP="00527B57">
      <w:pPr>
        <w:pStyle w:val="a4"/>
        <w:spacing w:after="0"/>
        <w:ind w:firstLine="567"/>
        <w:jc w:val="center"/>
        <w:rPr>
          <w:b/>
          <w:lang w:val="uz-Cyrl-UZ"/>
        </w:rPr>
      </w:pPr>
    </w:p>
    <w:p w:rsidR="00E33F2D" w:rsidRDefault="00E33F2D" w:rsidP="00527B57">
      <w:pPr>
        <w:pStyle w:val="a4"/>
        <w:spacing w:after="0"/>
        <w:ind w:firstLine="567"/>
        <w:jc w:val="center"/>
        <w:rPr>
          <w:b/>
          <w:lang w:val="uz-Cyrl-UZ"/>
        </w:rPr>
      </w:pPr>
    </w:p>
    <w:p w:rsidR="00E33F2D" w:rsidRDefault="00E33F2D" w:rsidP="00527B57">
      <w:pPr>
        <w:pStyle w:val="a4"/>
        <w:spacing w:after="0"/>
        <w:ind w:firstLine="567"/>
        <w:jc w:val="center"/>
        <w:rPr>
          <w:b/>
          <w:lang w:val="uz-Cyrl-UZ"/>
        </w:rPr>
      </w:pPr>
    </w:p>
    <w:p w:rsidR="00E33F2D" w:rsidRDefault="00E33F2D" w:rsidP="00527B57">
      <w:pPr>
        <w:pStyle w:val="a4"/>
        <w:spacing w:after="0"/>
        <w:ind w:firstLine="567"/>
        <w:jc w:val="center"/>
        <w:rPr>
          <w:b/>
          <w:lang w:val="uz-Cyrl-UZ"/>
        </w:rPr>
      </w:pPr>
    </w:p>
    <w:p w:rsidR="00541F85" w:rsidRPr="00527B57" w:rsidRDefault="00541F85" w:rsidP="00527B57">
      <w:pPr>
        <w:pStyle w:val="a4"/>
        <w:spacing w:after="0"/>
        <w:ind w:firstLine="567"/>
        <w:jc w:val="center"/>
        <w:rPr>
          <w:b/>
          <w:lang w:val="uz-Cyrl-UZ"/>
        </w:rPr>
      </w:pPr>
    </w:p>
    <w:p w:rsidR="00266D48" w:rsidRPr="00527B57" w:rsidRDefault="00E33F2D" w:rsidP="00527B57">
      <w:pPr>
        <w:pStyle w:val="a4"/>
        <w:spacing w:after="0"/>
        <w:ind w:firstLine="567"/>
        <w:jc w:val="center"/>
        <w:rPr>
          <w:b/>
          <w:lang w:val="uz-Cyrl-UZ"/>
        </w:rPr>
      </w:pPr>
      <w:r>
        <w:rPr>
          <w:b/>
          <w:lang w:val="uz-Cyrl-UZ"/>
        </w:rPr>
        <w:t>Toshkent – 2021</w:t>
      </w:r>
    </w:p>
    <w:p w:rsidR="00266D48" w:rsidRPr="00527B57" w:rsidRDefault="00266D48" w:rsidP="00527B57">
      <w:pPr>
        <w:pStyle w:val="a4"/>
        <w:spacing w:after="0"/>
        <w:ind w:firstLine="567"/>
        <w:jc w:val="center"/>
        <w:rPr>
          <w:b/>
          <w:lang w:val="uz-Cyrl-UZ"/>
        </w:rPr>
      </w:pPr>
      <w:r w:rsidRPr="00527B57">
        <w:rPr>
          <w:b/>
          <w:lang w:val="uz-Cyrl-UZ"/>
        </w:rPr>
        <w:lastRenderedPageBreak/>
        <w:t>ANNOTASIYA</w:t>
      </w:r>
    </w:p>
    <w:p w:rsidR="00266D48" w:rsidRPr="00527B57" w:rsidRDefault="00266D48" w:rsidP="00527B57">
      <w:pPr>
        <w:spacing w:after="0" w:line="240" w:lineRule="auto"/>
        <w:ind w:firstLine="567"/>
        <w:jc w:val="both"/>
        <w:rPr>
          <w:rFonts w:ascii="Times New Roman" w:hAnsi="Times New Roman"/>
          <w:sz w:val="24"/>
          <w:szCs w:val="24"/>
          <w:lang w:val="uz-Cyrl-UZ"/>
        </w:rPr>
      </w:pPr>
    </w:p>
    <w:p w:rsidR="00266D48" w:rsidRPr="00527B57" w:rsidRDefault="00266D48"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uz-Cyrl-UZ"/>
        </w:rPr>
        <w:t>Ushbu ma’ruzalar matni O‘zbekiston Respublikasi Oliy va o‘rta maxsus ta’lim vazirligi tomonidan tasdiqlangan namunaviy dastur asosida, Davlat talim standartlari (DTS)ga muvofiq, maruza matnlariga qo‘yiladigan talablarni e’tiborga olgan holda to‘liq hajmda yozilgan.</w:t>
      </w:r>
    </w:p>
    <w:p w:rsidR="00266D48" w:rsidRPr="00527B57" w:rsidRDefault="00266D48"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uz-Cyrl-UZ"/>
        </w:rPr>
        <w:t>Ma’ruzalar matnida tayanch iboralar, va tushunchalar, shuningdek takrorlash, hamda bilimni cinash uchun cavollar va adabiyotlar keltirilgan.</w:t>
      </w:r>
    </w:p>
    <w:p w:rsidR="00266D48" w:rsidRPr="00527B57" w:rsidRDefault="00266D48"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uz-Cyrl-UZ"/>
        </w:rPr>
        <w:t>Mazkur ma’ruzalar matni toshkent davlat transport universiteti tahcil olayotgan bakalavriat talabalari uchun mo‘ljallangan bo‘lib, undan shu yo‘nalishdagi barcha oliy o‘quv yurtlarining talabalari ham foydalanishi mumkin.</w:t>
      </w:r>
    </w:p>
    <w:p w:rsidR="00266D48" w:rsidRPr="00527B57" w:rsidRDefault="00266D48"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uz-Cyrl-UZ"/>
        </w:rPr>
        <w:t>Ma’ruzalar matni « Transport vositalari muxandisligi » kafedracining majlicida muhokama qilingan va ma’qullangan (Bayonnoma № 1, 202</w:t>
      </w:r>
      <w:r w:rsidR="00E33F2D" w:rsidRPr="00E33F2D">
        <w:rPr>
          <w:rFonts w:ascii="Times New Roman" w:hAnsi="Times New Roman"/>
          <w:sz w:val="24"/>
          <w:szCs w:val="24"/>
          <w:lang w:val="uz-Cyrl-UZ"/>
        </w:rPr>
        <w:t>1</w:t>
      </w:r>
      <w:r w:rsidRPr="00527B57">
        <w:rPr>
          <w:rFonts w:ascii="Times New Roman" w:hAnsi="Times New Roman"/>
          <w:sz w:val="24"/>
          <w:szCs w:val="24"/>
          <w:lang w:val="uz-Cyrl-UZ"/>
        </w:rPr>
        <w:t xml:space="preserve"> y. __ avgust).</w:t>
      </w:r>
    </w:p>
    <w:p w:rsidR="00266D48" w:rsidRPr="00736F31" w:rsidRDefault="00266D48" w:rsidP="00527B57">
      <w:pPr>
        <w:spacing w:after="0" w:line="240" w:lineRule="auto"/>
        <w:ind w:firstLine="567"/>
        <w:jc w:val="both"/>
        <w:rPr>
          <w:rFonts w:ascii="Times New Roman" w:hAnsi="Times New Roman"/>
          <w:sz w:val="24"/>
          <w:szCs w:val="24"/>
          <w:lang w:val="uz-Cyrl-UZ"/>
        </w:rPr>
      </w:pPr>
    </w:p>
    <w:p w:rsidR="00E175EC" w:rsidRPr="00736F31" w:rsidRDefault="00E175EC" w:rsidP="00527B57">
      <w:pPr>
        <w:spacing w:after="0" w:line="240" w:lineRule="auto"/>
        <w:ind w:firstLine="567"/>
        <w:jc w:val="both"/>
        <w:rPr>
          <w:rFonts w:ascii="Times New Roman" w:hAnsi="Times New Roman"/>
          <w:sz w:val="24"/>
          <w:szCs w:val="24"/>
          <w:lang w:val="uz-Cyrl-UZ"/>
        </w:rPr>
      </w:pPr>
    </w:p>
    <w:p w:rsidR="00E175EC" w:rsidRPr="00527B57" w:rsidRDefault="00E175EC" w:rsidP="00E175EC">
      <w:pPr>
        <w:spacing w:after="0" w:line="240" w:lineRule="auto"/>
        <w:ind w:left="567" w:right="-20" w:firstLine="567"/>
        <w:jc w:val="both"/>
        <w:rPr>
          <w:rFonts w:ascii="Times New Roman" w:hAnsi="Times New Roman"/>
          <w:sz w:val="24"/>
          <w:szCs w:val="24"/>
          <w:lang w:val="uz-Cyrl-UZ"/>
        </w:rPr>
      </w:pPr>
      <w:r w:rsidRPr="00527B57">
        <w:rPr>
          <w:rFonts w:ascii="Times New Roman" w:hAnsi="Times New Roman"/>
          <w:sz w:val="24"/>
          <w:szCs w:val="24"/>
          <w:lang w:val="uz-Cyrl-UZ"/>
        </w:rPr>
        <w:t>TDTrU “Transport vositalari muhandisligi”</w:t>
      </w:r>
    </w:p>
    <w:p w:rsidR="00E175EC" w:rsidRPr="00527B57" w:rsidRDefault="00E175EC" w:rsidP="00E175EC">
      <w:pPr>
        <w:spacing w:after="0" w:line="240" w:lineRule="auto"/>
        <w:ind w:left="567" w:right="-20" w:firstLine="567"/>
        <w:jc w:val="both"/>
        <w:rPr>
          <w:rFonts w:ascii="Times New Roman" w:hAnsi="Times New Roman"/>
          <w:sz w:val="24"/>
          <w:szCs w:val="24"/>
          <w:lang w:val="uz-Cyrl-UZ"/>
        </w:rPr>
      </w:pPr>
      <w:r w:rsidRPr="00527B57">
        <w:rPr>
          <w:rFonts w:ascii="Times New Roman" w:hAnsi="Times New Roman"/>
          <w:sz w:val="24"/>
          <w:szCs w:val="24"/>
          <w:lang w:val="uz-Cyrl-UZ"/>
        </w:rPr>
        <w:t>kafedrasi mudiri, dosent, PhD</w:t>
      </w:r>
    </w:p>
    <w:p w:rsidR="00E175EC" w:rsidRPr="00527B57" w:rsidRDefault="00E33F2D" w:rsidP="00E175EC">
      <w:pPr>
        <w:spacing w:after="0" w:line="240" w:lineRule="auto"/>
        <w:ind w:left="567" w:right="-20" w:firstLine="567"/>
        <w:jc w:val="both"/>
        <w:rPr>
          <w:rFonts w:ascii="Times New Roman" w:hAnsi="Times New Roman"/>
          <w:sz w:val="24"/>
          <w:szCs w:val="24"/>
          <w:lang w:val="uz-Cyrl-UZ"/>
        </w:rPr>
      </w:pPr>
      <w:r>
        <w:rPr>
          <w:rFonts w:ascii="Times New Roman" w:hAnsi="Times New Roman"/>
          <w:sz w:val="24"/>
          <w:szCs w:val="24"/>
          <w:lang w:val="uz-Cyrl-UZ"/>
        </w:rPr>
        <w:t>2021</w:t>
      </w:r>
      <w:r w:rsidR="00E175EC" w:rsidRPr="00527B57">
        <w:rPr>
          <w:rFonts w:ascii="Times New Roman" w:hAnsi="Times New Roman"/>
          <w:sz w:val="24"/>
          <w:szCs w:val="24"/>
          <w:lang w:val="uz-Cyrl-UZ"/>
        </w:rPr>
        <w:t xml:space="preserve"> yil “___ ”  ____________                                           U.Abdurazzoqov </w:t>
      </w:r>
    </w:p>
    <w:p w:rsidR="009943D7" w:rsidRDefault="009943D7" w:rsidP="00527B57">
      <w:pPr>
        <w:spacing w:after="0" w:line="240" w:lineRule="auto"/>
        <w:ind w:firstLine="567"/>
        <w:jc w:val="both"/>
        <w:rPr>
          <w:rFonts w:ascii="Times New Roman" w:hAnsi="Times New Roman"/>
          <w:sz w:val="24"/>
          <w:szCs w:val="24"/>
          <w:lang w:val="uz-Cyrl-UZ"/>
        </w:rPr>
      </w:pPr>
    </w:p>
    <w:p w:rsidR="009943D7" w:rsidRPr="00527B57" w:rsidRDefault="009943D7" w:rsidP="00527B57">
      <w:pPr>
        <w:spacing w:after="0" w:line="240" w:lineRule="auto"/>
        <w:ind w:firstLine="567"/>
        <w:jc w:val="both"/>
        <w:rPr>
          <w:rFonts w:ascii="Times New Roman" w:hAnsi="Times New Roman"/>
          <w:sz w:val="24"/>
          <w:szCs w:val="24"/>
          <w:lang w:val="uz-Cyrl-UZ"/>
        </w:rPr>
      </w:pPr>
    </w:p>
    <w:p w:rsidR="00266D48" w:rsidRPr="00527B57" w:rsidRDefault="00266D48" w:rsidP="00527B57">
      <w:pPr>
        <w:spacing w:after="0" w:line="240" w:lineRule="auto"/>
        <w:ind w:left="540" w:right="-20" w:firstLine="567"/>
        <w:rPr>
          <w:rFonts w:ascii="Times New Roman" w:hAnsi="Times New Roman"/>
          <w:sz w:val="24"/>
          <w:szCs w:val="24"/>
          <w:lang w:val="uz-Cyrl-UZ"/>
        </w:rPr>
      </w:pPr>
      <w:r w:rsidRPr="00527B57">
        <w:rPr>
          <w:rFonts w:ascii="Times New Roman" w:hAnsi="Times New Roman"/>
          <w:b/>
          <w:sz w:val="24"/>
          <w:szCs w:val="24"/>
          <w:lang w:val="uz-Cyrl-UZ"/>
        </w:rPr>
        <w:t>Tuzuvchilar:</w:t>
      </w:r>
      <w:r w:rsidRPr="00527B57">
        <w:rPr>
          <w:rFonts w:ascii="Times New Roman" w:hAnsi="Times New Roman"/>
          <w:sz w:val="24"/>
          <w:szCs w:val="24"/>
          <w:lang w:val="uz-Cyrl-UZ"/>
        </w:rPr>
        <w:t xml:space="preserve">                                                          </w:t>
      </w:r>
    </w:p>
    <w:p w:rsidR="001F005E" w:rsidRPr="00527B57" w:rsidRDefault="001F005E" w:rsidP="00527B57">
      <w:pPr>
        <w:spacing w:after="0" w:line="240" w:lineRule="auto"/>
        <w:ind w:right="-20" w:firstLine="567"/>
        <w:rPr>
          <w:rFonts w:ascii="Times New Roman" w:hAnsi="Times New Roman"/>
          <w:b/>
          <w:sz w:val="24"/>
          <w:szCs w:val="24"/>
          <w:lang w:val="uz-Cyrl-UZ"/>
        </w:rPr>
      </w:pPr>
      <w:r w:rsidRPr="00527B57">
        <w:rPr>
          <w:rFonts w:ascii="Times New Roman" w:hAnsi="Times New Roman"/>
          <w:sz w:val="24"/>
          <w:szCs w:val="24"/>
          <w:lang w:val="uz-Cyrl-UZ"/>
        </w:rPr>
        <w:t>Xikmatov R.S.                   – TDTrU, “Transport vositalari muhandisligi”</w:t>
      </w:r>
    </w:p>
    <w:p w:rsidR="001F005E" w:rsidRPr="00541F85" w:rsidRDefault="001F005E" w:rsidP="00527B57">
      <w:pPr>
        <w:spacing w:after="0" w:line="240" w:lineRule="auto"/>
        <w:ind w:right="-20"/>
        <w:jc w:val="center"/>
        <w:rPr>
          <w:rFonts w:ascii="Times New Roman" w:hAnsi="Times New Roman"/>
          <w:sz w:val="24"/>
          <w:szCs w:val="24"/>
          <w:lang w:val="en-US"/>
        </w:rPr>
      </w:pPr>
      <w:r w:rsidRPr="00527B57">
        <w:rPr>
          <w:rFonts w:ascii="Times New Roman" w:hAnsi="Times New Roman"/>
          <w:sz w:val="24"/>
          <w:szCs w:val="24"/>
          <w:lang w:val="uz-Cyrl-UZ"/>
        </w:rPr>
        <w:t>kafedrasi dosenti,t.f.n.</w:t>
      </w:r>
    </w:p>
    <w:p w:rsidR="00AA2279" w:rsidRPr="00541F85" w:rsidRDefault="00AA2279" w:rsidP="00527B57">
      <w:pPr>
        <w:spacing w:after="0" w:line="240" w:lineRule="auto"/>
        <w:ind w:right="-20"/>
        <w:jc w:val="center"/>
        <w:rPr>
          <w:rFonts w:ascii="Times New Roman" w:hAnsi="Times New Roman"/>
          <w:sz w:val="24"/>
          <w:szCs w:val="24"/>
          <w:lang w:val="en-US"/>
        </w:rPr>
      </w:pPr>
    </w:p>
    <w:p w:rsidR="001F005E" w:rsidRPr="00527B57" w:rsidRDefault="001F005E" w:rsidP="00527B57">
      <w:pPr>
        <w:spacing w:after="0" w:line="240" w:lineRule="auto"/>
        <w:ind w:right="-20" w:firstLine="567"/>
        <w:rPr>
          <w:rFonts w:ascii="Times New Roman" w:hAnsi="Times New Roman"/>
          <w:sz w:val="24"/>
          <w:szCs w:val="24"/>
          <w:lang w:val="uz-Cyrl-UZ"/>
        </w:rPr>
      </w:pPr>
      <w:r w:rsidRPr="00527B57">
        <w:rPr>
          <w:rFonts w:ascii="Times New Roman" w:hAnsi="Times New Roman"/>
          <w:sz w:val="24"/>
          <w:szCs w:val="24"/>
          <w:lang w:val="uz-Cyrl-UZ"/>
        </w:rPr>
        <w:t>Saidumarov A. R.              – TDTrU, “Transport vositalari muhandisligi”</w:t>
      </w:r>
    </w:p>
    <w:p w:rsidR="001F005E" w:rsidRPr="00541F85" w:rsidRDefault="001F005E" w:rsidP="00527B57">
      <w:pPr>
        <w:spacing w:after="0" w:line="240" w:lineRule="auto"/>
        <w:ind w:left="1134" w:right="-20" w:firstLine="567"/>
        <w:rPr>
          <w:rFonts w:ascii="Times New Roman" w:hAnsi="Times New Roman"/>
          <w:sz w:val="24"/>
          <w:szCs w:val="24"/>
          <w:lang w:val="en-US"/>
        </w:rPr>
      </w:pPr>
      <w:r w:rsidRPr="00527B57">
        <w:rPr>
          <w:rFonts w:ascii="Times New Roman" w:hAnsi="Times New Roman"/>
          <w:sz w:val="24"/>
          <w:szCs w:val="24"/>
          <w:lang w:val="uz-Cyrl-UZ"/>
        </w:rPr>
        <w:t xml:space="preserve">                               kafedrasi  assistenti</w:t>
      </w:r>
    </w:p>
    <w:p w:rsidR="00AA2279" w:rsidRPr="00541F85" w:rsidRDefault="00AA2279" w:rsidP="00527B57">
      <w:pPr>
        <w:spacing w:after="0" w:line="240" w:lineRule="auto"/>
        <w:ind w:left="1134" w:right="-20" w:firstLine="567"/>
        <w:rPr>
          <w:rFonts w:ascii="Times New Roman" w:hAnsi="Times New Roman"/>
          <w:sz w:val="24"/>
          <w:szCs w:val="24"/>
          <w:lang w:val="en-US"/>
        </w:rPr>
      </w:pPr>
    </w:p>
    <w:p w:rsidR="00AA2279" w:rsidRPr="00541F85" w:rsidRDefault="00AA2279" w:rsidP="00527B57">
      <w:pPr>
        <w:tabs>
          <w:tab w:val="left" w:pos="2865"/>
          <w:tab w:val="right" w:pos="9658"/>
        </w:tabs>
        <w:spacing w:after="0" w:line="240" w:lineRule="auto"/>
        <w:ind w:left="1134" w:right="-20" w:firstLine="567"/>
        <w:rPr>
          <w:rFonts w:ascii="Times New Roman" w:hAnsi="Times New Roman"/>
          <w:sz w:val="24"/>
          <w:szCs w:val="24"/>
          <w:lang w:val="en-US"/>
        </w:rPr>
      </w:pPr>
    </w:p>
    <w:p w:rsidR="001F005E" w:rsidRPr="00527B57" w:rsidRDefault="001F005E" w:rsidP="00527B57">
      <w:pPr>
        <w:spacing w:after="0" w:line="240" w:lineRule="auto"/>
        <w:ind w:right="-20"/>
        <w:jc w:val="both"/>
        <w:rPr>
          <w:rFonts w:ascii="Times New Roman" w:hAnsi="Times New Roman"/>
          <w:sz w:val="24"/>
          <w:szCs w:val="24"/>
          <w:lang w:val="uz-Cyrl-UZ"/>
        </w:rPr>
      </w:pPr>
      <w:r w:rsidRPr="00527B57">
        <w:rPr>
          <w:rFonts w:ascii="Times New Roman" w:hAnsi="Times New Roman"/>
          <w:sz w:val="24"/>
          <w:szCs w:val="24"/>
          <w:lang w:val="uz-Cyrl-UZ"/>
        </w:rPr>
        <w:t xml:space="preserve">          Urinbayev Q.U                   – TDTrU, “Transport vositalari muhandisligi”</w:t>
      </w:r>
    </w:p>
    <w:p w:rsidR="00266D48" w:rsidRPr="00527B57" w:rsidRDefault="001F005E"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uz-Cyrl-UZ"/>
        </w:rPr>
        <w:t xml:space="preserve">                                                 </w:t>
      </w:r>
      <w:r w:rsidR="00D05E75" w:rsidRPr="00527B57">
        <w:rPr>
          <w:rFonts w:ascii="Times New Roman" w:hAnsi="Times New Roman"/>
          <w:sz w:val="24"/>
          <w:szCs w:val="24"/>
          <w:lang w:val="uz-Cyrl-UZ"/>
        </w:rPr>
        <w:t xml:space="preserve"> </w:t>
      </w:r>
      <w:r w:rsidRPr="00527B57">
        <w:rPr>
          <w:rFonts w:ascii="Times New Roman" w:hAnsi="Times New Roman"/>
          <w:sz w:val="24"/>
          <w:szCs w:val="24"/>
          <w:lang w:val="uz-Cyrl-UZ"/>
        </w:rPr>
        <w:t>kafedrasi assistenti</w:t>
      </w:r>
    </w:p>
    <w:p w:rsidR="00AA2279" w:rsidRDefault="00AA2279" w:rsidP="00527B57">
      <w:pPr>
        <w:spacing w:after="0" w:line="240" w:lineRule="auto"/>
        <w:ind w:firstLine="567"/>
        <w:jc w:val="both"/>
        <w:rPr>
          <w:rFonts w:ascii="Times New Roman" w:hAnsi="Times New Roman"/>
          <w:sz w:val="24"/>
          <w:szCs w:val="24"/>
          <w:lang w:val="uz-Cyrl-UZ"/>
        </w:rPr>
      </w:pPr>
    </w:p>
    <w:p w:rsidR="009943D7" w:rsidRDefault="009943D7" w:rsidP="00527B57">
      <w:pPr>
        <w:spacing w:after="0" w:line="240" w:lineRule="auto"/>
        <w:ind w:firstLine="567"/>
        <w:jc w:val="both"/>
        <w:rPr>
          <w:rFonts w:ascii="Times New Roman" w:hAnsi="Times New Roman"/>
          <w:sz w:val="24"/>
          <w:szCs w:val="24"/>
          <w:lang w:val="uz-Cyrl-UZ"/>
        </w:rPr>
      </w:pPr>
    </w:p>
    <w:p w:rsidR="009943D7" w:rsidRPr="00527B57" w:rsidRDefault="009943D7" w:rsidP="00527B57">
      <w:pPr>
        <w:spacing w:after="0" w:line="240" w:lineRule="auto"/>
        <w:ind w:firstLine="567"/>
        <w:jc w:val="both"/>
        <w:rPr>
          <w:rFonts w:ascii="Times New Roman" w:hAnsi="Times New Roman"/>
          <w:sz w:val="24"/>
          <w:szCs w:val="24"/>
          <w:lang w:val="uz-Cyrl-UZ"/>
        </w:rPr>
      </w:pPr>
    </w:p>
    <w:p w:rsidR="00266D48" w:rsidRPr="00527B57" w:rsidRDefault="00266D48"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b/>
          <w:sz w:val="24"/>
          <w:szCs w:val="24"/>
          <w:lang w:val="uz-Cyrl-UZ"/>
        </w:rPr>
        <w:t>Taqrizchilar:</w:t>
      </w:r>
      <w:r w:rsidRPr="00527B57">
        <w:rPr>
          <w:rFonts w:ascii="Times New Roman" w:hAnsi="Times New Roman"/>
          <w:sz w:val="24"/>
          <w:szCs w:val="24"/>
          <w:lang w:val="uz-Cyrl-UZ"/>
        </w:rPr>
        <w:t xml:space="preserve">                    1. dos. Ubaydullaev Gʻ. Q.</w:t>
      </w:r>
    </w:p>
    <w:p w:rsidR="00266D48" w:rsidRPr="00527B57" w:rsidRDefault="00266D48"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uz-Cyrl-UZ"/>
        </w:rPr>
        <w:t xml:space="preserve">                                             2. dos.  Qacimov O.K.</w:t>
      </w:r>
    </w:p>
    <w:p w:rsidR="00266D48" w:rsidRPr="00527B57" w:rsidRDefault="00266D48" w:rsidP="00527B57">
      <w:pPr>
        <w:spacing w:after="0" w:line="240" w:lineRule="auto"/>
        <w:ind w:firstLine="567"/>
        <w:jc w:val="both"/>
        <w:rPr>
          <w:rFonts w:ascii="Times New Roman" w:hAnsi="Times New Roman"/>
          <w:sz w:val="24"/>
          <w:szCs w:val="24"/>
          <w:lang w:val="uz-Cyrl-UZ"/>
        </w:rPr>
      </w:pPr>
    </w:p>
    <w:p w:rsidR="00266D48" w:rsidRPr="00527B57" w:rsidRDefault="00266D48"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uz-Cyrl-UZ"/>
        </w:rPr>
        <w:t xml:space="preserve"> AT</w:t>
      </w:r>
      <w:r w:rsidR="00D23C28" w:rsidRPr="00527B57">
        <w:rPr>
          <w:rFonts w:ascii="Times New Roman" w:hAnsi="Times New Roman"/>
          <w:sz w:val="24"/>
          <w:szCs w:val="24"/>
          <w:lang w:val="uz-Cyrl-UZ"/>
        </w:rPr>
        <w:t>M</w:t>
      </w:r>
      <w:r w:rsidRPr="00527B57">
        <w:rPr>
          <w:rFonts w:ascii="Times New Roman" w:hAnsi="Times New Roman"/>
          <w:sz w:val="24"/>
          <w:szCs w:val="24"/>
          <w:lang w:val="uz-Cyrl-UZ"/>
        </w:rPr>
        <w:t>F  ilmiy-uclubiy kengashi tomonidan tacdiqlangan (</w:t>
      </w:r>
      <w:r w:rsidR="00E33F2D">
        <w:rPr>
          <w:rFonts w:ascii="Times New Roman" w:hAnsi="Times New Roman"/>
          <w:sz w:val="24"/>
          <w:szCs w:val="24"/>
          <w:u w:val="single"/>
          <w:lang w:val="uz-Cyrl-UZ"/>
        </w:rPr>
        <w:t>«   » avgust  2021</w:t>
      </w:r>
      <w:r w:rsidRPr="00527B57">
        <w:rPr>
          <w:rFonts w:ascii="Times New Roman" w:hAnsi="Times New Roman"/>
          <w:sz w:val="24"/>
          <w:szCs w:val="24"/>
          <w:u w:val="single"/>
          <w:lang w:val="uz-Cyrl-UZ"/>
        </w:rPr>
        <w:t xml:space="preserve"> </w:t>
      </w:r>
      <w:r w:rsidRPr="00527B57">
        <w:rPr>
          <w:rFonts w:ascii="Times New Roman" w:hAnsi="Times New Roman"/>
          <w:sz w:val="24"/>
          <w:szCs w:val="24"/>
          <w:lang w:val="uz-Cyrl-UZ"/>
        </w:rPr>
        <w:t>, bayonnoma № ___).</w:t>
      </w:r>
    </w:p>
    <w:p w:rsidR="00266D48" w:rsidRPr="00527B57" w:rsidRDefault="00266D48" w:rsidP="00527B57">
      <w:pPr>
        <w:spacing w:after="0" w:line="240" w:lineRule="auto"/>
        <w:ind w:firstLine="567"/>
        <w:jc w:val="both"/>
        <w:rPr>
          <w:rFonts w:ascii="Times New Roman" w:hAnsi="Times New Roman"/>
          <w:sz w:val="24"/>
          <w:szCs w:val="24"/>
          <w:lang w:val="uz-Cyrl-UZ"/>
        </w:rPr>
      </w:pPr>
    </w:p>
    <w:p w:rsidR="00266D48" w:rsidRDefault="009F2AEB" w:rsidP="00527B57">
      <w:pPr>
        <w:tabs>
          <w:tab w:val="left" w:pos="6945"/>
        </w:tabs>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uz-Cyrl-UZ"/>
        </w:rPr>
        <w:tab/>
      </w:r>
    </w:p>
    <w:p w:rsidR="00541F85" w:rsidRPr="00527B57" w:rsidRDefault="00541F85" w:rsidP="00527B57">
      <w:pPr>
        <w:tabs>
          <w:tab w:val="left" w:pos="6945"/>
        </w:tabs>
        <w:spacing w:after="0" w:line="240" w:lineRule="auto"/>
        <w:ind w:firstLine="567"/>
        <w:jc w:val="both"/>
        <w:rPr>
          <w:rFonts w:ascii="Times New Roman" w:hAnsi="Times New Roman"/>
          <w:sz w:val="24"/>
          <w:szCs w:val="24"/>
          <w:lang w:val="uz-Cyrl-UZ"/>
        </w:rPr>
      </w:pPr>
    </w:p>
    <w:p w:rsidR="009F2AEB" w:rsidRDefault="009F2AEB" w:rsidP="00527B57">
      <w:pPr>
        <w:tabs>
          <w:tab w:val="left" w:pos="6945"/>
        </w:tabs>
        <w:spacing w:after="0" w:line="240" w:lineRule="auto"/>
        <w:ind w:firstLine="567"/>
        <w:jc w:val="both"/>
        <w:rPr>
          <w:rFonts w:ascii="Times New Roman" w:hAnsi="Times New Roman"/>
          <w:sz w:val="24"/>
          <w:szCs w:val="24"/>
          <w:lang w:val="uz-Cyrl-UZ"/>
        </w:rPr>
      </w:pPr>
    </w:p>
    <w:p w:rsidR="009943D7" w:rsidRDefault="009943D7" w:rsidP="00527B57">
      <w:pPr>
        <w:tabs>
          <w:tab w:val="left" w:pos="6945"/>
        </w:tabs>
        <w:spacing w:after="0" w:line="240" w:lineRule="auto"/>
        <w:ind w:firstLine="567"/>
        <w:jc w:val="both"/>
        <w:rPr>
          <w:rFonts w:ascii="Times New Roman" w:hAnsi="Times New Roman"/>
          <w:sz w:val="24"/>
          <w:szCs w:val="24"/>
          <w:lang w:val="uz-Cyrl-UZ"/>
        </w:rPr>
      </w:pPr>
    </w:p>
    <w:p w:rsidR="009943D7" w:rsidRPr="00527B57" w:rsidRDefault="009943D7" w:rsidP="00527B57">
      <w:pPr>
        <w:tabs>
          <w:tab w:val="left" w:pos="6945"/>
        </w:tabs>
        <w:spacing w:after="0" w:line="240" w:lineRule="auto"/>
        <w:ind w:firstLine="567"/>
        <w:jc w:val="both"/>
        <w:rPr>
          <w:rFonts w:ascii="Times New Roman" w:hAnsi="Times New Roman"/>
          <w:sz w:val="24"/>
          <w:szCs w:val="24"/>
          <w:lang w:val="uz-Cyrl-UZ"/>
        </w:rPr>
      </w:pPr>
    </w:p>
    <w:p w:rsidR="00266D48" w:rsidRDefault="00266D48" w:rsidP="00527B57">
      <w:pPr>
        <w:spacing w:after="0" w:line="240" w:lineRule="auto"/>
        <w:ind w:right="-20" w:firstLine="567"/>
        <w:jc w:val="center"/>
        <w:rPr>
          <w:rFonts w:ascii="Times New Roman" w:hAnsi="Times New Roman"/>
          <w:b/>
          <w:sz w:val="24"/>
          <w:szCs w:val="24"/>
          <w:lang w:val="uz-Cyrl-UZ"/>
        </w:rPr>
      </w:pPr>
      <w:r w:rsidRPr="00541F85">
        <w:rPr>
          <w:rFonts w:ascii="Times New Roman" w:hAnsi="Times New Roman"/>
          <w:b/>
          <w:sz w:val="24"/>
          <w:szCs w:val="24"/>
          <w:lang w:val="en-US"/>
        </w:rPr>
        <w:t>Fakultet kengashi raisi:_______________</w:t>
      </w:r>
      <w:r w:rsidRPr="00527B57">
        <w:rPr>
          <w:rFonts w:ascii="Times New Roman" w:hAnsi="Times New Roman"/>
          <w:b/>
          <w:sz w:val="24"/>
          <w:szCs w:val="24"/>
          <w:lang w:val="uz-Cyrl-UZ"/>
        </w:rPr>
        <w:t xml:space="preserve"> B.Ibragimov</w:t>
      </w:r>
    </w:p>
    <w:p w:rsidR="009943D7" w:rsidRDefault="009943D7" w:rsidP="00527B57">
      <w:pPr>
        <w:spacing w:after="0" w:line="240" w:lineRule="auto"/>
        <w:ind w:right="-20" w:firstLine="567"/>
        <w:jc w:val="center"/>
        <w:rPr>
          <w:rFonts w:ascii="Times New Roman" w:hAnsi="Times New Roman"/>
          <w:b/>
          <w:sz w:val="24"/>
          <w:szCs w:val="24"/>
          <w:lang w:val="uz-Cyrl-UZ"/>
        </w:rPr>
      </w:pPr>
    </w:p>
    <w:p w:rsidR="009943D7" w:rsidRDefault="009943D7" w:rsidP="00527B57">
      <w:pPr>
        <w:spacing w:after="0" w:line="240" w:lineRule="auto"/>
        <w:ind w:right="-20" w:firstLine="567"/>
        <w:jc w:val="center"/>
        <w:rPr>
          <w:rFonts w:ascii="Times New Roman" w:hAnsi="Times New Roman"/>
          <w:b/>
          <w:sz w:val="24"/>
          <w:szCs w:val="24"/>
          <w:lang w:val="uz-Cyrl-UZ"/>
        </w:rPr>
      </w:pPr>
    </w:p>
    <w:p w:rsidR="009943D7" w:rsidRDefault="009943D7" w:rsidP="00527B57">
      <w:pPr>
        <w:spacing w:after="0" w:line="240" w:lineRule="auto"/>
        <w:ind w:right="-20" w:firstLine="567"/>
        <w:jc w:val="center"/>
        <w:rPr>
          <w:rFonts w:ascii="Times New Roman" w:hAnsi="Times New Roman"/>
          <w:b/>
          <w:sz w:val="24"/>
          <w:szCs w:val="24"/>
          <w:lang w:val="uz-Cyrl-UZ"/>
        </w:rPr>
      </w:pPr>
    </w:p>
    <w:p w:rsidR="009943D7" w:rsidRDefault="009943D7" w:rsidP="00527B57">
      <w:pPr>
        <w:spacing w:after="0" w:line="240" w:lineRule="auto"/>
        <w:ind w:right="-20" w:firstLine="567"/>
        <w:jc w:val="center"/>
        <w:rPr>
          <w:rFonts w:ascii="Times New Roman" w:hAnsi="Times New Roman"/>
          <w:b/>
          <w:sz w:val="24"/>
          <w:szCs w:val="24"/>
          <w:lang w:val="uz-Cyrl-UZ"/>
        </w:rPr>
      </w:pPr>
    </w:p>
    <w:p w:rsidR="00E33F2D" w:rsidRDefault="00E33F2D" w:rsidP="00527B57">
      <w:pPr>
        <w:spacing w:after="0" w:line="240" w:lineRule="auto"/>
        <w:ind w:right="-20" w:firstLine="567"/>
        <w:jc w:val="center"/>
        <w:rPr>
          <w:rFonts w:ascii="Times New Roman" w:hAnsi="Times New Roman"/>
          <w:b/>
          <w:sz w:val="24"/>
          <w:szCs w:val="24"/>
          <w:lang w:val="uz-Cyrl-UZ"/>
        </w:rPr>
      </w:pPr>
    </w:p>
    <w:p w:rsidR="009943D7" w:rsidRDefault="009943D7" w:rsidP="00527B57">
      <w:pPr>
        <w:spacing w:after="0" w:line="240" w:lineRule="auto"/>
        <w:ind w:right="-20" w:firstLine="567"/>
        <w:jc w:val="center"/>
        <w:rPr>
          <w:rFonts w:ascii="Times New Roman" w:hAnsi="Times New Roman"/>
          <w:b/>
          <w:sz w:val="24"/>
          <w:szCs w:val="24"/>
          <w:lang w:val="uz-Cyrl-UZ"/>
        </w:rPr>
      </w:pPr>
    </w:p>
    <w:p w:rsidR="009943D7" w:rsidRDefault="009943D7" w:rsidP="00527B57">
      <w:pPr>
        <w:spacing w:after="0" w:line="240" w:lineRule="auto"/>
        <w:ind w:right="-20" w:firstLine="567"/>
        <w:jc w:val="center"/>
        <w:rPr>
          <w:rFonts w:ascii="Times New Roman" w:hAnsi="Times New Roman"/>
          <w:b/>
          <w:sz w:val="24"/>
          <w:szCs w:val="24"/>
          <w:lang w:val="uz-Cyrl-UZ"/>
        </w:rPr>
      </w:pPr>
    </w:p>
    <w:p w:rsidR="009943D7" w:rsidRPr="00527B57" w:rsidRDefault="009943D7" w:rsidP="00527B57">
      <w:pPr>
        <w:spacing w:after="0" w:line="240" w:lineRule="auto"/>
        <w:ind w:right="-20" w:firstLine="567"/>
        <w:jc w:val="center"/>
        <w:rPr>
          <w:rFonts w:ascii="Times New Roman" w:hAnsi="Times New Roman"/>
          <w:b/>
          <w:sz w:val="24"/>
          <w:szCs w:val="24"/>
          <w:lang w:val="uz-Cyrl-UZ"/>
        </w:rPr>
      </w:pPr>
    </w:p>
    <w:p w:rsidR="00266D48" w:rsidRPr="00527B57" w:rsidRDefault="00266D48" w:rsidP="00527B57">
      <w:pPr>
        <w:spacing w:after="0" w:line="240" w:lineRule="auto"/>
        <w:ind w:firstLine="567"/>
        <w:jc w:val="center"/>
        <w:rPr>
          <w:rFonts w:ascii="Times New Roman" w:hAnsi="Times New Roman"/>
          <w:b/>
          <w:sz w:val="24"/>
          <w:szCs w:val="24"/>
          <w:lang w:val="uz-Cyrl-UZ"/>
        </w:rPr>
      </w:pPr>
      <w:r w:rsidRPr="00527B57">
        <w:rPr>
          <w:rFonts w:ascii="Times New Roman" w:hAnsi="Times New Roman"/>
          <w:b/>
          <w:sz w:val="24"/>
          <w:szCs w:val="24"/>
          <w:lang w:val="uz-Cyrl-UZ"/>
        </w:rPr>
        <w:lastRenderedPageBreak/>
        <w:t>1-Modul. Avtomobil va dvigatelning umumiy tuzilishi</w:t>
      </w:r>
    </w:p>
    <w:p w:rsidR="00266D48" w:rsidRPr="00527B57" w:rsidRDefault="00266D48" w:rsidP="00527B57">
      <w:pPr>
        <w:spacing w:after="0" w:line="240" w:lineRule="auto"/>
        <w:ind w:firstLine="567"/>
        <w:jc w:val="center"/>
        <w:rPr>
          <w:rFonts w:ascii="Times New Roman" w:hAnsi="Times New Roman"/>
          <w:b/>
          <w:sz w:val="24"/>
          <w:szCs w:val="24"/>
          <w:lang w:val="uz-Cyrl-UZ"/>
        </w:rPr>
      </w:pPr>
    </w:p>
    <w:p w:rsidR="00266D48" w:rsidRPr="00527B57" w:rsidRDefault="00266D48" w:rsidP="00527B57">
      <w:pPr>
        <w:spacing w:after="0" w:line="240" w:lineRule="auto"/>
        <w:ind w:firstLine="567"/>
        <w:jc w:val="center"/>
        <w:rPr>
          <w:rFonts w:ascii="Times New Roman" w:hAnsi="Times New Roman"/>
          <w:b/>
          <w:sz w:val="24"/>
          <w:szCs w:val="24"/>
          <w:lang w:val="uz-Cyrl-UZ"/>
        </w:rPr>
      </w:pPr>
      <w:r w:rsidRPr="00527B57">
        <w:rPr>
          <w:rFonts w:ascii="Times New Roman" w:hAnsi="Times New Roman"/>
          <w:b/>
          <w:sz w:val="24"/>
          <w:szCs w:val="24"/>
          <w:lang w:val="uz-Cyrl-UZ"/>
        </w:rPr>
        <w:t>1-</w:t>
      </w:r>
      <w:r w:rsidRPr="00541F85">
        <w:rPr>
          <w:rFonts w:ascii="Times New Roman" w:hAnsi="Times New Roman"/>
          <w:b/>
          <w:sz w:val="24"/>
          <w:szCs w:val="24"/>
          <w:lang w:val="en-US"/>
        </w:rPr>
        <w:t>MAVZU  Avtomobilning umumiy tuzilishi.</w:t>
      </w:r>
      <w:r w:rsidR="00B166F3" w:rsidRPr="00541F85">
        <w:rPr>
          <w:rFonts w:ascii="Times New Roman" w:hAnsi="Times New Roman"/>
          <w:b/>
          <w:sz w:val="24"/>
          <w:szCs w:val="24"/>
          <w:lang w:val="en-US"/>
        </w:rPr>
        <w:t xml:space="preserve"> </w:t>
      </w:r>
      <w:r w:rsidR="00B166F3" w:rsidRPr="00527B57">
        <w:rPr>
          <w:rFonts w:ascii="Times New Roman" w:hAnsi="Times New Roman"/>
          <w:b/>
          <w:sz w:val="24"/>
          <w:szCs w:val="24"/>
        </w:rPr>
        <w:t>Ichki yonuv dvigatellari</w:t>
      </w:r>
    </w:p>
    <w:p w:rsidR="00266D48" w:rsidRPr="00527B57" w:rsidRDefault="00266D48" w:rsidP="00527B57">
      <w:pPr>
        <w:spacing w:after="0" w:line="240" w:lineRule="auto"/>
        <w:ind w:firstLine="567"/>
        <w:jc w:val="center"/>
        <w:rPr>
          <w:rFonts w:ascii="Times New Roman" w:hAnsi="Times New Roman"/>
          <w:b/>
          <w:sz w:val="24"/>
          <w:szCs w:val="24"/>
          <w:lang w:val="uz-Cyrl-UZ"/>
        </w:rPr>
      </w:pPr>
      <w:r w:rsidRPr="00527B57">
        <w:rPr>
          <w:rFonts w:ascii="Times New Roman" w:hAnsi="Times New Roman"/>
          <w:b/>
          <w:sz w:val="24"/>
          <w:szCs w:val="24"/>
        </w:rPr>
        <w:t>Reja</w:t>
      </w:r>
      <w:r w:rsidRPr="00527B57">
        <w:rPr>
          <w:rFonts w:ascii="Times New Roman" w:hAnsi="Times New Roman"/>
          <w:b/>
          <w:sz w:val="24"/>
          <w:szCs w:val="24"/>
          <w:lang w:val="uz-Cyrl-UZ"/>
        </w:rPr>
        <w:t>:</w:t>
      </w:r>
    </w:p>
    <w:p w:rsidR="00266D48" w:rsidRPr="00541F85" w:rsidRDefault="00266D48" w:rsidP="00527B57">
      <w:pPr>
        <w:pStyle w:val="31"/>
        <w:numPr>
          <w:ilvl w:val="0"/>
          <w:numId w:val="5"/>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Avtomobil fanini ukishdan maksad. Avtomobil xakida umumiy ma’lumotlar;</w:t>
      </w:r>
    </w:p>
    <w:p w:rsidR="00266D48" w:rsidRPr="00541F85" w:rsidRDefault="00266D48" w:rsidP="00527B57">
      <w:pPr>
        <w:pStyle w:val="31"/>
        <w:numPr>
          <w:ilvl w:val="0"/>
          <w:numId w:val="5"/>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Avtomobilning bajaradigan vazifasiga karab uning turlari;</w:t>
      </w:r>
    </w:p>
    <w:p w:rsidR="00266D48" w:rsidRPr="00527B57" w:rsidRDefault="00266D48" w:rsidP="00527B57">
      <w:pPr>
        <w:pStyle w:val="31"/>
        <w:numPr>
          <w:ilvl w:val="0"/>
          <w:numId w:val="5"/>
        </w:numPr>
        <w:spacing w:after="0" w:line="240" w:lineRule="auto"/>
        <w:ind w:firstLine="567"/>
        <w:jc w:val="both"/>
        <w:rPr>
          <w:rFonts w:ascii="Times New Roman" w:hAnsi="Times New Roman"/>
          <w:sz w:val="24"/>
          <w:szCs w:val="24"/>
        </w:rPr>
      </w:pPr>
      <w:r w:rsidRPr="00527B57">
        <w:rPr>
          <w:rFonts w:ascii="Times New Roman" w:hAnsi="Times New Roman"/>
          <w:sz w:val="24"/>
          <w:szCs w:val="24"/>
        </w:rPr>
        <w:t>Avtomobilning asosiy texnik tavsifi;</w:t>
      </w:r>
    </w:p>
    <w:p w:rsidR="00266D48" w:rsidRPr="00541F85" w:rsidRDefault="00266D48" w:rsidP="00527B57">
      <w:pPr>
        <w:pStyle w:val="31"/>
        <w:numPr>
          <w:ilvl w:val="0"/>
          <w:numId w:val="5"/>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Avtomobil agregati, mexanizm va tizimlarining umumiy joylashuv sxemasi.</w:t>
      </w:r>
    </w:p>
    <w:p w:rsidR="00BB7D35" w:rsidRPr="00541F85" w:rsidRDefault="00BB7D35" w:rsidP="00527B57">
      <w:pPr>
        <w:numPr>
          <w:ilvl w:val="0"/>
          <w:numId w:val="5"/>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Dvigatelning vazifasi va uning turlari;</w:t>
      </w:r>
    </w:p>
    <w:p w:rsidR="00BB7D35" w:rsidRPr="00541F85" w:rsidRDefault="00BB7D35" w:rsidP="00527B57">
      <w:pPr>
        <w:numPr>
          <w:ilvl w:val="0"/>
          <w:numId w:val="5"/>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 Dvigatelni tashkil etuvchi mexanizm va tizimlari;</w:t>
      </w:r>
    </w:p>
    <w:p w:rsidR="00BB7D35" w:rsidRPr="00527B57" w:rsidRDefault="00BB7D35" w:rsidP="00527B57">
      <w:pPr>
        <w:numPr>
          <w:ilvl w:val="0"/>
          <w:numId w:val="5"/>
        </w:numPr>
        <w:spacing w:after="0" w:line="240" w:lineRule="auto"/>
        <w:ind w:firstLine="567"/>
        <w:jc w:val="both"/>
        <w:rPr>
          <w:rFonts w:ascii="Times New Roman" w:hAnsi="Times New Roman"/>
          <w:sz w:val="24"/>
          <w:szCs w:val="24"/>
        </w:rPr>
      </w:pPr>
      <w:r w:rsidRPr="00527B57">
        <w:rPr>
          <w:rFonts w:ascii="Times New Roman" w:hAnsi="Times New Roman"/>
          <w:sz w:val="24"/>
          <w:szCs w:val="24"/>
        </w:rPr>
        <w:t>Dvigatelning asosiy texnik kursatkichlari;</w:t>
      </w:r>
    </w:p>
    <w:p w:rsidR="00BB7D35" w:rsidRPr="00527B57" w:rsidRDefault="00BB7D35" w:rsidP="00527B57">
      <w:pPr>
        <w:numPr>
          <w:ilvl w:val="0"/>
          <w:numId w:val="5"/>
        </w:numPr>
        <w:spacing w:after="0" w:line="240" w:lineRule="auto"/>
        <w:ind w:firstLine="567"/>
        <w:jc w:val="both"/>
        <w:rPr>
          <w:rFonts w:ascii="Times New Roman" w:hAnsi="Times New Roman"/>
          <w:sz w:val="24"/>
          <w:szCs w:val="24"/>
        </w:rPr>
      </w:pPr>
      <w:r w:rsidRPr="00527B57">
        <w:rPr>
          <w:rFonts w:ascii="Times New Roman" w:hAnsi="Times New Roman"/>
          <w:sz w:val="24"/>
          <w:szCs w:val="24"/>
        </w:rPr>
        <w:t>Dvigatelning ishlash usuli</w:t>
      </w:r>
    </w:p>
    <w:p w:rsidR="00BB7D35" w:rsidRPr="00527B57" w:rsidRDefault="00BB7D35" w:rsidP="00527B57">
      <w:pPr>
        <w:spacing w:after="0" w:line="240" w:lineRule="auto"/>
        <w:ind w:left="360" w:firstLine="567"/>
        <w:jc w:val="both"/>
        <w:rPr>
          <w:rFonts w:ascii="Times New Roman" w:hAnsi="Times New Roman"/>
          <w:sz w:val="24"/>
          <w:szCs w:val="24"/>
        </w:rPr>
      </w:pPr>
    </w:p>
    <w:p w:rsidR="00266D48" w:rsidRPr="00527B57" w:rsidRDefault="00266D48" w:rsidP="00527B57">
      <w:pPr>
        <w:pStyle w:val="31"/>
        <w:spacing w:after="0" w:line="240" w:lineRule="auto"/>
        <w:ind w:firstLine="567"/>
        <w:rPr>
          <w:rFonts w:ascii="Times New Roman" w:hAnsi="Times New Roman"/>
          <w:sz w:val="24"/>
          <w:szCs w:val="24"/>
        </w:rPr>
      </w:pPr>
      <w:r w:rsidRPr="00527B57">
        <w:rPr>
          <w:rFonts w:ascii="Times New Roman" w:hAnsi="Times New Roman"/>
          <w:sz w:val="24"/>
          <w:szCs w:val="24"/>
        </w:rPr>
        <w:t xml:space="preserve"> Avtomobillarning tasnifi (klassifikasiyasi).</w:t>
      </w:r>
    </w:p>
    <w:p w:rsidR="00266D48" w:rsidRPr="00527B57" w:rsidRDefault="00266D48" w:rsidP="00527B57">
      <w:pPr>
        <w:spacing w:after="0" w:line="240" w:lineRule="auto"/>
        <w:ind w:firstLine="567"/>
        <w:jc w:val="both"/>
        <w:rPr>
          <w:rFonts w:ascii="Times New Roman" w:hAnsi="Times New Roman"/>
          <w:sz w:val="24"/>
          <w:szCs w:val="24"/>
        </w:rPr>
      </w:pPr>
    </w:p>
    <w:p w:rsidR="00266D48" w:rsidRPr="00527B57" w:rsidRDefault="00266D48" w:rsidP="00527B57">
      <w:pPr>
        <w:pStyle w:val="a4"/>
        <w:spacing w:after="0"/>
        <w:ind w:firstLine="567"/>
      </w:pPr>
      <w:r w:rsidRPr="00527B57">
        <w:tab/>
        <w:t>Avtomobil – uzi xarakatlanuvchi (avto-grekcha uzi, mobil-lotincha xarakatlanuvchi) degan ma’noni bildiradi.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27B57">
        <w:rPr>
          <w:rFonts w:ascii="Times New Roman" w:hAnsi="Times New Roman"/>
          <w:sz w:val="24"/>
          <w:szCs w:val="24"/>
        </w:rPr>
        <w:tab/>
        <w:t xml:space="preserve">Avtomobil – kuruklikda xarakatlanuvchi transport vositasi bulib, mustakil energiya manbaiga ega bulgan dvigatel bilan jixozlangan xamda katta kulaylik va xavfsizlikka ega bulgan xolda relssiz yullarda yuk va yulovchilarni tashishga yoki uziga urnatilgan kurilmalar yordamida maxsus ishlarni bajarishga muljallangan gildirakli mashinadir. </w:t>
      </w:r>
      <w:r w:rsidRPr="00541F85">
        <w:rPr>
          <w:rFonts w:ascii="Times New Roman" w:hAnsi="Times New Roman"/>
          <w:sz w:val="24"/>
          <w:szCs w:val="24"/>
          <w:lang w:val="en-US"/>
        </w:rPr>
        <w:t>Avtomobillar vazifasiga kura transport, maxsus va poyga avtomobillariga bulinadi.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Transport avtomobillariga passajir, yuk va yuk-passajir avtomobillari kiradi.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Passajir avtomobillari yulovchilarni tashishga muljallangan bulib, ular uznavbatida ikkiga bulinadi: avtobuslar va yengil avtomobillar. Passajir avtomobillari sakkiztadan kup uringa muljallangan bulsa - avtobus, sakkiztadan kam urinli bulsa yengil avtomobil deb ataladi. Avtobuslar vazifasiga karab shaxar atrofida, shaxar ichida, shaxarlararo, ma’lum joylarda katnaydigan va umumiy ishlarda foydalaniladigan buladi.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xml:space="preserve">Yukorida aytilgan vazifalariga karab avtobuslarda urinlar soni 10 dan 80 gacha buladi. gabarit uzunligiga karab avtobuslar: 5m- juda kichich (mikroavtobus); 6.0-7.5m-kichik; 8.0-9.5 m-urtacha; 10.5-12.0-katta va </w:t>
      </w:r>
      <w:smartTag w:uri="urn:schemas-microsoft-com:office:smarttags" w:element="metricconverter">
        <w:smartTagPr>
          <w:attr w:name="ProductID" w:val="16.5 м"/>
        </w:smartTagPr>
        <w:r w:rsidRPr="00541F85">
          <w:rPr>
            <w:rFonts w:ascii="Times New Roman" w:hAnsi="Times New Roman"/>
            <w:sz w:val="24"/>
            <w:szCs w:val="24"/>
            <w:lang w:val="en-US"/>
          </w:rPr>
          <w:t>16.5 m</w:t>
        </w:r>
      </w:smartTag>
      <w:r w:rsidRPr="00541F85">
        <w:rPr>
          <w:rFonts w:ascii="Times New Roman" w:hAnsi="Times New Roman"/>
          <w:sz w:val="24"/>
          <w:szCs w:val="24"/>
          <w:lang w:val="en-US"/>
        </w:rPr>
        <w:t xml:space="preserve"> dan ortik kushalok avtobuslarga ajratiladi.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Yengil avtomobillar ikki, turt va yetti urinli buladi. Ularga urnatiladigan dvigatellarning ish xajmiga karab yengil avtomobillar bir-biridan fark kiladi: 1.2 l-mikrolitrajli; 1.3-1.8-kichik litrajli; 1.9-3.5- urta litrajli; va 3.5 litrdan ortik – katta litrajli.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Yuk avtomobillari yuk vazniga karab yengil vazn-1.2t gacha; kichik vazn- 1.3….2.0 t; urta vazn-2.1……8; katta vazn-9…..14 t; juda katta vazn- 15……..20 t; uta katta vazn- 21-40 t va 40 t dan ortik yuk kutaradigan avtomobillarga bulinadi.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Bortlari ochiladigan universal kuzovli avtomobillarda xilma-xil yuklar tashiladi.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xml:space="preserve">Sochiluvchan yuklar yukni uzi agdaradigan (samosval) avtomobillarda , suyukliklar sisternali avtomobillarda, kupchilik ozik ovkatlar esa refrijerator-furgonlarda tashiladi, bunday avtomobillar </w:t>
      </w:r>
      <w:r w:rsidRPr="00541F85">
        <w:rPr>
          <w:rFonts w:ascii="Times New Roman" w:hAnsi="Times New Roman"/>
          <w:i/>
          <w:sz w:val="24"/>
          <w:szCs w:val="24"/>
          <w:lang w:val="en-US"/>
        </w:rPr>
        <w:t>ixtisoslashtirilgan</w:t>
      </w:r>
      <w:r w:rsidRPr="00541F85">
        <w:rPr>
          <w:rFonts w:ascii="Times New Roman" w:hAnsi="Times New Roman"/>
          <w:sz w:val="24"/>
          <w:szCs w:val="24"/>
          <w:lang w:val="en-US"/>
        </w:rPr>
        <w:t xml:space="preserve"> </w:t>
      </w:r>
      <w:r w:rsidRPr="00541F85">
        <w:rPr>
          <w:rFonts w:ascii="Times New Roman" w:hAnsi="Times New Roman"/>
          <w:i/>
          <w:sz w:val="24"/>
          <w:szCs w:val="24"/>
          <w:lang w:val="en-US"/>
        </w:rPr>
        <w:t>avtomobillar</w:t>
      </w:r>
      <w:r w:rsidRPr="00541F85">
        <w:rPr>
          <w:rFonts w:ascii="Times New Roman" w:hAnsi="Times New Roman"/>
          <w:sz w:val="24"/>
          <w:szCs w:val="24"/>
          <w:lang w:val="en-US"/>
        </w:rPr>
        <w:t xml:space="preserve"> deyiladi. Maxsus avtomobillar ma’lum ishlarni bajarishga imkon beradigan mexanizm, asbob va uskunalar bilan jixozlanadi. Masalan, sanitariya, ut uchirish, kucha supirish, yuk ortish avtomobillari.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Poyga avtomobillari sport avtomobillari bulib, avtomobil sport poygasida katnashishga muljallangan buladi. Poygalar aylanma, tugri shosselar, avtodrom, ippodrom, velodrom va siadionlarda utkaziladi.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Xar xil yullarda xarakatlanish xususiyatiga karab oddiy va utagon avtomobillarga bulinadi:</w:t>
      </w:r>
    </w:p>
    <w:p w:rsidR="00266D48" w:rsidRPr="00541F85" w:rsidRDefault="00266D48" w:rsidP="00527B57">
      <w:pPr>
        <w:numPr>
          <w:ilvl w:val="0"/>
          <w:numId w:val="3"/>
        </w:numPr>
        <w:tabs>
          <w:tab w:val="clear" w:pos="1080"/>
          <w:tab w:val="num" w:pos="0"/>
          <w:tab w:val="left" w:pos="1134"/>
        </w:tabs>
        <w:spacing w:after="0" w:line="240" w:lineRule="auto"/>
        <w:ind w:left="0" w:firstLine="567"/>
        <w:jc w:val="both"/>
        <w:rPr>
          <w:rFonts w:ascii="Times New Roman" w:hAnsi="Times New Roman"/>
          <w:sz w:val="24"/>
          <w:szCs w:val="24"/>
          <w:lang w:val="en-US"/>
        </w:rPr>
      </w:pPr>
      <w:r w:rsidRPr="00541F85">
        <w:rPr>
          <w:rFonts w:ascii="Times New Roman" w:hAnsi="Times New Roman"/>
          <w:sz w:val="24"/>
          <w:szCs w:val="24"/>
          <w:lang w:val="en-US"/>
        </w:rPr>
        <w:t xml:space="preserve">Avtomobil katnoviga moslashtirilgan kattik koplamali yullarda xarakatlanuvchi bitta uki yetakchi bulgan avtomobil </w:t>
      </w:r>
      <w:r w:rsidRPr="00541F85">
        <w:rPr>
          <w:rFonts w:ascii="Times New Roman" w:hAnsi="Times New Roman"/>
          <w:i/>
          <w:sz w:val="24"/>
          <w:szCs w:val="24"/>
          <w:lang w:val="en-US"/>
        </w:rPr>
        <w:t xml:space="preserve">oddiy avtomobil </w:t>
      </w:r>
      <w:r w:rsidRPr="00541F85">
        <w:rPr>
          <w:rFonts w:ascii="Times New Roman" w:hAnsi="Times New Roman"/>
          <w:sz w:val="24"/>
          <w:szCs w:val="24"/>
          <w:lang w:val="en-US"/>
        </w:rPr>
        <w:t>deyiladi.</w:t>
      </w:r>
    </w:p>
    <w:p w:rsidR="00266D48" w:rsidRPr="00541F85" w:rsidRDefault="00266D48" w:rsidP="00527B57">
      <w:pPr>
        <w:numPr>
          <w:ilvl w:val="0"/>
          <w:numId w:val="3"/>
        </w:numPr>
        <w:tabs>
          <w:tab w:val="clear" w:pos="1080"/>
          <w:tab w:val="num" w:pos="0"/>
          <w:tab w:val="left" w:pos="1134"/>
        </w:tabs>
        <w:spacing w:after="0" w:line="240" w:lineRule="auto"/>
        <w:ind w:left="0" w:firstLine="567"/>
        <w:jc w:val="both"/>
        <w:rPr>
          <w:rFonts w:ascii="Times New Roman" w:hAnsi="Times New Roman"/>
          <w:sz w:val="24"/>
          <w:szCs w:val="24"/>
          <w:lang w:val="en-US"/>
        </w:rPr>
      </w:pPr>
      <w:r w:rsidRPr="00541F85">
        <w:rPr>
          <w:rFonts w:ascii="Times New Roman" w:hAnsi="Times New Roman"/>
          <w:sz w:val="24"/>
          <w:szCs w:val="24"/>
          <w:lang w:val="en-US"/>
        </w:rPr>
        <w:t xml:space="preserve">Yomon va moslashtirilmagan yullarda xarakatlanuvchi ikkita yoki uchta uki yetakchi bulgan avtomobil </w:t>
      </w:r>
      <w:r w:rsidRPr="00541F85">
        <w:rPr>
          <w:rFonts w:ascii="Times New Roman" w:hAnsi="Times New Roman"/>
          <w:i/>
          <w:sz w:val="24"/>
          <w:szCs w:val="24"/>
          <w:lang w:val="en-US"/>
        </w:rPr>
        <w:t xml:space="preserve">utagon avtomobil </w:t>
      </w:r>
      <w:r w:rsidRPr="00541F85">
        <w:rPr>
          <w:rFonts w:ascii="Times New Roman" w:hAnsi="Times New Roman"/>
          <w:sz w:val="24"/>
          <w:szCs w:val="24"/>
          <w:lang w:val="en-US"/>
        </w:rPr>
        <w:t>deyiladi.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r>
    </w:p>
    <w:p w:rsidR="00266D48" w:rsidRPr="00541F85" w:rsidRDefault="00266D48" w:rsidP="00527B57">
      <w:pPr>
        <w:pStyle w:val="1"/>
        <w:ind w:firstLine="567"/>
        <w:rPr>
          <w:sz w:val="24"/>
          <w:szCs w:val="24"/>
          <w:lang w:val="en-US"/>
        </w:rPr>
      </w:pPr>
      <w:r w:rsidRPr="00541F85">
        <w:rPr>
          <w:sz w:val="24"/>
          <w:szCs w:val="24"/>
          <w:lang w:val="en-US"/>
        </w:rPr>
        <w:lastRenderedPageBreak/>
        <w:t xml:space="preserve"> Avtomobil modellarini belgilanishi (indekslash)</w:t>
      </w:r>
      <w:r w:rsidRPr="00541F85">
        <w:rPr>
          <w:sz w:val="24"/>
          <w:szCs w:val="24"/>
          <w:lang w:val="en-US"/>
        </w:rPr>
        <w:tab/>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Odatda avtomobil zavodlarida birnecha turdagi, ya’ni xilma-xil ishlarni bajarishga moslashtirilgan (modifikasiyali) avtomobillar ishlab chikariladi. Ularning birinchisi asosiy (bazov</w:t>
      </w:r>
      <w:r w:rsidRPr="00527B57">
        <w:rPr>
          <w:rFonts w:ascii="Times New Roman" w:hAnsi="Times New Roman"/>
          <w:sz w:val="24"/>
          <w:szCs w:val="24"/>
        </w:rPr>
        <w:t>ы</w:t>
      </w:r>
      <w:r w:rsidRPr="00541F85">
        <w:rPr>
          <w:rFonts w:ascii="Times New Roman" w:hAnsi="Times New Roman"/>
          <w:sz w:val="24"/>
          <w:szCs w:val="24"/>
          <w:lang w:val="en-US"/>
        </w:rPr>
        <w:t>y) xisoblanadi.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Avtomobillarni modifikasiyalari rakamlar bilan belgilanadi. Rakam oldidagi xarfli belgi ishlab chikaruvchi zavodni bildiradi. Masalan: Gorkiy avtomobil zavodi – GAZ , Minsk avtomobil zavodi – MAZ va xakazo.</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Zavodni bildiradigan belgidan sung turtta rakam kursatilib, birinchi rakam avtomobilning klassini, ikkinchi rakam avtomobilning turini (yengil, avtobus, yuk avtomobili) bildirsa, uchinchi va turtinchi rakamlar avtomobilning modelini kursatadi. agarda beshinchi rakam bulsa u modifikasiyani bildiradi.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Avtomobil va avtobuslarni indekslash tizimi kuyidagicha buladi:</w:t>
      </w:r>
    </w:p>
    <w:p w:rsidR="00266D48" w:rsidRPr="00527B57" w:rsidRDefault="00266D48" w:rsidP="00527B57">
      <w:pPr>
        <w:pStyle w:val="20"/>
        <w:ind w:firstLine="567"/>
        <w:rPr>
          <w:sz w:val="24"/>
          <w:szCs w:val="24"/>
        </w:rPr>
      </w:pPr>
      <w:r w:rsidRPr="00527B57">
        <w:rPr>
          <w:sz w:val="24"/>
          <w:szCs w:val="24"/>
        </w:rPr>
        <w:t>Yengil avtomobillar</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6"/>
        <w:gridCol w:w="1736"/>
        <w:gridCol w:w="1737"/>
        <w:gridCol w:w="1736"/>
        <w:gridCol w:w="1737"/>
      </w:tblGrid>
      <w:tr w:rsidR="00266D48" w:rsidRPr="00527B57" w:rsidTr="00EB63A7">
        <w:tc>
          <w:tcPr>
            <w:tcW w:w="2126"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 xml:space="preserve">Dvigatelning ish xajmi, l </w:t>
            </w:r>
          </w:p>
        </w:tc>
        <w:tc>
          <w:tcPr>
            <w:tcW w:w="1736"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1.2 gacha</w:t>
            </w:r>
          </w:p>
        </w:tc>
        <w:tc>
          <w:tcPr>
            <w:tcW w:w="1737"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1.3….1.8</w:t>
            </w:r>
          </w:p>
        </w:tc>
        <w:tc>
          <w:tcPr>
            <w:tcW w:w="1736"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1.9…..3.5</w:t>
            </w:r>
          </w:p>
        </w:tc>
        <w:tc>
          <w:tcPr>
            <w:tcW w:w="1737"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3.5 dan ortik</w:t>
            </w:r>
          </w:p>
        </w:tc>
      </w:tr>
      <w:tr w:rsidR="00266D48" w:rsidRPr="00527B57" w:rsidTr="00EB63A7">
        <w:tc>
          <w:tcPr>
            <w:tcW w:w="2126"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 xml:space="preserve">Indeksi </w:t>
            </w:r>
          </w:p>
        </w:tc>
        <w:tc>
          <w:tcPr>
            <w:tcW w:w="1736"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11</w:t>
            </w:r>
          </w:p>
        </w:tc>
        <w:tc>
          <w:tcPr>
            <w:tcW w:w="1737"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21</w:t>
            </w:r>
          </w:p>
        </w:tc>
        <w:tc>
          <w:tcPr>
            <w:tcW w:w="1736"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31</w:t>
            </w:r>
          </w:p>
        </w:tc>
        <w:tc>
          <w:tcPr>
            <w:tcW w:w="1737"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41</w:t>
            </w:r>
          </w:p>
        </w:tc>
      </w:tr>
      <w:tr w:rsidR="00266D48" w:rsidRPr="00527B57" w:rsidTr="00EB63A7">
        <w:tc>
          <w:tcPr>
            <w:tcW w:w="2126"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 xml:space="preserve">Misol </w:t>
            </w:r>
          </w:p>
        </w:tc>
        <w:tc>
          <w:tcPr>
            <w:tcW w:w="1736"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ZAZ – 1102</w:t>
            </w:r>
          </w:p>
        </w:tc>
        <w:tc>
          <w:tcPr>
            <w:tcW w:w="1737"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VAZ-2101</w:t>
            </w:r>
          </w:p>
        </w:tc>
        <w:tc>
          <w:tcPr>
            <w:tcW w:w="1736"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GAZ-3102</w:t>
            </w:r>
          </w:p>
        </w:tc>
        <w:tc>
          <w:tcPr>
            <w:tcW w:w="1737"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ZIL-4104</w:t>
            </w:r>
          </w:p>
        </w:tc>
      </w:tr>
    </w:tbl>
    <w:p w:rsidR="00266D48" w:rsidRPr="00527B57" w:rsidRDefault="00266D48" w:rsidP="00527B57">
      <w:pPr>
        <w:spacing w:after="0" w:line="240" w:lineRule="auto"/>
        <w:ind w:firstLine="567"/>
        <w:jc w:val="both"/>
        <w:rPr>
          <w:rFonts w:ascii="Times New Roman" w:hAnsi="Times New Roman"/>
          <w:sz w:val="24"/>
          <w:szCs w:val="24"/>
        </w:rPr>
      </w:pPr>
    </w:p>
    <w:p w:rsidR="00266D48" w:rsidRPr="00527B57" w:rsidRDefault="00266D48" w:rsidP="00527B57">
      <w:pPr>
        <w:pStyle w:val="20"/>
        <w:ind w:firstLine="567"/>
        <w:rPr>
          <w:sz w:val="24"/>
          <w:szCs w:val="24"/>
        </w:rPr>
      </w:pPr>
      <w:r w:rsidRPr="00527B57">
        <w:rPr>
          <w:sz w:val="24"/>
          <w:szCs w:val="24"/>
        </w:rPr>
        <w:t>Avtobuslar</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1474"/>
        <w:gridCol w:w="1474"/>
        <w:gridCol w:w="1474"/>
        <w:gridCol w:w="1474"/>
        <w:gridCol w:w="1475"/>
      </w:tblGrid>
      <w:tr w:rsidR="00266D48" w:rsidRPr="00527B57" w:rsidTr="00EB63A7">
        <w:tc>
          <w:tcPr>
            <w:tcW w:w="1701" w:type="dxa"/>
          </w:tcPr>
          <w:p w:rsidR="00266D48" w:rsidRPr="00527B57" w:rsidRDefault="00266D48" w:rsidP="00527B57">
            <w:pPr>
              <w:pStyle w:val="3"/>
              <w:ind w:firstLine="567"/>
              <w:rPr>
                <w:sz w:val="24"/>
                <w:szCs w:val="24"/>
              </w:rPr>
            </w:pPr>
            <w:r w:rsidRPr="00527B57">
              <w:rPr>
                <w:sz w:val="24"/>
                <w:szCs w:val="24"/>
              </w:rPr>
              <w:t>Uzunligi ,m</w:t>
            </w:r>
          </w:p>
        </w:tc>
        <w:tc>
          <w:tcPr>
            <w:tcW w:w="1474"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5 gacha</w:t>
            </w:r>
          </w:p>
        </w:tc>
        <w:tc>
          <w:tcPr>
            <w:tcW w:w="1474"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6…..7.5</w:t>
            </w:r>
          </w:p>
        </w:tc>
        <w:tc>
          <w:tcPr>
            <w:tcW w:w="1474"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8…..9.5</w:t>
            </w:r>
          </w:p>
        </w:tc>
        <w:tc>
          <w:tcPr>
            <w:tcW w:w="1474"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10.5….16.0</w:t>
            </w:r>
          </w:p>
        </w:tc>
        <w:tc>
          <w:tcPr>
            <w:tcW w:w="1475"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16.5 dan ortik</w:t>
            </w:r>
          </w:p>
        </w:tc>
      </w:tr>
      <w:tr w:rsidR="00266D48" w:rsidRPr="00527B57" w:rsidTr="00EB63A7">
        <w:tc>
          <w:tcPr>
            <w:tcW w:w="1701"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 xml:space="preserve">Indeksi </w:t>
            </w:r>
          </w:p>
        </w:tc>
        <w:tc>
          <w:tcPr>
            <w:tcW w:w="1474"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22</w:t>
            </w:r>
          </w:p>
        </w:tc>
        <w:tc>
          <w:tcPr>
            <w:tcW w:w="1474"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32</w:t>
            </w:r>
          </w:p>
        </w:tc>
        <w:tc>
          <w:tcPr>
            <w:tcW w:w="1474"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42</w:t>
            </w:r>
          </w:p>
        </w:tc>
        <w:tc>
          <w:tcPr>
            <w:tcW w:w="1474"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52</w:t>
            </w:r>
          </w:p>
        </w:tc>
        <w:tc>
          <w:tcPr>
            <w:tcW w:w="1475"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62</w:t>
            </w:r>
          </w:p>
        </w:tc>
      </w:tr>
      <w:tr w:rsidR="00266D48" w:rsidRPr="00527B57" w:rsidTr="00EB63A7">
        <w:tc>
          <w:tcPr>
            <w:tcW w:w="1701"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 xml:space="preserve">Misol </w:t>
            </w:r>
          </w:p>
        </w:tc>
        <w:tc>
          <w:tcPr>
            <w:tcW w:w="1474"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RAF-2203</w:t>
            </w:r>
          </w:p>
        </w:tc>
        <w:tc>
          <w:tcPr>
            <w:tcW w:w="1474" w:type="dxa"/>
          </w:tcPr>
          <w:p w:rsidR="00266D48" w:rsidRPr="00527B57" w:rsidRDefault="00266D48" w:rsidP="00527B57">
            <w:pPr>
              <w:spacing w:after="0" w:line="240" w:lineRule="auto"/>
              <w:ind w:left="-90" w:right="-39" w:firstLine="567"/>
              <w:jc w:val="both"/>
              <w:rPr>
                <w:rFonts w:ascii="Times New Roman" w:hAnsi="Times New Roman"/>
                <w:sz w:val="24"/>
                <w:szCs w:val="24"/>
              </w:rPr>
            </w:pPr>
            <w:r w:rsidRPr="00527B57">
              <w:rPr>
                <w:rFonts w:ascii="Times New Roman" w:hAnsi="Times New Roman"/>
                <w:sz w:val="24"/>
                <w:szCs w:val="24"/>
              </w:rPr>
              <w:t>PAZ-3201</w:t>
            </w:r>
          </w:p>
        </w:tc>
        <w:tc>
          <w:tcPr>
            <w:tcW w:w="1474"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LAZ-4202</w:t>
            </w:r>
          </w:p>
        </w:tc>
        <w:tc>
          <w:tcPr>
            <w:tcW w:w="1474" w:type="dxa"/>
          </w:tcPr>
          <w:p w:rsidR="00266D48" w:rsidRPr="00527B57" w:rsidRDefault="00266D48" w:rsidP="00527B57">
            <w:pPr>
              <w:spacing w:after="0" w:line="240" w:lineRule="auto"/>
              <w:ind w:firstLine="567"/>
              <w:jc w:val="both"/>
              <w:rPr>
                <w:rFonts w:ascii="Times New Roman" w:hAnsi="Times New Roman"/>
                <w:sz w:val="24"/>
                <w:szCs w:val="24"/>
              </w:rPr>
            </w:pPr>
          </w:p>
        </w:tc>
        <w:tc>
          <w:tcPr>
            <w:tcW w:w="1475" w:type="dxa"/>
          </w:tcPr>
          <w:p w:rsidR="00266D48" w:rsidRPr="00527B57" w:rsidRDefault="00266D48" w:rsidP="00527B57">
            <w:pPr>
              <w:spacing w:after="0" w:line="240" w:lineRule="auto"/>
              <w:ind w:firstLine="567"/>
              <w:jc w:val="both"/>
              <w:rPr>
                <w:rFonts w:ascii="Times New Roman" w:hAnsi="Times New Roman"/>
                <w:sz w:val="24"/>
                <w:szCs w:val="24"/>
              </w:rPr>
            </w:pPr>
          </w:p>
        </w:tc>
      </w:tr>
    </w:tbl>
    <w:p w:rsidR="00266D48" w:rsidRPr="00527B57" w:rsidRDefault="00266D48" w:rsidP="00527B57">
      <w:pPr>
        <w:pStyle w:val="20"/>
        <w:ind w:firstLine="567"/>
        <w:rPr>
          <w:sz w:val="24"/>
          <w:szCs w:val="24"/>
        </w:rPr>
      </w:pPr>
      <w:r w:rsidRPr="00527B57">
        <w:rPr>
          <w:sz w:val="24"/>
          <w:szCs w:val="24"/>
        </w:rPr>
        <w:t>Yuk avtomobillari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4"/>
        <w:gridCol w:w="1128"/>
        <w:gridCol w:w="1129"/>
        <w:gridCol w:w="1129"/>
        <w:gridCol w:w="1129"/>
        <w:gridCol w:w="1129"/>
        <w:gridCol w:w="1129"/>
        <w:gridCol w:w="1129"/>
      </w:tblGrid>
      <w:tr w:rsidR="00266D48" w:rsidRPr="00527B57" w:rsidTr="00EB63A7">
        <w:tc>
          <w:tcPr>
            <w:tcW w:w="1704"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Tula vazn, T</w:t>
            </w:r>
          </w:p>
        </w:tc>
        <w:tc>
          <w:tcPr>
            <w:tcW w:w="1128"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1.2 gacha</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1.3…2</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2.1…8</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9….14</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15….20</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21....40</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40 dan ortik</w:t>
            </w:r>
          </w:p>
        </w:tc>
      </w:tr>
      <w:tr w:rsidR="00266D48" w:rsidRPr="00527B57" w:rsidTr="00EB63A7">
        <w:tc>
          <w:tcPr>
            <w:tcW w:w="1704"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Indeksi:</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Bort platformali</w:t>
            </w:r>
          </w:p>
        </w:tc>
        <w:tc>
          <w:tcPr>
            <w:tcW w:w="1128"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13</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23</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33</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43</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53</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63</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73</w:t>
            </w:r>
          </w:p>
        </w:tc>
      </w:tr>
      <w:tr w:rsidR="00266D48" w:rsidRPr="00527B57" w:rsidTr="00EB63A7">
        <w:tc>
          <w:tcPr>
            <w:tcW w:w="1704"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Urindikli tyagach</w:t>
            </w:r>
          </w:p>
        </w:tc>
        <w:tc>
          <w:tcPr>
            <w:tcW w:w="1128"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14</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24</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34</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44</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54</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64</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74</w:t>
            </w:r>
          </w:p>
        </w:tc>
      </w:tr>
      <w:tr w:rsidR="00266D48" w:rsidRPr="00527B57" w:rsidTr="00EB63A7">
        <w:tc>
          <w:tcPr>
            <w:tcW w:w="1704"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 xml:space="preserve">Samosval </w:t>
            </w:r>
          </w:p>
        </w:tc>
        <w:tc>
          <w:tcPr>
            <w:tcW w:w="1128"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15</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25</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35</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45</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55</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65</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75</w:t>
            </w:r>
          </w:p>
        </w:tc>
      </w:tr>
      <w:tr w:rsidR="00266D48" w:rsidRPr="00527B57" w:rsidTr="00EB63A7">
        <w:tc>
          <w:tcPr>
            <w:tcW w:w="1704"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 xml:space="preserve">Sisterna </w:t>
            </w:r>
          </w:p>
        </w:tc>
        <w:tc>
          <w:tcPr>
            <w:tcW w:w="1128"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16</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26</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36</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46</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56</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66</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76</w:t>
            </w:r>
          </w:p>
        </w:tc>
      </w:tr>
      <w:tr w:rsidR="00266D48" w:rsidRPr="00527B57" w:rsidTr="00EB63A7">
        <w:tc>
          <w:tcPr>
            <w:tcW w:w="1704"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 xml:space="preserve">Furgon </w:t>
            </w:r>
          </w:p>
        </w:tc>
        <w:tc>
          <w:tcPr>
            <w:tcW w:w="1128"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17</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27</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37</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47</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57</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67</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77</w:t>
            </w:r>
          </w:p>
        </w:tc>
      </w:tr>
      <w:tr w:rsidR="00266D48" w:rsidRPr="00527B57" w:rsidTr="00EB63A7">
        <w:tc>
          <w:tcPr>
            <w:tcW w:w="1704"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 xml:space="preserve">Maxsus </w:t>
            </w:r>
          </w:p>
        </w:tc>
        <w:tc>
          <w:tcPr>
            <w:tcW w:w="1128"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19</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29</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39</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49</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59</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69</w:t>
            </w:r>
          </w:p>
        </w:tc>
        <w:tc>
          <w:tcPr>
            <w:tcW w:w="1129"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79</w:t>
            </w:r>
          </w:p>
        </w:tc>
      </w:tr>
    </w:tbl>
    <w:p w:rsidR="00266D48" w:rsidRPr="00527B57" w:rsidRDefault="00266D48" w:rsidP="00527B57">
      <w:pPr>
        <w:spacing w:after="0" w:line="240" w:lineRule="auto"/>
        <w:ind w:firstLine="567"/>
        <w:jc w:val="both"/>
        <w:rPr>
          <w:rFonts w:ascii="Times New Roman" w:hAnsi="Times New Roman"/>
          <w:sz w:val="24"/>
          <w:szCs w:val="24"/>
        </w:rPr>
      </w:pPr>
    </w:p>
    <w:tbl>
      <w:tblPr>
        <w:tblW w:w="0" w:type="auto"/>
        <w:tblLayout w:type="fixed"/>
        <w:tblLook w:val="0000" w:firstRow="0" w:lastRow="0" w:firstColumn="0" w:lastColumn="0" w:noHBand="0" w:noVBand="0"/>
      </w:tblPr>
      <w:tblGrid>
        <w:gridCol w:w="1242"/>
        <w:gridCol w:w="8328"/>
      </w:tblGrid>
      <w:tr w:rsidR="00266D48" w:rsidRPr="00527B57" w:rsidTr="00EB63A7">
        <w:tc>
          <w:tcPr>
            <w:tcW w:w="1242"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Misol:</w:t>
            </w:r>
          </w:p>
        </w:tc>
        <w:tc>
          <w:tcPr>
            <w:tcW w:w="8328"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 xml:space="preserve">GAZ – 3301; GAZ-4301; ZIL-4314; ZIL-4331; KamAZ-5320; KamAZ-53212; KamAZ-54112; KamAZ-5511; MAZ-6422; Ural-4320  </w:t>
            </w:r>
          </w:p>
        </w:tc>
      </w:tr>
    </w:tbl>
    <w:p w:rsidR="00266D48" w:rsidRPr="00527B57" w:rsidRDefault="00266D48" w:rsidP="00527B57">
      <w:pPr>
        <w:spacing w:after="0" w:line="240" w:lineRule="auto"/>
        <w:ind w:firstLine="567"/>
        <w:jc w:val="both"/>
        <w:rPr>
          <w:rFonts w:ascii="Times New Roman" w:hAnsi="Times New Roman"/>
          <w:sz w:val="24"/>
          <w:szCs w:val="24"/>
        </w:rPr>
      </w:pPr>
    </w:p>
    <w:p w:rsidR="00266D48" w:rsidRPr="00527B57" w:rsidRDefault="00266D48" w:rsidP="00527B57">
      <w:pPr>
        <w:pStyle w:val="20"/>
        <w:ind w:firstLine="567"/>
        <w:rPr>
          <w:b/>
          <w:sz w:val="24"/>
          <w:szCs w:val="24"/>
        </w:rPr>
      </w:pPr>
      <w:r w:rsidRPr="00527B57">
        <w:rPr>
          <w:b/>
          <w:sz w:val="24"/>
          <w:szCs w:val="24"/>
        </w:rPr>
        <w:t>Avtomobilni</w:t>
      </w:r>
      <w:r w:rsidR="00D23C28" w:rsidRPr="00527B57">
        <w:rPr>
          <w:b/>
          <w:sz w:val="24"/>
          <w:szCs w:val="24"/>
        </w:rPr>
        <w:t>n</w:t>
      </w:r>
      <w:r w:rsidRPr="00527B57">
        <w:rPr>
          <w:b/>
          <w:sz w:val="24"/>
          <w:szCs w:val="24"/>
        </w:rPr>
        <w:t>g umumiy tuzilishi</w:t>
      </w:r>
    </w:p>
    <w:p w:rsidR="00266D48" w:rsidRPr="00541F85" w:rsidRDefault="00266D48" w:rsidP="00527B57">
      <w:pPr>
        <w:pStyle w:val="aa"/>
        <w:spacing w:after="0" w:line="240" w:lineRule="auto"/>
        <w:ind w:firstLine="567"/>
        <w:rPr>
          <w:rFonts w:ascii="Times New Roman" w:hAnsi="Times New Roman"/>
          <w:sz w:val="24"/>
          <w:szCs w:val="24"/>
          <w:lang w:val="en-US"/>
        </w:rPr>
      </w:pPr>
      <w:r w:rsidRPr="00527B57">
        <w:rPr>
          <w:rFonts w:ascii="Times New Roman" w:hAnsi="Times New Roman"/>
          <w:sz w:val="24"/>
          <w:szCs w:val="24"/>
        </w:rPr>
        <w:t>Zamonaviy avtomobil</w:t>
      </w:r>
      <w:r w:rsidR="00D23C28" w:rsidRPr="00527B57">
        <w:rPr>
          <w:rFonts w:ascii="Times New Roman" w:hAnsi="Times New Roman"/>
          <w:sz w:val="24"/>
          <w:szCs w:val="24"/>
        </w:rPr>
        <w:t>ь</w:t>
      </w:r>
      <w:r w:rsidRPr="00527B57">
        <w:rPr>
          <w:rFonts w:ascii="Times New Roman" w:hAnsi="Times New Roman"/>
          <w:sz w:val="24"/>
          <w:szCs w:val="24"/>
        </w:rPr>
        <w:t xml:space="preserve"> juda murakkab mashina bulib, u bir biriga boglik xolda ma’lum bir vazifani bajaruvchi bir necha mexanizm </w:t>
      </w:r>
      <w:r w:rsidR="00D23C28" w:rsidRPr="00527B57">
        <w:rPr>
          <w:rFonts w:ascii="Times New Roman" w:hAnsi="Times New Roman"/>
          <w:sz w:val="24"/>
          <w:szCs w:val="24"/>
        </w:rPr>
        <w:t>v</w:t>
      </w:r>
      <w:r w:rsidRPr="00527B57">
        <w:rPr>
          <w:rFonts w:ascii="Times New Roman" w:hAnsi="Times New Roman"/>
          <w:sz w:val="24"/>
          <w:szCs w:val="24"/>
        </w:rPr>
        <w:t xml:space="preserve">a kismlardan tashkil topgan. </w:t>
      </w:r>
      <w:r w:rsidRPr="00541F85">
        <w:rPr>
          <w:rFonts w:ascii="Times New Roman" w:hAnsi="Times New Roman"/>
          <w:sz w:val="24"/>
          <w:szCs w:val="24"/>
          <w:lang w:val="en-US"/>
        </w:rPr>
        <w:t>Kupchilik avtomobillarning umumiy tuzilishi sxemasi, ularning mexanizm va tizimlarining ishlash prinsipi va ish sharoiti bir biriga uxshash. Shu sababli avtomobilning umumiy tuzilishini urganish uchun ba’zi soddalashtirishlar kiritamiz.</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Umuman olganda avtomobil</w:t>
      </w:r>
      <w:r w:rsidR="00D23C28" w:rsidRPr="00527B57">
        <w:rPr>
          <w:rFonts w:ascii="Times New Roman" w:hAnsi="Times New Roman"/>
          <w:sz w:val="24"/>
          <w:szCs w:val="24"/>
        </w:rPr>
        <w:t>ь</w:t>
      </w:r>
      <w:r w:rsidRPr="00541F85">
        <w:rPr>
          <w:rFonts w:ascii="Times New Roman" w:hAnsi="Times New Roman"/>
          <w:sz w:val="24"/>
          <w:szCs w:val="24"/>
          <w:lang w:val="en-US"/>
        </w:rPr>
        <w:t xml:space="preserve"> detallar, uzellar, mexanizmlar, agregatlar va tizimlar yigindisidan iborat.</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i/>
          <w:sz w:val="24"/>
          <w:szCs w:val="24"/>
          <w:lang w:val="en-US"/>
        </w:rPr>
        <w:t xml:space="preserve">Detal – </w:t>
      </w:r>
      <w:r w:rsidRPr="00541F85">
        <w:rPr>
          <w:rFonts w:ascii="Times New Roman" w:hAnsi="Times New Roman"/>
          <w:sz w:val="24"/>
          <w:szCs w:val="24"/>
          <w:lang w:val="en-US"/>
        </w:rPr>
        <w:t>mexanizm va mashinalarning yigish operasiyalarisiz tayyorlangan ayrim-ayrim kismlari (masalan, bolt, porshen barmogi, shesternya va x.k.).</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i/>
          <w:sz w:val="24"/>
          <w:szCs w:val="24"/>
          <w:lang w:val="en-US"/>
        </w:rPr>
        <w:lastRenderedPageBreak/>
        <w:t xml:space="preserve">Uzel – </w:t>
      </w:r>
      <w:r w:rsidRPr="00541F85">
        <w:rPr>
          <w:rFonts w:ascii="Times New Roman" w:hAnsi="Times New Roman"/>
          <w:sz w:val="24"/>
          <w:szCs w:val="24"/>
          <w:lang w:val="en-US"/>
        </w:rPr>
        <w:t>bir necha detallarning mashinada ma’lum mustakil vazifani bajaruvchi birikmasi.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i/>
          <w:sz w:val="24"/>
          <w:szCs w:val="24"/>
          <w:lang w:val="en-US"/>
        </w:rPr>
        <w:t xml:space="preserve">Mexanizm – </w:t>
      </w:r>
      <w:r w:rsidRPr="00541F85">
        <w:rPr>
          <w:rFonts w:ascii="Times New Roman" w:hAnsi="Times New Roman"/>
          <w:sz w:val="24"/>
          <w:szCs w:val="24"/>
          <w:lang w:val="en-US"/>
        </w:rPr>
        <w:t>xarakatni ma’lum tartibda uzatuvchi va uzgartiruvchi tuzilma.</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i/>
          <w:sz w:val="24"/>
          <w:szCs w:val="24"/>
          <w:lang w:val="en-US"/>
        </w:rPr>
        <w:t xml:space="preserve">Agregat – </w:t>
      </w:r>
      <w:r w:rsidRPr="00541F85">
        <w:rPr>
          <w:rFonts w:ascii="Times New Roman" w:hAnsi="Times New Roman"/>
          <w:sz w:val="24"/>
          <w:szCs w:val="24"/>
          <w:lang w:val="en-US"/>
        </w:rPr>
        <w:t>bir necha tuzilmalarni bir butun kilib birlashtirgan kurilma.</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i/>
          <w:sz w:val="24"/>
          <w:szCs w:val="24"/>
          <w:lang w:val="en-US"/>
        </w:rPr>
        <w:t xml:space="preserve">Tizim – </w:t>
      </w:r>
      <w:r w:rsidRPr="00541F85">
        <w:rPr>
          <w:rFonts w:ascii="Times New Roman" w:hAnsi="Times New Roman"/>
          <w:sz w:val="24"/>
          <w:szCs w:val="24"/>
          <w:lang w:val="en-US"/>
        </w:rPr>
        <w:t>bitta umumiy vazifani bajaradigan kismlar yigindisi (masalan, ta’minlash tizimi, moylash tizimi yoki sovitish tizimi va x.k.).</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Avtomobil</w:t>
      </w:r>
      <w:r w:rsidR="00D23C28" w:rsidRPr="00527B57">
        <w:rPr>
          <w:rFonts w:ascii="Times New Roman" w:hAnsi="Times New Roman"/>
          <w:sz w:val="24"/>
          <w:szCs w:val="24"/>
        </w:rPr>
        <w:t>ь</w:t>
      </w:r>
      <w:r w:rsidRPr="00541F85">
        <w:rPr>
          <w:rFonts w:ascii="Times New Roman" w:hAnsi="Times New Roman"/>
          <w:sz w:val="24"/>
          <w:szCs w:val="24"/>
          <w:lang w:val="en-US"/>
        </w:rPr>
        <w:t xml:space="preserve"> k</w:t>
      </w:r>
      <w:r w:rsidR="00D23C28" w:rsidRPr="00541F85">
        <w:rPr>
          <w:rFonts w:ascii="Times New Roman" w:hAnsi="Times New Roman"/>
          <w:sz w:val="24"/>
          <w:szCs w:val="24"/>
          <w:lang w:val="en-US"/>
        </w:rPr>
        <w:t>o</w:t>
      </w:r>
      <w:r w:rsidRPr="00541F85">
        <w:rPr>
          <w:rFonts w:ascii="Times New Roman" w:hAnsi="Times New Roman"/>
          <w:sz w:val="24"/>
          <w:szCs w:val="24"/>
          <w:lang w:val="en-US"/>
        </w:rPr>
        <w:t>nstruk</w:t>
      </w:r>
      <w:r w:rsidR="00D23C28" w:rsidRPr="00541F85">
        <w:rPr>
          <w:rFonts w:ascii="Times New Roman" w:hAnsi="Times New Roman"/>
          <w:sz w:val="24"/>
          <w:szCs w:val="24"/>
          <w:lang w:val="en-US"/>
        </w:rPr>
        <w:t>t</w:t>
      </w:r>
      <w:r w:rsidRPr="00541F85">
        <w:rPr>
          <w:rFonts w:ascii="Times New Roman" w:hAnsi="Times New Roman"/>
          <w:sz w:val="24"/>
          <w:szCs w:val="24"/>
          <w:lang w:val="en-US"/>
        </w:rPr>
        <w:t>iv xususiyatlari va vazifalaridan kat’iy nazar, asosiy uch kismdan iborat: kuzov, dvigatel va shassi. Avtomobil</w:t>
      </w:r>
      <w:r w:rsidR="00D23C28" w:rsidRPr="00527B57">
        <w:rPr>
          <w:rFonts w:ascii="Times New Roman" w:hAnsi="Times New Roman"/>
          <w:sz w:val="24"/>
          <w:szCs w:val="24"/>
        </w:rPr>
        <w:t>ь</w:t>
      </w:r>
      <w:r w:rsidRPr="00541F85">
        <w:rPr>
          <w:rFonts w:ascii="Times New Roman" w:hAnsi="Times New Roman"/>
          <w:sz w:val="24"/>
          <w:szCs w:val="24"/>
          <w:lang w:val="en-US"/>
        </w:rPr>
        <w:t xml:space="preserve"> kuzovi yuk tashish va passajirlarni joylashtirish vazifasini bajaradi.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Kupchilik yengil avtomobil</w:t>
      </w:r>
      <w:r w:rsidR="00D23C28" w:rsidRPr="00527B57">
        <w:rPr>
          <w:rFonts w:ascii="Times New Roman" w:hAnsi="Times New Roman"/>
          <w:sz w:val="24"/>
          <w:szCs w:val="24"/>
        </w:rPr>
        <w:t>ь</w:t>
      </w:r>
      <w:r w:rsidRPr="00541F85">
        <w:rPr>
          <w:rFonts w:ascii="Times New Roman" w:hAnsi="Times New Roman"/>
          <w:sz w:val="24"/>
          <w:szCs w:val="24"/>
          <w:lang w:val="en-US"/>
        </w:rPr>
        <w:t xml:space="preserve"> va avtobuslar kuzovlarining kattik va puxta ishlangan asosi rama vazifasini utaydi. Bunday kuzovlar </w:t>
      </w:r>
      <w:r w:rsidRPr="00541F85">
        <w:rPr>
          <w:rFonts w:ascii="Times New Roman" w:hAnsi="Times New Roman"/>
          <w:i/>
          <w:sz w:val="24"/>
          <w:szCs w:val="24"/>
          <w:lang w:val="en-US"/>
        </w:rPr>
        <w:t>kutaruvchi kuzov</w:t>
      </w:r>
      <w:r w:rsidRPr="00541F85">
        <w:rPr>
          <w:rFonts w:ascii="Times New Roman" w:hAnsi="Times New Roman"/>
          <w:sz w:val="24"/>
          <w:szCs w:val="24"/>
          <w:lang w:val="en-US"/>
        </w:rPr>
        <w:t xml:space="preserve"> deb ataladi. Yuk avtomobillarining kuzov kismida yuk tashishga muljallangan platformadan tashkari, xaydovchining kabinasi xam buladi, u dvigatelning orkasida (GAZ-53A, ZIL-130) yoki dvigatelning ustida (GAZ-66, MAZ-500A, KamAZ) joylashadi.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Avtomobilning umumiy tuzilishi va mexanizmlarining joylashuvini anik tasavvur kilish maksadida, transport vositasi sifatida keng tarkalgan ikki ukli , dvigateli oldida joylashgan avtomobilning sodda tuzilishi bilan tanishib chikamiz.</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i/>
          <w:sz w:val="24"/>
          <w:szCs w:val="24"/>
          <w:lang w:val="en-US"/>
        </w:rPr>
        <w:t>Dvigatel</w:t>
      </w:r>
      <w:r w:rsidR="00D23C28" w:rsidRPr="00527B57">
        <w:rPr>
          <w:rFonts w:ascii="Times New Roman" w:hAnsi="Times New Roman"/>
          <w:i/>
          <w:sz w:val="24"/>
          <w:szCs w:val="24"/>
        </w:rPr>
        <w:t>ь</w:t>
      </w:r>
      <w:r w:rsidRPr="00541F85">
        <w:rPr>
          <w:rFonts w:ascii="Times New Roman" w:hAnsi="Times New Roman"/>
          <w:i/>
          <w:sz w:val="24"/>
          <w:szCs w:val="24"/>
          <w:lang w:val="en-US"/>
        </w:rPr>
        <w:t xml:space="preserve"> – </w:t>
      </w:r>
      <w:r w:rsidRPr="00541F85">
        <w:rPr>
          <w:rFonts w:ascii="Times New Roman" w:hAnsi="Times New Roman"/>
          <w:sz w:val="24"/>
          <w:szCs w:val="24"/>
          <w:lang w:val="en-US"/>
        </w:rPr>
        <w:t>avtomobilning xarakatlanishi uchun zarur bulgan mexanik energiya xosil kiluvchi manba bulib xizmat kiladi. Mexanik energiya esa dvigatelda yonilgi yonishi natijasida xosil buladigan ximiyaviy energiyaning issiklik energiyasiga aylanishi natijasida xosil buladi. Dvigateldan olingan mexanik energiya bir kator mexanizm va agregatlar orkali yetakchi gildiraklarga yetkazib beriladi. Zamonaviy avtomobillarda, asosan, porshenli ichki yonuv dvigatellari urnatiladi (karbyuratorli yoki kisish natijasida uz-uzidan alangalanuvchi dizel dvigatellari).</w:t>
      </w:r>
    </w:p>
    <w:p w:rsidR="00266D48" w:rsidRPr="00541F85" w:rsidRDefault="00266D48" w:rsidP="00527B57">
      <w:pPr>
        <w:spacing w:after="0" w:line="240" w:lineRule="auto"/>
        <w:ind w:firstLine="567"/>
        <w:jc w:val="both"/>
        <w:rPr>
          <w:rFonts w:ascii="Times New Roman" w:hAnsi="Times New Roman"/>
          <w:sz w:val="24"/>
          <w:szCs w:val="24"/>
          <w:lang w:val="en-US"/>
        </w:rPr>
      </w:pPr>
    </w:p>
    <w:p w:rsidR="00266D48" w:rsidRPr="00527B57" w:rsidRDefault="00266D48" w:rsidP="00527B57">
      <w:pPr>
        <w:spacing w:after="0" w:line="240" w:lineRule="auto"/>
        <w:ind w:firstLine="567"/>
        <w:jc w:val="center"/>
        <w:rPr>
          <w:rFonts w:ascii="Times New Roman" w:hAnsi="Times New Roman"/>
          <w:sz w:val="24"/>
          <w:szCs w:val="24"/>
        </w:rPr>
      </w:pPr>
      <w:r w:rsidRPr="00527B57">
        <w:rPr>
          <w:rFonts w:ascii="Times New Roman" w:hAnsi="Times New Roman"/>
          <w:noProof/>
          <w:sz w:val="24"/>
          <w:szCs w:val="24"/>
        </w:rPr>
        <w:drawing>
          <wp:inline distT="0" distB="0" distL="0" distR="0">
            <wp:extent cx="3971925" cy="1828800"/>
            <wp:effectExtent l="0" t="0" r="9525" b="0"/>
            <wp:docPr id="43" name="Рисунок 43" descr="Общ у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бщ уст"/>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971925" cy="1828800"/>
                    </a:xfrm>
                    <a:prstGeom prst="rect">
                      <a:avLst/>
                    </a:prstGeom>
                    <a:noFill/>
                    <a:ln>
                      <a:noFill/>
                    </a:ln>
                  </pic:spPr>
                </pic:pic>
              </a:graphicData>
            </a:graphic>
          </wp:inline>
        </w:drawing>
      </w:r>
    </w:p>
    <w:p w:rsidR="00266D48" w:rsidRPr="00527B57" w:rsidRDefault="00266D48" w:rsidP="00527B57">
      <w:pPr>
        <w:spacing w:after="0" w:line="240" w:lineRule="auto"/>
        <w:ind w:firstLine="567"/>
        <w:jc w:val="center"/>
        <w:rPr>
          <w:rFonts w:ascii="Times New Roman" w:hAnsi="Times New Roman"/>
          <w:sz w:val="24"/>
          <w:szCs w:val="24"/>
        </w:rPr>
      </w:pP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Rasm 1. Avtomobilning umumiy tuzilishi.</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 xml:space="preserve">1-dvigatel; 2-old o‘q; 3-old osma; 4-old tormoz mexanizmi; 5-old g‘ildirak; 6-ilashish muftasi; 7-uzatmalar qutisi; 8- kardan uzatma; 9- asosiy uzatma; 10- ; 11-orqa o‘q; 12-orqa ko‘prik; 13- orqa tormoz mexanizmi; 14-orqa g‘ildirak; 15-rul chambaragi; 16-rul mexanizmi; 17-rul vali; 18-rul trapesiyasi; 19-rama.  </w:t>
      </w:r>
    </w:p>
    <w:p w:rsidR="00266D48" w:rsidRPr="00527B57" w:rsidRDefault="00266D48" w:rsidP="00527B57">
      <w:pPr>
        <w:spacing w:after="0" w:line="240" w:lineRule="auto"/>
        <w:ind w:firstLine="567"/>
        <w:jc w:val="both"/>
        <w:rPr>
          <w:rFonts w:ascii="Times New Roman" w:hAnsi="Times New Roman"/>
          <w:i/>
          <w:sz w:val="24"/>
          <w:szCs w:val="24"/>
        </w:rPr>
      </w:pP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i/>
          <w:sz w:val="24"/>
          <w:szCs w:val="24"/>
        </w:rPr>
        <w:t xml:space="preserve">Shasssi – </w:t>
      </w:r>
      <w:r w:rsidRPr="00527B57">
        <w:rPr>
          <w:rFonts w:ascii="Times New Roman" w:hAnsi="Times New Roman"/>
          <w:sz w:val="24"/>
          <w:szCs w:val="24"/>
        </w:rPr>
        <w:t>avtomobilning asosi bulib, uch gurux mexanizm va tizimlarni uz ichiga oladi. Kuch uzatmasi, yurish kismi va boshkarish tizimi.</w:t>
      </w:r>
    </w:p>
    <w:p w:rsidR="00266D48" w:rsidRPr="00541F85" w:rsidRDefault="00266D48" w:rsidP="00527B57">
      <w:pPr>
        <w:spacing w:after="0" w:line="240" w:lineRule="auto"/>
        <w:ind w:firstLine="567"/>
        <w:jc w:val="both"/>
        <w:rPr>
          <w:rFonts w:ascii="Times New Roman" w:hAnsi="Times New Roman"/>
          <w:sz w:val="24"/>
          <w:szCs w:val="24"/>
          <w:lang w:val="en-US"/>
        </w:rPr>
      </w:pPr>
      <w:r w:rsidRPr="00527B57">
        <w:rPr>
          <w:rFonts w:ascii="Times New Roman" w:hAnsi="Times New Roman"/>
          <w:i/>
          <w:sz w:val="24"/>
          <w:szCs w:val="24"/>
        </w:rPr>
        <w:t>Kuch uzatmasi</w:t>
      </w:r>
      <w:r w:rsidRPr="00527B57">
        <w:rPr>
          <w:rFonts w:ascii="Times New Roman" w:hAnsi="Times New Roman"/>
          <w:sz w:val="24"/>
          <w:szCs w:val="24"/>
        </w:rPr>
        <w:t xml:space="preserve"> dvigatel validan kelayetgan burovchi momentni uzgartirilgan xolda yetakchi gildiraklarga uzatib beradi. Kuch uzatmasiga kuyidagi mexanizm keradi: ilashish muftasi, uzatmalar kutisi, kardanli uzatma, asosiy uzatma, differensial va yarim uklar. Ilashish muftasi dvigatelni uzatmalar kutisidan kiska muddatga uzib kuyishga, uzatmalarni ravon ulashga va avtomobilni ravon kuzgatishga xizmat kiladi. </w:t>
      </w:r>
      <w:r w:rsidRPr="00541F85">
        <w:rPr>
          <w:rFonts w:ascii="Times New Roman" w:hAnsi="Times New Roman"/>
          <w:sz w:val="24"/>
          <w:szCs w:val="24"/>
          <w:lang w:val="en-US"/>
        </w:rPr>
        <w:t>Uzatmalar kutisi dvigatel</w:t>
      </w:r>
      <w:r w:rsidR="00D23C28" w:rsidRPr="00527B57">
        <w:rPr>
          <w:rFonts w:ascii="Times New Roman" w:hAnsi="Times New Roman"/>
          <w:sz w:val="24"/>
          <w:szCs w:val="24"/>
        </w:rPr>
        <w:t>ь</w:t>
      </w:r>
      <w:r w:rsidRPr="00541F85">
        <w:rPr>
          <w:rFonts w:ascii="Times New Roman" w:hAnsi="Times New Roman"/>
          <w:sz w:val="24"/>
          <w:szCs w:val="24"/>
          <w:lang w:val="en-US"/>
        </w:rPr>
        <w:t xml:space="preserve"> xosil kilgan burovchi moment kattaligini oshirib kardanli uzatmaga yetkazib beradi. Shu bilan birga dvigatelni kiska yeki uzok muddatga kuch uzatma mexanizmlaridan ajratib kuyadi. Shuningdek, uzatmalar kutisi avtomobilning orkaga yurishini ta’minlaydi.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Dvigatel, ilashish muftasi va uzatmalar kutisi blok shaklida joylashib, ularning asosiy uklari bir tugri chizikda yetgani uchun ularni </w:t>
      </w:r>
      <w:r w:rsidRPr="00541F85">
        <w:rPr>
          <w:rFonts w:ascii="Times New Roman" w:hAnsi="Times New Roman"/>
          <w:i/>
          <w:sz w:val="24"/>
          <w:szCs w:val="24"/>
          <w:lang w:val="en-US"/>
        </w:rPr>
        <w:t xml:space="preserve">kuch bloklari </w:t>
      </w:r>
      <w:r w:rsidRPr="00541F85">
        <w:rPr>
          <w:rFonts w:ascii="Times New Roman" w:hAnsi="Times New Roman"/>
          <w:sz w:val="24"/>
          <w:szCs w:val="24"/>
          <w:lang w:val="en-US"/>
        </w:rPr>
        <w:t>deb yuritiladi.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lastRenderedPageBreak/>
        <w:t>Kardanli uzatma uzatmalar kutisidan keyin joylashgan bulib, undan olgan burovchi momentni uzgaruvchan burchak ostida asosiy uzatmaga yetkazib beradi. Asosiy uzatma, differensial va yarim uklar orka kuprikda joylashgan bulib, kardan</w:t>
      </w:r>
      <w:r w:rsidR="00D23C28" w:rsidRPr="00541F85">
        <w:rPr>
          <w:rFonts w:ascii="Times New Roman" w:hAnsi="Times New Roman"/>
          <w:sz w:val="24"/>
          <w:szCs w:val="24"/>
          <w:lang w:val="en-US"/>
        </w:rPr>
        <w:t>li  uzatmadan</w:t>
      </w:r>
      <w:r w:rsidRPr="00541F85">
        <w:rPr>
          <w:rFonts w:ascii="Times New Roman" w:hAnsi="Times New Roman"/>
          <w:sz w:val="24"/>
          <w:szCs w:val="24"/>
          <w:lang w:val="en-US"/>
        </w:rPr>
        <w:t>dan kelayetgan burovchi momentni yetakchi gildiraklarga kuchaytirgan xolda yetkazib beradi.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Yurish kismi (1-rasm) avtomobilning ilgarilama xarakatlanishini ta’minlaydigan aravadan tashkil topgan. Uning asosi bulib rama xizmat kiladi. Ramaga esa avtomobilning barcha mexanizm va tizimlari urnatiladi, oldingi uk 2 va ketingi kuprik 12 esa eleptik ressora 3 lar yordamida ramaga biriktiriladi. Avtomobil</w:t>
      </w:r>
      <w:r w:rsidR="007362DD" w:rsidRPr="00527B57">
        <w:rPr>
          <w:rFonts w:ascii="Times New Roman" w:hAnsi="Times New Roman"/>
          <w:sz w:val="24"/>
          <w:szCs w:val="24"/>
        </w:rPr>
        <w:t>ь</w:t>
      </w:r>
      <w:r w:rsidRPr="00541F85">
        <w:rPr>
          <w:rFonts w:ascii="Times New Roman" w:hAnsi="Times New Roman"/>
          <w:sz w:val="24"/>
          <w:szCs w:val="24"/>
          <w:lang w:val="en-US"/>
        </w:rPr>
        <w:t xml:space="preserve"> xarakatlanganda yetakchi gildirak 14 lardan xarakat ressora va rama orkali oldingi gildiraklarga uzatiladi. Ressora 3 elastik shinali gildiraklarning yul notekisliklariga urin</w:t>
      </w:r>
      <w:r w:rsidR="007362DD" w:rsidRPr="00541F85">
        <w:rPr>
          <w:rFonts w:ascii="Times New Roman" w:hAnsi="Times New Roman"/>
          <w:sz w:val="24"/>
          <w:szCs w:val="24"/>
          <w:lang w:val="en-US"/>
        </w:rPr>
        <w:t>ishi natijasida xosil bulgan tur</w:t>
      </w:r>
      <w:r w:rsidRPr="00541F85">
        <w:rPr>
          <w:rFonts w:ascii="Times New Roman" w:hAnsi="Times New Roman"/>
          <w:sz w:val="24"/>
          <w:szCs w:val="24"/>
          <w:lang w:val="en-US"/>
        </w:rPr>
        <w:t xml:space="preserve">tkilarni yumshatib, rama </w:t>
      </w:r>
      <w:smartTag w:uri="urn:schemas-microsoft-com:office:smarttags" w:element="metricconverter">
        <w:smartTagPr>
          <w:attr w:name="ProductID" w:val="19 га"/>
        </w:smartTagPr>
        <w:r w:rsidRPr="00541F85">
          <w:rPr>
            <w:rFonts w:ascii="Times New Roman" w:hAnsi="Times New Roman"/>
            <w:sz w:val="24"/>
            <w:szCs w:val="24"/>
            <w:lang w:val="en-US"/>
          </w:rPr>
          <w:t>19 ga</w:t>
        </w:r>
      </w:smartTag>
      <w:r w:rsidRPr="00541F85">
        <w:rPr>
          <w:rFonts w:ascii="Times New Roman" w:hAnsi="Times New Roman"/>
          <w:sz w:val="24"/>
          <w:szCs w:val="24"/>
          <w:lang w:val="en-US"/>
        </w:rPr>
        <w:t xml:space="preserve"> uzatadi. Amortizator esa turtkilarni yumshatishda xosil bulgan tebranishlari sundiradi.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Boshkarish tizimi avtomobilni xarakat yunalishini uzgartirish, sekinlashtirish va tuxtatish uchun xizmat kiladi. Boshkarish tizimi ikkita aloxida tizimlardan: rul boshkarmasi va tormozlash tizimidan iborat.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Rul boshkarmasi  rul chambaragi 15, rul mexanizmi 16, buylama tortki 17 va richag 18 dan tashkil topgan. Bu tizimda rul chambaragining buralishi natijasida, trapesiya xosil kilgan tortki va richaglar yordamida, oldingi gildiraklar buriladi va avtomobil uz xarakat yunalishini uzgartiradi.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Tormoz boshkarmasi gildiraklar 5 va 14 da xamda transmissiyada joylashgan tormoz mexanizmlari bilan unga keltirilgan yuritmalardan tashkil topgan. Bu tizim avtomobil xarakatini sekinlatish, tuxtatish va tuxtab turgan avtomobilni siljishdan saklaydi.</w:t>
      </w:r>
    </w:p>
    <w:p w:rsidR="00BB7D35" w:rsidRPr="00541F85" w:rsidRDefault="00727D4A" w:rsidP="00527B57">
      <w:pPr>
        <w:pStyle w:val="20"/>
        <w:ind w:firstLine="567"/>
        <w:rPr>
          <w:b/>
          <w:sz w:val="24"/>
          <w:szCs w:val="24"/>
          <w:lang w:val="en-US"/>
        </w:rPr>
      </w:pPr>
      <w:r w:rsidRPr="00541F85">
        <w:rPr>
          <w:b/>
          <w:sz w:val="24"/>
          <w:szCs w:val="24"/>
          <w:lang w:val="en-US"/>
        </w:rPr>
        <w:t>2-</w:t>
      </w:r>
      <w:r>
        <w:rPr>
          <w:b/>
          <w:sz w:val="24"/>
          <w:szCs w:val="24"/>
          <w:lang w:val="uz-Cyrl-UZ"/>
        </w:rPr>
        <w:t xml:space="preserve">mavzu  </w:t>
      </w:r>
      <w:r w:rsidRPr="00541F85">
        <w:rPr>
          <w:b/>
          <w:sz w:val="24"/>
          <w:szCs w:val="24"/>
          <w:lang w:val="en-US"/>
        </w:rPr>
        <w:t>dvigatellarining umumiy</w:t>
      </w:r>
      <w:r w:rsidRPr="00727D4A">
        <w:rPr>
          <w:b/>
          <w:sz w:val="24"/>
          <w:szCs w:val="24"/>
          <w:lang w:val="uz-Cyrl-UZ"/>
        </w:rPr>
        <w:t xml:space="preserve"> </w:t>
      </w:r>
      <w:r w:rsidRPr="00541F85">
        <w:rPr>
          <w:b/>
          <w:sz w:val="24"/>
          <w:szCs w:val="24"/>
          <w:lang w:val="en-US"/>
        </w:rPr>
        <w:t>tuzilishi</w:t>
      </w:r>
    </w:p>
    <w:p w:rsidR="00266D48" w:rsidRPr="00541F85" w:rsidRDefault="00266D48" w:rsidP="00527B57">
      <w:pPr>
        <w:pStyle w:val="20"/>
        <w:ind w:firstLine="567"/>
        <w:rPr>
          <w:sz w:val="24"/>
          <w:szCs w:val="24"/>
          <w:lang w:val="en-US"/>
        </w:rPr>
      </w:pPr>
      <w:r w:rsidRPr="00541F85">
        <w:rPr>
          <w:sz w:val="24"/>
          <w:szCs w:val="24"/>
          <w:lang w:val="en-US"/>
        </w:rPr>
        <w:t>. Avtomobil</w:t>
      </w:r>
      <w:r w:rsidR="007362DD" w:rsidRPr="00527B57">
        <w:rPr>
          <w:sz w:val="24"/>
          <w:szCs w:val="24"/>
        </w:rPr>
        <w:t>ь</w:t>
      </w:r>
      <w:r w:rsidRPr="00541F85">
        <w:rPr>
          <w:sz w:val="24"/>
          <w:szCs w:val="24"/>
          <w:lang w:val="en-US"/>
        </w:rPr>
        <w:t xml:space="preserve"> dvigatellarining umumiy</w:t>
      </w:r>
      <w:r w:rsidRPr="00527B57">
        <w:rPr>
          <w:sz w:val="24"/>
          <w:szCs w:val="24"/>
          <w:lang w:val="uz-Cyrl-UZ"/>
        </w:rPr>
        <w:t xml:space="preserve"> </w:t>
      </w:r>
      <w:r w:rsidRPr="00541F85">
        <w:rPr>
          <w:sz w:val="24"/>
          <w:szCs w:val="24"/>
          <w:lang w:val="en-US"/>
        </w:rPr>
        <w:t>tuzilishi va ishlash prinsipi.</w:t>
      </w:r>
    </w:p>
    <w:p w:rsidR="00266D48" w:rsidRPr="00541F85" w:rsidRDefault="00266D48" w:rsidP="00527B57">
      <w:pPr>
        <w:pStyle w:val="20"/>
        <w:ind w:firstLine="567"/>
        <w:jc w:val="both"/>
        <w:rPr>
          <w:sz w:val="24"/>
          <w:szCs w:val="24"/>
          <w:lang w:val="en-US"/>
        </w:rPr>
      </w:pPr>
      <w:r w:rsidRPr="00541F85">
        <w:rPr>
          <w:sz w:val="24"/>
          <w:szCs w:val="24"/>
          <w:lang w:val="en-US"/>
        </w:rPr>
        <w:t>Avtomobil</w:t>
      </w:r>
      <w:r w:rsidR="007362DD" w:rsidRPr="00527B57">
        <w:rPr>
          <w:sz w:val="24"/>
          <w:szCs w:val="24"/>
        </w:rPr>
        <w:t>ь</w:t>
      </w:r>
      <w:r w:rsidRPr="00541F85">
        <w:rPr>
          <w:sz w:val="24"/>
          <w:szCs w:val="24"/>
          <w:lang w:val="en-US"/>
        </w:rPr>
        <w:t xml:space="preserve"> dvigatellarining klassifikasiyasi. </w:t>
      </w:r>
    </w:p>
    <w:p w:rsidR="00266D48" w:rsidRPr="00541F85" w:rsidRDefault="00266D48" w:rsidP="00527B57">
      <w:pPr>
        <w:pStyle w:val="aa"/>
        <w:spacing w:after="0" w:line="240" w:lineRule="auto"/>
        <w:ind w:firstLine="567"/>
        <w:rPr>
          <w:rFonts w:ascii="Times New Roman" w:hAnsi="Times New Roman"/>
          <w:sz w:val="24"/>
          <w:szCs w:val="24"/>
          <w:lang w:val="en-US"/>
        </w:rPr>
      </w:pPr>
      <w:r w:rsidRPr="00541F85">
        <w:rPr>
          <w:rFonts w:ascii="Times New Roman" w:hAnsi="Times New Roman"/>
          <w:sz w:val="24"/>
          <w:szCs w:val="24"/>
          <w:lang w:val="en-US"/>
        </w:rPr>
        <w:t>Zamonaviy avtotransport vositalariga asosan, porshenli ichki yonuv dvigatellari urnatiladi. Bug va elektr toki bilan ishlaydigan avtomobillar ba’zi kamchiliklariga kura xozirgi kunda deyarli kullanilmaydi. Bug bilan ishlaydigan dvigatellarning asosiy kamchiligi-foydali  ish koeffisiyentining kichikligi (0,16…0,18) xamda dvigatel bug kurilmalarining ulcham va vaznlarini kattaligidir. Elektr bilan ishlaydigan dvigatellarning keng tarkalmaganligiga sabab, ularning uzok masofalarga katnay olmasligi, chunki ularga urnatiladigan kurgoshin akkumulyatorlarining elektr sigimi avtomobilning 40…50 km masofagacha xarakatlanishiga muljallangan. Xozirgi kunda mamlakatimizda va chet el firmalarida elektromobillar ustida katta ilmiy va kostruktiv ishlar olib borilmokda, natijada ularning xar xil kurgazmali variantlari yaratilmokda. Elektromobillarning xalk xujaligida transport vositasi bulib keng tarkalishi uchun ularga urnatiladigan elektrobaklarning sigimini 2 … 3 baravar oshirish kerak.</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Avtomobillarga urnatiladigan porshenli ichki yonuv dvigatellari kuyidagi belgilari bilan klassifikasiyalanadi:</w:t>
      </w:r>
    </w:p>
    <w:p w:rsidR="00266D48" w:rsidRPr="00541F85" w:rsidRDefault="00266D48" w:rsidP="00527B57">
      <w:pPr>
        <w:numPr>
          <w:ilvl w:val="0"/>
          <w:numId w:val="4"/>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Ishlatiladigan yonilgining turiga karab: yengil suyuk yonilgi – benzinda ishlaydigan va sikilgan suyuk gaz bilan ishlaydigan karbyuratorli dvigatellar, ogir suyuk dizel yonilgisida ishlaydigan dizel dvigatellari.</w:t>
      </w:r>
    </w:p>
    <w:p w:rsidR="00266D48" w:rsidRPr="00541F85" w:rsidRDefault="00266D48" w:rsidP="00527B57">
      <w:pPr>
        <w:numPr>
          <w:ilvl w:val="0"/>
          <w:numId w:val="4"/>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Yonuvchi aralashma xosil kilish usuliga karab: silindr tashkarisida aralashma xosil kiluvchi karbyuratorli, injektorli dvigatellar va silindr ichida aralashma xosil kiluvchi dizel dvigatellari.</w:t>
      </w:r>
    </w:p>
    <w:p w:rsidR="00266D48" w:rsidRPr="00541F85" w:rsidRDefault="00266D48" w:rsidP="00527B57">
      <w:pPr>
        <w:numPr>
          <w:ilvl w:val="0"/>
          <w:numId w:val="4"/>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Ish aralashmasining alangalanishi buyicha: elektr uchkuni bilan alangalanadigan karbyuratorli, injektorli dvigatellar va sikish natijasida uz-uzidan alangalanuvchi dizel dvigatellari.</w:t>
      </w:r>
    </w:p>
    <w:p w:rsidR="00266D48" w:rsidRPr="00541F85" w:rsidRDefault="00266D48" w:rsidP="00527B57">
      <w:pPr>
        <w:numPr>
          <w:ilvl w:val="0"/>
          <w:numId w:val="4"/>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Ish jarayenini xosil kilish usuliga karab: turt taktli va ikki taktli dvigatellar.</w:t>
      </w:r>
    </w:p>
    <w:p w:rsidR="00266D48" w:rsidRPr="00541F85" w:rsidRDefault="00266D48" w:rsidP="00527B57">
      <w:pPr>
        <w:numPr>
          <w:ilvl w:val="0"/>
          <w:numId w:val="4"/>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Konstruktiv belgilari buyicha: silindrlar soni va ularning joylashuv tartibiga karab (vertikal katorli, gorizontal katorli yoki </w:t>
      </w:r>
      <w:r w:rsidRPr="00527B57">
        <w:rPr>
          <w:rFonts w:ascii="Times New Roman" w:hAnsi="Times New Roman"/>
          <w:sz w:val="24"/>
          <w:szCs w:val="24"/>
          <w:lang w:val="en-US"/>
        </w:rPr>
        <w:t>V</w:t>
      </w:r>
      <w:r w:rsidRPr="00541F85">
        <w:rPr>
          <w:rFonts w:ascii="Times New Roman" w:hAnsi="Times New Roman"/>
          <w:sz w:val="24"/>
          <w:szCs w:val="24"/>
          <w:lang w:val="en-US"/>
        </w:rPr>
        <w:t xml:space="preserve"> –simon), gaz taksimlash mexanizmining joylashuvi buyicha – klapanlar yukoriga yoki pastga joylashgan.</w:t>
      </w:r>
    </w:p>
    <w:p w:rsidR="00266D48" w:rsidRPr="00541F85" w:rsidRDefault="00266D48" w:rsidP="00527B57">
      <w:pPr>
        <w:spacing w:after="0" w:line="240" w:lineRule="auto"/>
        <w:ind w:left="720" w:firstLine="567"/>
        <w:jc w:val="both"/>
        <w:rPr>
          <w:rFonts w:ascii="Times New Roman" w:hAnsi="Times New Roman"/>
          <w:sz w:val="24"/>
          <w:szCs w:val="24"/>
          <w:lang w:val="en-US"/>
        </w:rPr>
      </w:pPr>
    </w:p>
    <w:p w:rsidR="00266D48" w:rsidRPr="00541F85" w:rsidRDefault="00266D48" w:rsidP="00527B57">
      <w:pPr>
        <w:pStyle w:val="4"/>
        <w:ind w:firstLine="567"/>
        <w:rPr>
          <w:sz w:val="24"/>
          <w:szCs w:val="24"/>
          <w:lang w:val="en-US"/>
        </w:rPr>
      </w:pPr>
      <w:r w:rsidRPr="00541F85">
        <w:rPr>
          <w:sz w:val="24"/>
          <w:szCs w:val="24"/>
          <w:lang w:val="en-US"/>
        </w:rPr>
        <w:lastRenderedPageBreak/>
        <w:t>. Porshenli ichki yonuv dvigatellarining umumiy</w:t>
      </w:r>
      <w:r w:rsidRPr="00527B57">
        <w:rPr>
          <w:sz w:val="24"/>
          <w:szCs w:val="24"/>
          <w:lang w:val="uz-Cyrl-UZ"/>
        </w:rPr>
        <w:t xml:space="preserve"> </w:t>
      </w:r>
      <w:r w:rsidRPr="00541F85">
        <w:rPr>
          <w:sz w:val="24"/>
          <w:szCs w:val="24"/>
          <w:lang w:val="en-US"/>
        </w:rPr>
        <w:t>tuzilishi va asosiy kursatkichlari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Porshenli ichki yonuv dvigatellari kuyidagi mexanizm va tizimlardan tashkil topgan: krivoship-shatunli mexanizm, gaz taksimlash mexanizmi xamda va ta’minlash tizimlari. Bundan tashkari, karbyuratorli dvigatellarda majburan ut oldirish, dizel dvigatellarida esa yuritish tizimi bor.</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Krivoship-shatunli mexanizm gazning kengayishdagi bosimini uziga kabul kiladi xamda porshenning tugri chizikli ilgarilama va kaytma xarakatini tirsakli valning aylanma xarakatiga uzgartirib beradi. Uni tashkil kiluvchi detallar (2-rasm) : silindr 5, xalkalari bulgan porshen 4, porshen barmogi 6, shatun 7, tirsakli val 8 va maxovik 10. Silindrning ustki kismi silindr golovkasi 9 bilan berkitilgan.</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r>
      <w:r w:rsidRPr="00541F85">
        <w:rPr>
          <w:rFonts w:ascii="Times New Roman" w:hAnsi="Times New Roman"/>
          <w:i/>
          <w:sz w:val="24"/>
          <w:szCs w:val="24"/>
          <w:lang w:val="en-US"/>
        </w:rPr>
        <w:t xml:space="preserve">Gaz taksimlash miyexanizmi </w:t>
      </w:r>
      <w:r w:rsidRPr="00541F85">
        <w:rPr>
          <w:rFonts w:ascii="Times New Roman" w:hAnsi="Times New Roman"/>
          <w:sz w:val="24"/>
          <w:szCs w:val="24"/>
          <w:lang w:val="en-US"/>
        </w:rPr>
        <w:t>yonilgi aralashmasi yoki xavoning silindrga kirishini xamda ishlatilgan gazlarni chikarib yuborishni boshkarish uchun xizmat kiladi. Bu mexanizm tarkibiga gaz taksimlash vali2, gaz taksimlash valini yuritkich shesternyasi 1, turtkichlar 3, klapanlar 9 xamda prujina 8 kiradi.(GTM mavzusidagi 1-rasm).</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r>
      <w:r w:rsidRPr="00541F85">
        <w:rPr>
          <w:rFonts w:ascii="Times New Roman" w:hAnsi="Times New Roman"/>
          <w:i/>
          <w:sz w:val="24"/>
          <w:szCs w:val="24"/>
          <w:lang w:val="en-US"/>
        </w:rPr>
        <w:t>Ta’minlash tizimi</w:t>
      </w:r>
      <w:r w:rsidRPr="00541F85">
        <w:rPr>
          <w:rFonts w:ascii="Times New Roman" w:hAnsi="Times New Roman"/>
          <w:sz w:val="24"/>
          <w:szCs w:val="24"/>
          <w:lang w:val="en-US"/>
        </w:rPr>
        <w:t xml:space="preserve"> benzin xamda xavodan yonuvchi aralashma tayyorlaydi, uni dvigatel silindrlariga uzatadi va ishlatilgan gazlarni atmosferaga chikarib yuboradi.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r>
      <w:r w:rsidRPr="00541F85">
        <w:rPr>
          <w:rFonts w:ascii="Times New Roman" w:hAnsi="Times New Roman"/>
          <w:i/>
          <w:sz w:val="24"/>
          <w:szCs w:val="24"/>
          <w:lang w:val="en-US"/>
        </w:rPr>
        <w:t xml:space="preserve">Sovitish tizimi </w:t>
      </w:r>
      <w:r w:rsidRPr="00541F85">
        <w:rPr>
          <w:rFonts w:ascii="Times New Roman" w:hAnsi="Times New Roman"/>
          <w:sz w:val="24"/>
          <w:szCs w:val="24"/>
          <w:lang w:val="en-US"/>
        </w:rPr>
        <w:t>dvigatelning kizigan detallaridan ajralgan issiklikni atmosferaga tarkatadi va uni eng kulay issiklik rejimida ishlashini ta’minlaydi. Dvigatel suv yoki xavo bilan sovitiladi. Suv bilan sovitiladigan dvigatelda suv gilofi, xavo bilan sovitiladigan dvigatelda esa maxsus sovitish kovurgalari buladi.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r>
      <w:r w:rsidRPr="00541F85">
        <w:rPr>
          <w:rFonts w:ascii="Times New Roman" w:hAnsi="Times New Roman"/>
          <w:i/>
          <w:sz w:val="24"/>
          <w:szCs w:val="24"/>
          <w:lang w:val="en-US"/>
        </w:rPr>
        <w:t xml:space="preserve">Moylash tizimi </w:t>
      </w:r>
      <w:r w:rsidRPr="00541F85">
        <w:rPr>
          <w:rFonts w:ascii="Times New Roman" w:hAnsi="Times New Roman"/>
          <w:sz w:val="24"/>
          <w:szCs w:val="24"/>
          <w:lang w:val="en-US"/>
        </w:rPr>
        <w:t>dvigatelning ishkalanuvchi detallariga moy uzatib, ularning ilashishini kamaytiradi, uning detallarini kisman sovitadi, ishkalanuvchi yuzalarda vujudga keladigan yeyilish zarrachalarini yuvadi xamda moyni tozalab beradi.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r>
      <w:r w:rsidRPr="00541F85">
        <w:rPr>
          <w:rFonts w:ascii="Times New Roman" w:hAnsi="Times New Roman"/>
          <w:i/>
          <w:sz w:val="24"/>
          <w:szCs w:val="24"/>
          <w:lang w:val="en-US"/>
        </w:rPr>
        <w:t xml:space="preserve">Yondirish tizimi </w:t>
      </w:r>
      <w:r w:rsidRPr="00541F85">
        <w:rPr>
          <w:rFonts w:ascii="Times New Roman" w:hAnsi="Times New Roman"/>
          <w:sz w:val="24"/>
          <w:szCs w:val="24"/>
          <w:lang w:val="en-US"/>
        </w:rPr>
        <w:t>karbyuratorli va injektorli dvigatel silindrlarida ish aralashmasini majburiy ravishda ut oldirish uchun elektr uchkuni xosil kiladi va uni ma’lum tartibda silindrlarga yuboradi.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r>
      <w:r w:rsidRPr="00541F85">
        <w:rPr>
          <w:rFonts w:ascii="Times New Roman" w:hAnsi="Times New Roman"/>
          <w:i/>
          <w:sz w:val="24"/>
          <w:szCs w:val="24"/>
          <w:lang w:val="en-US"/>
        </w:rPr>
        <w:t xml:space="preserve">Yukori chekka nukta </w:t>
      </w:r>
      <w:r w:rsidRPr="00541F85">
        <w:rPr>
          <w:rFonts w:ascii="Times New Roman" w:hAnsi="Times New Roman"/>
          <w:sz w:val="24"/>
          <w:szCs w:val="24"/>
          <w:lang w:val="en-US"/>
        </w:rPr>
        <w:t>(yu.ch.n.) porshenning tirsakli val ukidan eng uzoklashgan silindr ichidagi yukori turish xolati.(2-rasm)</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r>
      <w:r w:rsidRPr="00541F85">
        <w:rPr>
          <w:rFonts w:ascii="Times New Roman" w:hAnsi="Times New Roman"/>
          <w:i/>
          <w:sz w:val="24"/>
          <w:szCs w:val="24"/>
          <w:lang w:val="en-US"/>
        </w:rPr>
        <w:t xml:space="preserve">Pastki chekka nukta  </w:t>
      </w:r>
      <w:r w:rsidRPr="00541F85">
        <w:rPr>
          <w:rFonts w:ascii="Times New Roman" w:hAnsi="Times New Roman"/>
          <w:sz w:val="24"/>
          <w:szCs w:val="24"/>
          <w:lang w:val="en-US"/>
        </w:rPr>
        <w:t>(p.ch.n.) – porshenning tirsakli val ukiga eng yakinlashgan silindr ichidagi pastki xolati.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i/>
          <w:sz w:val="24"/>
          <w:szCs w:val="24"/>
          <w:lang w:val="en-US"/>
        </w:rPr>
        <w:tab/>
        <w:t xml:space="preserve">Porshen yuli – </w:t>
      </w:r>
      <w:r w:rsidRPr="00541F85">
        <w:rPr>
          <w:rFonts w:ascii="Times New Roman" w:hAnsi="Times New Roman"/>
          <w:sz w:val="24"/>
          <w:szCs w:val="24"/>
          <w:lang w:val="en-US"/>
        </w:rPr>
        <w:t>porshen bir chekka nuktadan ikkinchi chekka nuktagacha xarakatlanganda bosib utilgan masofa.</w:t>
      </w:r>
    </w:p>
    <w:p w:rsidR="00266D48" w:rsidRPr="00541F85" w:rsidRDefault="00266D48" w:rsidP="00527B57">
      <w:pPr>
        <w:spacing w:after="0" w:line="240" w:lineRule="auto"/>
        <w:ind w:firstLine="567"/>
        <w:jc w:val="both"/>
        <w:rPr>
          <w:rFonts w:ascii="Times New Roman" w:hAnsi="Times New Roman"/>
          <w:i/>
          <w:sz w:val="24"/>
          <w:szCs w:val="24"/>
          <w:lang w:val="en-US"/>
        </w:rPr>
      </w:pPr>
      <w:r w:rsidRPr="00541F85">
        <w:rPr>
          <w:rFonts w:ascii="Times New Roman" w:hAnsi="Times New Roman"/>
          <w:sz w:val="24"/>
          <w:szCs w:val="24"/>
          <w:lang w:val="en-US"/>
        </w:rPr>
        <w:tab/>
        <w:t xml:space="preserve">Porshen yuli </w:t>
      </w:r>
      <w:r w:rsidRPr="00527B57">
        <w:rPr>
          <w:rFonts w:ascii="Times New Roman" w:hAnsi="Times New Roman"/>
          <w:sz w:val="24"/>
          <w:szCs w:val="24"/>
          <w:lang w:val="en-US"/>
        </w:rPr>
        <w:t>S</w:t>
      </w:r>
      <w:r w:rsidRPr="00541F85">
        <w:rPr>
          <w:rFonts w:ascii="Times New Roman" w:hAnsi="Times New Roman"/>
          <w:sz w:val="24"/>
          <w:szCs w:val="24"/>
          <w:lang w:val="en-US"/>
        </w:rPr>
        <w:t xml:space="preserve"> porshenning xar bir utgan yulida tirsakli val uz uki atrofida ½ marta aylangandagi, ya’ni 180</w:t>
      </w:r>
      <w:r w:rsidRPr="00541F85">
        <w:rPr>
          <w:rFonts w:ascii="Times New Roman" w:hAnsi="Times New Roman"/>
          <w:sz w:val="24"/>
          <w:szCs w:val="24"/>
          <w:vertAlign w:val="superscript"/>
          <w:lang w:val="en-US"/>
        </w:rPr>
        <w:t>0</w:t>
      </w:r>
      <w:r w:rsidRPr="00541F85">
        <w:rPr>
          <w:rFonts w:ascii="Times New Roman" w:hAnsi="Times New Roman"/>
          <w:sz w:val="24"/>
          <w:szCs w:val="24"/>
          <w:lang w:val="en-US"/>
        </w:rPr>
        <w:t xml:space="preserve"> burchakka burilgandagi masofa.</w:t>
      </w:r>
      <w:r w:rsidRPr="00541F85">
        <w:rPr>
          <w:rFonts w:ascii="Times New Roman" w:hAnsi="Times New Roman"/>
          <w:i/>
          <w:sz w:val="24"/>
          <w:szCs w:val="24"/>
          <w:lang w:val="en-US"/>
        </w:rPr>
        <w:t xml:space="preserve">  </w:t>
      </w:r>
    </w:p>
    <w:p w:rsidR="00266D48" w:rsidRPr="00541F85" w:rsidRDefault="00266D48" w:rsidP="00527B57">
      <w:pPr>
        <w:pStyle w:val="1"/>
        <w:ind w:firstLine="567"/>
        <w:rPr>
          <w:sz w:val="24"/>
          <w:szCs w:val="24"/>
          <w:lang w:val="en-US"/>
        </w:rPr>
      </w:pPr>
    </w:p>
    <w:p w:rsidR="00266D48" w:rsidRPr="00541F85" w:rsidRDefault="00266D48" w:rsidP="00527B57">
      <w:pPr>
        <w:pStyle w:val="1"/>
        <w:ind w:firstLine="567"/>
        <w:rPr>
          <w:sz w:val="24"/>
          <w:szCs w:val="24"/>
          <w:lang w:val="en-US"/>
        </w:rPr>
      </w:pPr>
      <w:r w:rsidRPr="00527B57">
        <w:rPr>
          <w:sz w:val="24"/>
          <w:szCs w:val="24"/>
          <w:lang w:val="uz-Cyrl-UZ"/>
        </w:rPr>
        <w:t>2</w:t>
      </w:r>
      <w:r w:rsidRPr="00541F85">
        <w:rPr>
          <w:sz w:val="24"/>
          <w:szCs w:val="24"/>
          <w:lang w:val="en-US"/>
        </w:rPr>
        <w:t>.3. Turt taktli porshenli ichki yonuv dvigatellarining</w:t>
      </w:r>
    </w:p>
    <w:p w:rsidR="00266D48" w:rsidRPr="00541F85" w:rsidRDefault="00266D48" w:rsidP="00527B57">
      <w:pPr>
        <w:pStyle w:val="1"/>
        <w:ind w:firstLine="567"/>
        <w:rPr>
          <w:sz w:val="24"/>
          <w:szCs w:val="24"/>
          <w:lang w:val="en-US"/>
        </w:rPr>
      </w:pPr>
      <w:r w:rsidRPr="00541F85">
        <w:rPr>
          <w:sz w:val="24"/>
          <w:szCs w:val="24"/>
          <w:lang w:val="en-US"/>
        </w:rPr>
        <w:t>ish sikli</w:t>
      </w:r>
    </w:p>
    <w:p w:rsidR="00266D48" w:rsidRPr="00541F85" w:rsidRDefault="00266D48" w:rsidP="00527B57">
      <w:pPr>
        <w:pStyle w:val="a4"/>
        <w:spacing w:after="0"/>
        <w:ind w:firstLine="567"/>
        <w:rPr>
          <w:lang w:val="en-US"/>
        </w:rPr>
      </w:pPr>
      <w:r w:rsidRPr="00541F85">
        <w:rPr>
          <w:lang w:val="en-US"/>
        </w:rPr>
        <w:tab/>
        <w:t>Turt taktli karbyuratorli dvigatelning ish sikli. Zamonaviy avtomobillarga urnatiladigan karbyuratorli dvigatellar asosan turt taktli sikl buyicha ishlaydi. Porshenli ichki yonuv turt taktli dvigatellarda ish sikli porshenning turtta yurishida, ya’ni tirsakli val ikki marta aylanganda sodir buladi va sikl kaytadan takrorlanadi. Silindrda sodir bulayotgan jarayonga kura turt taktning xar biri kuyidagicha nomlanadi; 1) kiritish takti; 2) sikish takti; 3) kengayish takti  (ish yuli) ; 4) chikarish takti.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Shu jarayonlarni turt taktli sikl buyicha ishlaydigan bir silindrli dvigatel misolida kurib chikamiz.</w:t>
      </w:r>
    </w:p>
    <w:p w:rsidR="00266D48" w:rsidRPr="00527B57" w:rsidRDefault="00266D48" w:rsidP="00527B57">
      <w:pPr>
        <w:spacing w:after="0" w:line="240" w:lineRule="auto"/>
        <w:ind w:firstLine="567"/>
        <w:jc w:val="both"/>
        <w:rPr>
          <w:rFonts w:ascii="Times New Roman" w:hAnsi="Times New Roman"/>
          <w:sz w:val="24"/>
          <w:szCs w:val="24"/>
          <w:lang w:val="uz-Cyrl-UZ"/>
        </w:rPr>
      </w:pPr>
      <w:r w:rsidRPr="00541F85">
        <w:rPr>
          <w:rFonts w:ascii="Times New Roman" w:hAnsi="Times New Roman"/>
          <w:sz w:val="24"/>
          <w:szCs w:val="24"/>
          <w:lang w:val="en-US"/>
        </w:rPr>
        <w:tab/>
      </w:r>
      <w:r w:rsidRPr="00541F85">
        <w:rPr>
          <w:rFonts w:ascii="Times New Roman" w:hAnsi="Times New Roman"/>
          <w:b/>
          <w:i/>
          <w:sz w:val="24"/>
          <w:szCs w:val="24"/>
          <w:lang w:val="en-US"/>
        </w:rPr>
        <w:t>Birinchi takt-kiritish</w:t>
      </w:r>
      <w:r w:rsidRPr="00541F85">
        <w:rPr>
          <w:rFonts w:ascii="Times New Roman" w:hAnsi="Times New Roman"/>
          <w:sz w:val="24"/>
          <w:szCs w:val="24"/>
          <w:lang w:val="en-US"/>
        </w:rPr>
        <w:t>. Bu takt silindrni yonuvchi aralashma bilan tuldirish uchun zarur. Yonilgi aralashmasi silindrga kiritish klapani 1 (2-rasm) ochilgan paytda, porshen 4 yukorigi chekka nukta (yu.ch.n) dan pastki chekka nukta (p.ch.n) ga tomon xarakatlanishida porshen yukorisida xosil bulgan bushlikka kiradi. Porshen yu.ch.n. dan p.ch.n. ga yetganda silindr 5 yonilgi aralashmasi bilan tuladi, kiritish klapani 1 yopiladi. Xosil bulgan aralashma ish aralashmasi deyiladi. Kiritish taktining oxirida bosim 70…90 kPa (0,7…0,9 kgk/sm  ), ish aralashmasining xarorati 340…380 K (70…110   S).</w:t>
      </w:r>
    </w:p>
    <w:p w:rsidR="009F2AEB" w:rsidRPr="00527B57" w:rsidRDefault="009F2AEB" w:rsidP="00527B57">
      <w:pPr>
        <w:spacing w:after="0" w:line="240" w:lineRule="auto"/>
        <w:ind w:firstLine="567"/>
        <w:jc w:val="both"/>
        <w:rPr>
          <w:rFonts w:ascii="Times New Roman" w:hAnsi="Times New Roman"/>
          <w:sz w:val="24"/>
          <w:szCs w:val="24"/>
          <w:lang w:val="uz-Cyrl-UZ"/>
        </w:rPr>
      </w:pPr>
    </w:p>
    <w:p w:rsidR="009F2AEB" w:rsidRPr="00527B57" w:rsidRDefault="009F2AEB" w:rsidP="00527B57">
      <w:pPr>
        <w:spacing w:after="0" w:line="240" w:lineRule="auto"/>
        <w:ind w:firstLine="567"/>
        <w:jc w:val="both"/>
        <w:rPr>
          <w:rFonts w:ascii="Times New Roman" w:hAnsi="Times New Roman"/>
          <w:sz w:val="24"/>
          <w:szCs w:val="24"/>
          <w:lang w:val="uz-Cyrl-UZ"/>
        </w:rPr>
      </w:pPr>
    </w:p>
    <w:p w:rsidR="009F2AEB" w:rsidRPr="00527B57" w:rsidRDefault="009F2AEB" w:rsidP="00527B57">
      <w:pPr>
        <w:spacing w:after="0" w:line="240" w:lineRule="auto"/>
        <w:ind w:firstLine="567"/>
        <w:jc w:val="both"/>
        <w:rPr>
          <w:rFonts w:ascii="Times New Roman" w:hAnsi="Times New Roman"/>
          <w:sz w:val="24"/>
          <w:szCs w:val="24"/>
          <w:lang w:val="uz-Cyrl-UZ"/>
        </w:rPr>
      </w:pPr>
    </w:p>
    <w:p w:rsidR="009F2AEB" w:rsidRPr="00527B57" w:rsidRDefault="009F2AEB" w:rsidP="00527B57">
      <w:pPr>
        <w:spacing w:after="0" w:line="240" w:lineRule="auto"/>
        <w:ind w:firstLine="567"/>
        <w:jc w:val="both"/>
        <w:rPr>
          <w:rFonts w:ascii="Times New Roman" w:hAnsi="Times New Roman"/>
          <w:sz w:val="24"/>
          <w:szCs w:val="24"/>
          <w:lang w:val="uz-Cyrl-UZ"/>
        </w:rPr>
      </w:pPr>
    </w:p>
    <w:p w:rsidR="00266D48" w:rsidRPr="00541F85" w:rsidRDefault="00266D48" w:rsidP="00527B57">
      <w:pPr>
        <w:spacing w:after="0" w:line="240" w:lineRule="auto"/>
        <w:ind w:firstLine="567"/>
        <w:jc w:val="both"/>
        <w:rPr>
          <w:rFonts w:ascii="Times New Roman" w:hAnsi="Times New Roman"/>
          <w:b/>
          <w:i/>
          <w:sz w:val="24"/>
          <w:szCs w:val="24"/>
          <w:lang w:val="en-US"/>
        </w:rPr>
      </w:pPr>
      <w:r w:rsidRPr="00541F85">
        <w:rPr>
          <w:rFonts w:ascii="Times New Roman" w:hAnsi="Times New Roman"/>
          <w:sz w:val="24"/>
          <w:szCs w:val="24"/>
          <w:lang w:val="en-US"/>
        </w:rPr>
        <w:t xml:space="preserve">    </w:t>
      </w:r>
      <w:r w:rsidRPr="00527B57">
        <w:rPr>
          <w:rFonts w:ascii="Times New Roman" w:hAnsi="Times New Roman"/>
          <w:noProof/>
          <w:sz w:val="24"/>
          <w:szCs w:val="24"/>
        </w:rPr>
        <w:drawing>
          <wp:anchor distT="0" distB="0" distL="114300" distR="114300" simplePos="0" relativeHeight="251661312" behindDoc="0" locked="0" layoutInCell="1" allowOverlap="1" wp14:anchorId="57130071" wp14:editId="0F04C140">
            <wp:simplePos x="0" y="0"/>
            <wp:positionH relativeFrom="column">
              <wp:posOffset>814070</wp:posOffset>
            </wp:positionH>
            <wp:positionV relativeFrom="paragraph">
              <wp:posOffset>157480</wp:posOffset>
            </wp:positionV>
            <wp:extent cx="4847590" cy="3533140"/>
            <wp:effectExtent l="0" t="0" r="0" b="0"/>
            <wp:wrapNone/>
            <wp:docPr id="627" name="Рисунок 627"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untitled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47590" cy="3533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6D48" w:rsidRPr="00541F85" w:rsidRDefault="00266D48" w:rsidP="00527B57">
      <w:pPr>
        <w:spacing w:after="0" w:line="240" w:lineRule="auto"/>
        <w:ind w:firstLine="567"/>
        <w:jc w:val="both"/>
        <w:rPr>
          <w:rFonts w:ascii="Times New Roman" w:hAnsi="Times New Roman"/>
          <w:b/>
          <w:i/>
          <w:sz w:val="24"/>
          <w:szCs w:val="24"/>
          <w:lang w:val="en-US"/>
        </w:rPr>
      </w:pPr>
    </w:p>
    <w:p w:rsidR="00266D48" w:rsidRPr="00541F85" w:rsidRDefault="00266D48" w:rsidP="00527B57">
      <w:pPr>
        <w:spacing w:after="0" w:line="240" w:lineRule="auto"/>
        <w:ind w:firstLine="567"/>
        <w:jc w:val="both"/>
        <w:rPr>
          <w:rFonts w:ascii="Times New Roman" w:hAnsi="Times New Roman"/>
          <w:b/>
          <w:i/>
          <w:sz w:val="24"/>
          <w:szCs w:val="24"/>
          <w:lang w:val="en-US"/>
        </w:rPr>
      </w:pPr>
    </w:p>
    <w:p w:rsidR="00736F31" w:rsidRPr="00541F85" w:rsidRDefault="00736F31" w:rsidP="00527B57">
      <w:pPr>
        <w:spacing w:after="0" w:line="240" w:lineRule="auto"/>
        <w:ind w:firstLine="567"/>
        <w:jc w:val="both"/>
        <w:rPr>
          <w:rFonts w:ascii="Times New Roman" w:hAnsi="Times New Roman"/>
          <w:b/>
          <w:i/>
          <w:sz w:val="24"/>
          <w:szCs w:val="24"/>
          <w:lang w:val="en-US"/>
        </w:rPr>
      </w:pPr>
    </w:p>
    <w:p w:rsidR="00736F31" w:rsidRPr="00541F85" w:rsidRDefault="00736F31" w:rsidP="00527B57">
      <w:pPr>
        <w:spacing w:after="0" w:line="240" w:lineRule="auto"/>
        <w:ind w:firstLine="567"/>
        <w:jc w:val="both"/>
        <w:rPr>
          <w:rFonts w:ascii="Times New Roman" w:hAnsi="Times New Roman"/>
          <w:b/>
          <w:i/>
          <w:sz w:val="24"/>
          <w:szCs w:val="24"/>
          <w:lang w:val="en-US"/>
        </w:rPr>
      </w:pPr>
    </w:p>
    <w:p w:rsidR="00736F31" w:rsidRPr="00541F85" w:rsidRDefault="00736F31" w:rsidP="00527B57">
      <w:pPr>
        <w:spacing w:after="0" w:line="240" w:lineRule="auto"/>
        <w:ind w:firstLine="567"/>
        <w:jc w:val="both"/>
        <w:rPr>
          <w:rFonts w:ascii="Times New Roman" w:hAnsi="Times New Roman"/>
          <w:b/>
          <w:i/>
          <w:sz w:val="24"/>
          <w:szCs w:val="24"/>
          <w:lang w:val="en-US"/>
        </w:rPr>
      </w:pPr>
    </w:p>
    <w:p w:rsidR="00736F31" w:rsidRPr="00541F85" w:rsidRDefault="00736F31" w:rsidP="00527B57">
      <w:pPr>
        <w:spacing w:after="0" w:line="240" w:lineRule="auto"/>
        <w:ind w:firstLine="567"/>
        <w:jc w:val="both"/>
        <w:rPr>
          <w:rFonts w:ascii="Times New Roman" w:hAnsi="Times New Roman"/>
          <w:b/>
          <w:i/>
          <w:sz w:val="24"/>
          <w:szCs w:val="24"/>
          <w:lang w:val="en-US"/>
        </w:rPr>
      </w:pPr>
    </w:p>
    <w:p w:rsidR="00736F31" w:rsidRPr="00541F85" w:rsidRDefault="00736F31" w:rsidP="00527B57">
      <w:pPr>
        <w:spacing w:after="0" w:line="240" w:lineRule="auto"/>
        <w:ind w:firstLine="567"/>
        <w:jc w:val="both"/>
        <w:rPr>
          <w:rFonts w:ascii="Times New Roman" w:hAnsi="Times New Roman"/>
          <w:b/>
          <w:i/>
          <w:sz w:val="24"/>
          <w:szCs w:val="24"/>
          <w:lang w:val="en-US"/>
        </w:rPr>
      </w:pPr>
    </w:p>
    <w:p w:rsidR="00736F31" w:rsidRPr="00541F85" w:rsidRDefault="00736F31" w:rsidP="00527B57">
      <w:pPr>
        <w:spacing w:after="0" w:line="240" w:lineRule="auto"/>
        <w:ind w:firstLine="567"/>
        <w:jc w:val="both"/>
        <w:rPr>
          <w:rFonts w:ascii="Times New Roman" w:hAnsi="Times New Roman"/>
          <w:b/>
          <w:i/>
          <w:sz w:val="24"/>
          <w:szCs w:val="24"/>
          <w:lang w:val="en-US"/>
        </w:rPr>
      </w:pPr>
    </w:p>
    <w:p w:rsidR="00736F31" w:rsidRPr="00541F85" w:rsidRDefault="00736F31" w:rsidP="00527B57">
      <w:pPr>
        <w:spacing w:after="0" w:line="240" w:lineRule="auto"/>
        <w:ind w:firstLine="567"/>
        <w:jc w:val="both"/>
        <w:rPr>
          <w:rFonts w:ascii="Times New Roman" w:hAnsi="Times New Roman"/>
          <w:b/>
          <w:i/>
          <w:sz w:val="24"/>
          <w:szCs w:val="24"/>
          <w:lang w:val="en-US"/>
        </w:rPr>
      </w:pPr>
    </w:p>
    <w:p w:rsidR="00736F31" w:rsidRPr="00541F85" w:rsidRDefault="00736F31" w:rsidP="00527B57">
      <w:pPr>
        <w:spacing w:after="0" w:line="240" w:lineRule="auto"/>
        <w:ind w:firstLine="567"/>
        <w:jc w:val="both"/>
        <w:rPr>
          <w:rFonts w:ascii="Times New Roman" w:hAnsi="Times New Roman"/>
          <w:b/>
          <w:i/>
          <w:sz w:val="24"/>
          <w:szCs w:val="24"/>
          <w:lang w:val="en-US"/>
        </w:rPr>
      </w:pPr>
    </w:p>
    <w:p w:rsidR="00736F31" w:rsidRPr="00541F85" w:rsidRDefault="00736F31" w:rsidP="00527B57">
      <w:pPr>
        <w:spacing w:after="0" w:line="240" w:lineRule="auto"/>
        <w:ind w:firstLine="567"/>
        <w:jc w:val="both"/>
        <w:rPr>
          <w:rFonts w:ascii="Times New Roman" w:hAnsi="Times New Roman"/>
          <w:b/>
          <w:i/>
          <w:sz w:val="24"/>
          <w:szCs w:val="24"/>
          <w:lang w:val="en-US"/>
        </w:rPr>
      </w:pPr>
    </w:p>
    <w:p w:rsidR="00736F31" w:rsidRPr="00541F85" w:rsidRDefault="00736F31" w:rsidP="00527B57">
      <w:pPr>
        <w:spacing w:after="0" w:line="240" w:lineRule="auto"/>
        <w:ind w:firstLine="567"/>
        <w:jc w:val="both"/>
        <w:rPr>
          <w:rFonts w:ascii="Times New Roman" w:hAnsi="Times New Roman"/>
          <w:b/>
          <w:i/>
          <w:sz w:val="24"/>
          <w:szCs w:val="24"/>
          <w:lang w:val="en-US"/>
        </w:rPr>
      </w:pPr>
    </w:p>
    <w:p w:rsidR="00736F31" w:rsidRPr="00541F85" w:rsidRDefault="00736F31" w:rsidP="00527B57">
      <w:pPr>
        <w:spacing w:after="0" w:line="240" w:lineRule="auto"/>
        <w:ind w:firstLine="567"/>
        <w:jc w:val="both"/>
        <w:rPr>
          <w:rFonts w:ascii="Times New Roman" w:hAnsi="Times New Roman"/>
          <w:b/>
          <w:i/>
          <w:sz w:val="24"/>
          <w:szCs w:val="24"/>
          <w:lang w:val="en-US"/>
        </w:rPr>
      </w:pPr>
    </w:p>
    <w:p w:rsidR="00736F31" w:rsidRPr="00541F85" w:rsidRDefault="00736F31" w:rsidP="00527B57">
      <w:pPr>
        <w:spacing w:after="0" w:line="240" w:lineRule="auto"/>
        <w:ind w:firstLine="567"/>
        <w:jc w:val="both"/>
        <w:rPr>
          <w:rFonts w:ascii="Times New Roman" w:hAnsi="Times New Roman"/>
          <w:b/>
          <w:i/>
          <w:sz w:val="24"/>
          <w:szCs w:val="24"/>
          <w:lang w:val="en-US"/>
        </w:rPr>
      </w:pPr>
    </w:p>
    <w:p w:rsidR="00736F31" w:rsidRPr="00541F85" w:rsidRDefault="00736F31" w:rsidP="00527B57">
      <w:pPr>
        <w:spacing w:after="0" w:line="240" w:lineRule="auto"/>
        <w:ind w:firstLine="567"/>
        <w:jc w:val="both"/>
        <w:rPr>
          <w:rFonts w:ascii="Times New Roman" w:hAnsi="Times New Roman"/>
          <w:b/>
          <w:i/>
          <w:sz w:val="24"/>
          <w:szCs w:val="24"/>
          <w:lang w:val="en-US"/>
        </w:rPr>
      </w:pPr>
    </w:p>
    <w:p w:rsidR="00736F31" w:rsidRPr="00541F85" w:rsidRDefault="00736F31" w:rsidP="00527B57">
      <w:pPr>
        <w:spacing w:after="0" w:line="240" w:lineRule="auto"/>
        <w:ind w:firstLine="567"/>
        <w:jc w:val="both"/>
        <w:rPr>
          <w:rFonts w:ascii="Times New Roman" w:hAnsi="Times New Roman"/>
          <w:b/>
          <w:i/>
          <w:sz w:val="24"/>
          <w:szCs w:val="24"/>
          <w:lang w:val="en-US"/>
        </w:rPr>
      </w:pPr>
    </w:p>
    <w:p w:rsidR="00736F31" w:rsidRPr="00541F85" w:rsidRDefault="00736F31" w:rsidP="00527B57">
      <w:pPr>
        <w:spacing w:after="0" w:line="240" w:lineRule="auto"/>
        <w:ind w:firstLine="567"/>
        <w:jc w:val="both"/>
        <w:rPr>
          <w:rFonts w:ascii="Times New Roman" w:hAnsi="Times New Roman"/>
          <w:b/>
          <w:i/>
          <w:sz w:val="24"/>
          <w:szCs w:val="24"/>
          <w:lang w:val="en-US"/>
        </w:rPr>
      </w:pPr>
    </w:p>
    <w:p w:rsidR="00736F31" w:rsidRPr="00541F85" w:rsidRDefault="00736F31" w:rsidP="00527B57">
      <w:pPr>
        <w:spacing w:after="0" w:line="240" w:lineRule="auto"/>
        <w:ind w:firstLine="567"/>
        <w:jc w:val="both"/>
        <w:rPr>
          <w:rFonts w:ascii="Times New Roman" w:hAnsi="Times New Roman"/>
          <w:b/>
          <w:i/>
          <w:sz w:val="24"/>
          <w:szCs w:val="24"/>
          <w:lang w:val="en-US"/>
        </w:rPr>
      </w:pPr>
    </w:p>
    <w:p w:rsidR="00266D48" w:rsidRPr="00541F85" w:rsidRDefault="00266D48" w:rsidP="00527B57">
      <w:pPr>
        <w:spacing w:after="0" w:line="240" w:lineRule="auto"/>
        <w:ind w:firstLine="567"/>
        <w:jc w:val="both"/>
        <w:rPr>
          <w:rFonts w:ascii="Times New Roman" w:hAnsi="Times New Roman"/>
          <w:b/>
          <w:i/>
          <w:sz w:val="24"/>
          <w:szCs w:val="24"/>
          <w:lang w:val="en-US"/>
        </w:rPr>
      </w:pPr>
    </w:p>
    <w:p w:rsidR="00266D48" w:rsidRPr="00541F85" w:rsidRDefault="00266D48" w:rsidP="00527B57">
      <w:pPr>
        <w:spacing w:after="0" w:line="240" w:lineRule="auto"/>
        <w:ind w:firstLine="567"/>
        <w:jc w:val="both"/>
        <w:rPr>
          <w:rFonts w:ascii="Times New Roman" w:hAnsi="Times New Roman"/>
          <w:b/>
          <w:i/>
          <w:sz w:val="24"/>
          <w:szCs w:val="24"/>
          <w:lang w:val="en-US"/>
        </w:rPr>
      </w:pPr>
    </w:p>
    <w:p w:rsidR="00266D48" w:rsidRPr="00541F85" w:rsidRDefault="00266D48" w:rsidP="00527B57">
      <w:pPr>
        <w:spacing w:after="0" w:line="240" w:lineRule="auto"/>
        <w:ind w:firstLine="567"/>
        <w:jc w:val="both"/>
        <w:rPr>
          <w:rFonts w:ascii="Times New Roman" w:hAnsi="Times New Roman"/>
          <w:b/>
          <w:i/>
          <w:sz w:val="24"/>
          <w:szCs w:val="24"/>
          <w:lang w:val="en-US"/>
        </w:rPr>
      </w:pP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b/>
          <w:i/>
          <w:sz w:val="24"/>
          <w:szCs w:val="24"/>
          <w:lang w:val="en-US"/>
        </w:rPr>
        <w:t>Ikkinchi takt – sikish</w:t>
      </w:r>
      <w:r w:rsidRPr="00541F85">
        <w:rPr>
          <w:rFonts w:ascii="Times New Roman" w:hAnsi="Times New Roman"/>
          <w:sz w:val="24"/>
          <w:szCs w:val="24"/>
          <w:lang w:val="en-US"/>
        </w:rPr>
        <w:t xml:space="preserve"> aralashmasining ichki energiyasini kupaytirib, uni yonishga tayyorlaydi. Ish aralashmasi porshen p. ch. n. dan yu.ch. n  ga tomon siljigan paytda sikiladi. Bu xolda kiritish xamda chikarish klapanlari 1 va 3 yopik. Sikish takti oxirida aralashmaning bosimi 1200…1700 kPa (12…17 kgk/sm), xarorati esa 570…670 K (300…400 S).</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Sikish taktining oxirida elektr svecha 2 elektrodlari orasida elektr uchkuni paydo buladi, uning ta’sirida silindrda sikilgan ish aralashmasi alangalanadi.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r>
      <w:r w:rsidRPr="00541F85">
        <w:rPr>
          <w:rFonts w:ascii="Times New Roman" w:hAnsi="Times New Roman"/>
          <w:b/>
          <w:i/>
          <w:sz w:val="24"/>
          <w:szCs w:val="24"/>
          <w:lang w:val="en-US"/>
        </w:rPr>
        <w:t>Uchinchi takt-ish yuli</w:t>
      </w:r>
      <w:r w:rsidRPr="00541F85">
        <w:rPr>
          <w:rFonts w:ascii="Times New Roman" w:hAnsi="Times New Roman"/>
          <w:sz w:val="24"/>
          <w:szCs w:val="24"/>
          <w:lang w:val="en-US"/>
        </w:rPr>
        <w:t xml:space="preserve"> yoki yonish va kengayish takti. Bu taktda ish aralashmasining yonishdan xosil bulgan issiklik energiyasi foydali mexanik energiyaga aylantiriladi. Bunda ikkala klapan xam yopik xolatda buladi. Takt boshlanishida silindr ichidagi alangalangan gazlar yonib kup mikdorda issiklik chikaradi. Shu dakikada yongan gazlarning bosimi 3500-5000 kPa (35…50 kgk/sm  ). Xarorati esa 2270… 2670 K (2000…2400 S) gacha kutariladi. Shu bosim ta’sirida porshen yu.ch.n. dan p.ch. n. ga tomon xarakatlanadi, ya’ni ish yuli takti bajariladi. Bu taktning oxirida silindrdagi gaz bosimi 400…500 kPa (4,0…5,0 kgk/sm  ) gacha, xarorati esa 1300…1500 K (1030…1830  S) gacha kamayadi.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r>
      <w:r w:rsidRPr="00541F85">
        <w:rPr>
          <w:rFonts w:ascii="Times New Roman" w:hAnsi="Times New Roman"/>
          <w:b/>
          <w:i/>
          <w:sz w:val="24"/>
          <w:szCs w:val="24"/>
          <w:lang w:val="en-US"/>
        </w:rPr>
        <w:t>Turtinchi takt-chikarish.</w:t>
      </w:r>
      <w:r w:rsidRPr="00541F85">
        <w:rPr>
          <w:rFonts w:ascii="Times New Roman" w:hAnsi="Times New Roman"/>
          <w:sz w:val="24"/>
          <w:szCs w:val="24"/>
          <w:lang w:val="en-US"/>
        </w:rPr>
        <w:t xml:space="preserve"> Silindrni ishlatilgan gazlardan tozalash takti. Chikarish klapani 3 ochilganda porshen 4 yukoriga xarakatlanib, yongan maxsulotlar atmosferaga sikib chikariladi. Bu taktning oxirida silindr ichida kolgan gazlarning bosimi 110…120 kPa (1,1…1,2 kgk/sm ), xarorati 770…1100 K (500…830 S). Keyinchalik esa silindrdagi  taktlar yukorida bayon etilgan tartibda takrorlanadi.</w:t>
      </w:r>
    </w:p>
    <w:p w:rsidR="00266D48" w:rsidRPr="00541F85" w:rsidRDefault="00266D48" w:rsidP="00527B57">
      <w:pPr>
        <w:spacing w:after="0" w:line="240" w:lineRule="auto"/>
        <w:ind w:firstLine="567"/>
        <w:jc w:val="both"/>
        <w:rPr>
          <w:rFonts w:ascii="Times New Roman" w:hAnsi="Times New Roman"/>
          <w:b/>
          <w:sz w:val="24"/>
          <w:szCs w:val="24"/>
          <w:lang w:val="en-US"/>
        </w:rPr>
      </w:pPr>
      <w:r w:rsidRPr="00541F85">
        <w:rPr>
          <w:rFonts w:ascii="Times New Roman" w:hAnsi="Times New Roman"/>
          <w:sz w:val="24"/>
          <w:szCs w:val="24"/>
          <w:lang w:val="en-US"/>
        </w:rPr>
        <w:tab/>
      </w:r>
      <w:r w:rsidRPr="00541F85">
        <w:rPr>
          <w:rFonts w:ascii="Times New Roman" w:hAnsi="Times New Roman"/>
          <w:b/>
          <w:sz w:val="24"/>
          <w:szCs w:val="24"/>
          <w:lang w:val="en-US"/>
        </w:rPr>
        <w:t>Turt taktli dizel dvigatelining ish sikli.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 Sikish taktining oxirida silindrga purkalgan suyuk yonilgi sikilish natijasida kizigan xavo bilan aralashib uz-uzidan alangalansa, bunday dvigatel dizel deyiladi. Turt taktli dizelning ish sikli xam xuddi, karbyuratorli dvigateldagi kabi utadi. Lekin dizelning ishlash prosessida uning silindriga yonuvchi aralashma emas, balki xavo va yonilgi ayrim-ayrim xolatda maxsus asbob va kurilmalar yordamida kiritiladi.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Birinchi takt-kiritish. Porshen yu.ch.n. dan p.ch.n.ga xarakatlanganda silindrga kiritish klapani orkali changdan tozalangan xavo suriladi. Kiritish taktining oxirida silindrdagi bosim 80…90 kPa (0,8…0,9 kgk/sm ), xarorat esa 320…340 K (50…70 S).</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lastRenderedPageBreak/>
        <w:tab/>
        <w:t>Ikkinchi takt-sikish. Ikkala klapan yopik xolatda, porshen p.ch.n. dan yu.ch.n ga xarakatlanadi, natijada silindrdagi xavo sikiladi. Sikish takti oxirida xavo bosimi 3000…4000 kPa (30…40 kgk/sm ) gacha, xarorati esa 770…1000 K (500…730 S) gacha yetadi. Shu payt silindrga forsunka orkali yukori bosimda yonilgi nasos yordamida 15000 kPa (150 kgk/sm ), bosim bilan purkaladi. Purkalgan yonilgi uta kizigan xavo bilan aralashib uz-uzidan alangalanadi.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Uchinchi takt-kengayish, ikkala klapan yopik xolatda. Bu taktning boshlanishida sikish taktining oxirida alangalangan yonilgining yonish jarayoni davom etadi. Bu payt silindrdagi bosim 5500…8000 kPa (55…80 kgk/sm  ), xarorat  1900…2200 K (1630…1930 S). Yukori bosimga ega bulgan silindr ichidagi gazlarning kengayishi natijasida porshen yu.ch.n. dan p.ch.n. ga xarakatlanib, shatun orkali tirsakli valning krivoshipini 180  burchakka buradi. Porshen p. ch. n ga yakinlashganda gazlarning kengayishi natijasida, silindrdagi ularning bosimi 3000…4000 kPa (30…40 kgk/sm  ), ga, temperaturasi esa 900…1200 K (630…930 S) ga pasayadi.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Turtinchi takt-chikarish. Chikarish klapani ochik xolatda. Porshen p.ch.n. ga xarakatlanib, ishlatilgan gazlarni chikarish klapani orkali atmosferaga chikarib yuboradi. Bu takt oxirida silindrda kolgan gazlarning bosimi 110…120 kPa (1,1…1,2 kgk/sm  ) ga, xarorati esa 700…900 K ga (430…630 S) ga teng. Tirsakli valning bundan keyingi aylanishida ish sikli shu tartibda davom etadi.</w:t>
      </w:r>
    </w:p>
    <w:p w:rsidR="00266D48" w:rsidRPr="00541F85" w:rsidRDefault="00266D48" w:rsidP="00527B57">
      <w:pPr>
        <w:pStyle w:val="1"/>
        <w:ind w:firstLine="567"/>
        <w:rPr>
          <w:sz w:val="24"/>
          <w:szCs w:val="24"/>
          <w:lang w:val="en-US"/>
        </w:rPr>
      </w:pPr>
    </w:p>
    <w:p w:rsidR="00266D48" w:rsidRPr="00541F85" w:rsidRDefault="00266D48" w:rsidP="00527B57">
      <w:pPr>
        <w:pStyle w:val="1"/>
        <w:ind w:firstLine="567"/>
        <w:rPr>
          <w:sz w:val="24"/>
          <w:szCs w:val="24"/>
          <w:lang w:val="en-US"/>
        </w:rPr>
      </w:pPr>
      <w:r w:rsidRPr="00527B57">
        <w:rPr>
          <w:sz w:val="24"/>
          <w:szCs w:val="24"/>
          <w:lang w:val="uz-Cyrl-UZ"/>
        </w:rPr>
        <w:t>2</w:t>
      </w:r>
      <w:r w:rsidRPr="00541F85">
        <w:rPr>
          <w:sz w:val="24"/>
          <w:szCs w:val="24"/>
          <w:lang w:val="en-US"/>
        </w:rPr>
        <w:t>.4. Ikki taktli porshenli ichki yonuv dvigatelining</w:t>
      </w:r>
    </w:p>
    <w:p w:rsidR="00266D48" w:rsidRPr="00541F85" w:rsidRDefault="00266D48" w:rsidP="00527B57">
      <w:pPr>
        <w:pStyle w:val="1"/>
        <w:ind w:firstLine="567"/>
        <w:rPr>
          <w:sz w:val="24"/>
          <w:szCs w:val="24"/>
          <w:lang w:val="en-US"/>
        </w:rPr>
      </w:pPr>
      <w:r w:rsidRPr="00541F85">
        <w:rPr>
          <w:sz w:val="24"/>
          <w:szCs w:val="24"/>
          <w:lang w:val="en-US"/>
        </w:rPr>
        <w:t>ish sikli.</w:t>
      </w:r>
    </w:p>
    <w:p w:rsidR="00266D48" w:rsidRPr="00541F85" w:rsidRDefault="00266D48" w:rsidP="00527B57">
      <w:pPr>
        <w:pStyle w:val="22"/>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Ikki taktli dvigatelning ish sikli porshenning ikki yurishida yoki tirsakli valning bir marta aylanishi natijasida sodir buladi. Bu yerda xam xuddi turt taktli dvigatellar kabi, ish aralashmasini silindr tashkarisida yoki ichida tayyorlanadi. Shunga  karab shu sikl buyicha ishlovchi dvigatellar karbyuratorli yoki dizel bulishi mumkin. Bu dvigatellarda ishlatilgan gazlarni tashkariga xaydash va silindrni tozalash uchun yonilgi aralashmasi (karbyuratorli dvigatelda), yoki xavo okimidan (dizelda) foydalaniladi.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Ikki taktli dvigatellarni tugri okimli (pryamotochnaya) va kundalang okimli tozalash usullari keng tarkalgan 3-rasmda ikki taktli dvigatellarning ishlash sxemasi tasvirlangan. Keltirilgan sxemada silindr 2 ning ikki tomonida kiritish 3 va chikarish 7 darchalari bor. Silindr golovkasida yondirish svechasi 10 (karbyuratorli dvigatelda) yoki forsunka (dizelda) urnatilgan. Silindr ichida porshen 9 xarakatlanadi va uzining devorlari yordamida kiritish va chikarish darchalarini ochib yoki yopib turadi. Nasos 4 silindrga sikilgan yonilgi aralashmasi yoki xavo (dvigatellarining tipiga karab) yuborish uchun xizmat kiladi.</w:t>
      </w:r>
    </w:p>
    <w:p w:rsidR="00266D48" w:rsidRPr="00541F85" w:rsidRDefault="00266D48" w:rsidP="00527B57">
      <w:pPr>
        <w:spacing w:after="0" w:line="240" w:lineRule="auto"/>
        <w:ind w:firstLine="567"/>
        <w:jc w:val="both"/>
        <w:rPr>
          <w:rFonts w:ascii="Times New Roman" w:hAnsi="Times New Roman"/>
          <w:sz w:val="24"/>
          <w:szCs w:val="24"/>
          <w:lang w:val="en-US"/>
        </w:rPr>
      </w:pPr>
    </w:p>
    <w:p w:rsidR="00266D48" w:rsidRPr="00541F85" w:rsidRDefault="00266D48" w:rsidP="00527B57">
      <w:pPr>
        <w:spacing w:after="0" w:line="240" w:lineRule="auto"/>
        <w:ind w:firstLine="567"/>
        <w:jc w:val="both"/>
        <w:rPr>
          <w:rFonts w:ascii="Times New Roman" w:hAnsi="Times New Roman"/>
          <w:sz w:val="24"/>
          <w:szCs w:val="24"/>
          <w:lang w:val="en-US"/>
        </w:rPr>
      </w:pPr>
    </w:p>
    <w:p w:rsidR="00266D48" w:rsidRPr="00527B57" w:rsidRDefault="00266D48" w:rsidP="00527B57">
      <w:pPr>
        <w:spacing w:after="0" w:line="240" w:lineRule="auto"/>
        <w:ind w:firstLine="567"/>
        <w:jc w:val="center"/>
        <w:rPr>
          <w:rFonts w:ascii="Times New Roman" w:hAnsi="Times New Roman"/>
          <w:sz w:val="24"/>
          <w:szCs w:val="24"/>
        </w:rPr>
      </w:pPr>
      <w:r w:rsidRPr="00527B57">
        <w:rPr>
          <w:rFonts w:ascii="Times New Roman" w:hAnsi="Times New Roman"/>
          <w:noProof/>
          <w:sz w:val="24"/>
          <w:szCs w:val="24"/>
        </w:rPr>
        <w:drawing>
          <wp:inline distT="0" distB="0" distL="0" distR="0">
            <wp:extent cx="4400550" cy="29527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00550" cy="2952750"/>
                    </a:xfrm>
                    <a:prstGeom prst="rect">
                      <a:avLst/>
                    </a:prstGeom>
                    <a:noFill/>
                    <a:ln>
                      <a:noFill/>
                    </a:ln>
                  </pic:spPr>
                </pic:pic>
              </a:graphicData>
            </a:graphic>
          </wp:inline>
        </w:drawing>
      </w:r>
    </w:p>
    <w:p w:rsidR="00266D48" w:rsidRPr="00527B57" w:rsidRDefault="00266D48" w:rsidP="00527B57">
      <w:pPr>
        <w:spacing w:after="0" w:line="240" w:lineRule="auto"/>
        <w:ind w:firstLine="567"/>
        <w:jc w:val="both"/>
        <w:rPr>
          <w:rFonts w:ascii="Times New Roman" w:hAnsi="Times New Roman"/>
          <w:sz w:val="24"/>
          <w:szCs w:val="24"/>
        </w:rPr>
      </w:pPr>
    </w:p>
    <w:p w:rsidR="00266D48" w:rsidRPr="00541F85" w:rsidRDefault="00266D48" w:rsidP="00527B57">
      <w:pPr>
        <w:spacing w:after="0" w:line="240" w:lineRule="auto"/>
        <w:ind w:firstLine="567"/>
        <w:jc w:val="center"/>
        <w:rPr>
          <w:rFonts w:ascii="Times New Roman" w:hAnsi="Times New Roman"/>
          <w:sz w:val="24"/>
          <w:szCs w:val="24"/>
          <w:lang w:val="en-US"/>
        </w:rPr>
      </w:pPr>
      <w:r w:rsidRPr="00541F85">
        <w:rPr>
          <w:rFonts w:ascii="Times New Roman" w:hAnsi="Times New Roman"/>
          <w:sz w:val="24"/>
          <w:szCs w:val="24"/>
          <w:lang w:val="en-US"/>
        </w:rPr>
        <w:lastRenderedPageBreak/>
        <w:t>3-rasm. Ikki taktli dvigatelning ish sikli sxemasi</w:t>
      </w:r>
    </w:p>
    <w:p w:rsidR="00266D48" w:rsidRPr="00541F85" w:rsidRDefault="00266D48" w:rsidP="00527B57">
      <w:pPr>
        <w:spacing w:after="0" w:line="240" w:lineRule="auto"/>
        <w:ind w:firstLine="567"/>
        <w:jc w:val="center"/>
        <w:rPr>
          <w:rFonts w:ascii="Times New Roman" w:hAnsi="Times New Roman"/>
          <w:sz w:val="24"/>
          <w:szCs w:val="24"/>
          <w:lang w:val="en-US"/>
        </w:rPr>
      </w:pPr>
    </w:p>
    <w:p w:rsidR="00266D48" w:rsidRPr="00541F85" w:rsidRDefault="00266D48" w:rsidP="00527B57">
      <w:pPr>
        <w:pStyle w:val="a4"/>
        <w:spacing w:after="0"/>
        <w:ind w:firstLine="567"/>
        <w:rPr>
          <w:lang w:val="en-US"/>
        </w:rPr>
      </w:pPr>
      <w:r w:rsidRPr="00541F85">
        <w:rPr>
          <w:lang w:val="en-US"/>
        </w:rPr>
        <w:tab/>
        <w:t>Porshen p.ch.n. dan yu.ch.n. ga xarakatlana boshlaganda birinchi takt boshlanadi. Bu paytda kiritish 3 va chikarish 7 darchalari ochik. Nasos 4 yordamida kiritish darchasi 3 orkali silindrga yonilgi aralashmasi yoki xavo kiritiladi, ular uz silindr ichida kolgan gazlarni atmosferaga chikarib yuboradi va porshen tepasidagi bushlikni tuldiradi; yukoriga xarakatlanayotgan porshen uz devorlari bilan kiritish va sungra chikarish darchalarini tusadi. Shu vaktdan boshlab sikish jarayoni boshlanadi va porshen yu. ch. n. ga yetay deganda sikish kamerasiga elektr uchkuni (karbyuratorli dvigatelda) yoki yokilgining mayda zarrachalari forsunka yordamida purkaladi (dizelda), natijada sikish kamerasidagi zaryad alangalanadi. Shunday kilib, porshen p. ch. n. dan yu. ch. n. ga xarakatlanish jarayonida silindr oldingi sikldan kolgan gazlardan tozalanadi va yangi zaryad bilan tuldiriladi, keyinchalik darchalar yopiladi va sikish jarayoni boshlanadi.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Ikkinchi taktda porshen yu. ch. n. dan p. ch. n. ga xarakat kiladi. Bunda sikish taktining oxirida boshlangan yonish jarayoni davom etadi, natijada silindrda kup mikdorda issiklik mikdori ajraladi va gazlar bosimi ta’sirida porshen p. ch. n. ga karab xarakatlanadi. Bu vaktda silindrda kengayish jarayoni ketadi. Porshenning xarakatlanish vaktida porshen uz devorlari bilan chikarish darchasini ochishi bilanok katta bosimga ega bulgan ishlatilgan gazlar tashkariga chika boshlaydi. Sungra kiritish darchalari ochilib, silindrga nasos yordamida yangi zaryad (yonilgi aralashmasi yoki xavo) yuboriladi, u esa ishlatilgan gazlar bilan kisman aralashib ularni chikarish darchalari orkali tashkariga  sikib chikaradi. Keyingi  siklda shu jarayonlar yana ketma-ket takrorlanadi. Ikki taktli siklda ishlovchi karbyuratorli dvigatel asosan motosikllarga urnatiladi.</w:t>
      </w:r>
    </w:p>
    <w:p w:rsidR="00266D48" w:rsidRPr="00541F85" w:rsidRDefault="00266D48" w:rsidP="00527B57">
      <w:pPr>
        <w:pStyle w:val="1"/>
        <w:ind w:firstLine="567"/>
        <w:rPr>
          <w:sz w:val="24"/>
          <w:szCs w:val="24"/>
          <w:lang w:val="en-US"/>
        </w:rPr>
      </w:pPr>
    </w:p>
    <w:p w:rsidR="00266D48" w:rsidRPr="00527B57" w:rsidRDefault="00266D48" w:rsidP="00527B57">
      <w:pPr>
        <w:spacing w:after="0" w:line="240" w:lineRule="auto"/>
        <w:ind w:firstLine="567"/>
        <w:jc w:val="center"/>
        <w:rPr>
          <w:rFonts w:ascii="Times New Roman" w:hAnsi="Times New Roman"/>
          <w:sz w:val="24"/>
          <w:szCs w:val="24"/>
        </w:rPr>
      </w:pPr>
      <w:r w:rsidRPr="00527B57">
        <w:rPr>
          <w:rFonts w:ascii="Times New Roman" w:hAnsi="Times New Roman"/>
          <w:sz w:val="24"/>
          <w:szCs w:val="24"/>
        </w:rPr>
        <w:t>Nazorat savollari:</w:t>
      </w:r>
    </w:p>
    <w:p w:rsidR="00266D48" w:rsidRPr="00541F85" w:rsidRDefault="00266D48" w:rsidP="009671D4">
      <w:pPr>
        <w:pStyle w:val="a4"/>
        <w:numPr>
          <w:ilvl w:val="0"/>
          <w:numId w:val="10"/>
        </w:numPr>
        <w:tabs>
          <w:tab w:val="clear" w:pos="1080"/>
          <w:tab w:val="num" w:pos="709"/>
        </w:tabs>
        <w:spacing w:after="0"/>
        <w:ind w:left="709" w:hanging="229"/>
        <w:jc w:val="both"/>
        <w:rPr>
          <w:lang w:val="en-US"/>
        </w:rPr>
      </w:pPr>
      <w:r w:rsidRPr="00541F85">
        <w:rPr>
          <w:lang w:val="en-US"/>
        </w:rPr>
        <w:t>Dvigatel kanday mexanizm va tizimlardan tashkil topgan?</w:t>
      </w:r>
    </w:p>
    <w:p w:rsidR="00266D48" w:rsidRPr="00541F85" w:rsidRDefault="00266D48" w:rsidP="009671D4">
      <w:pPr>
        <w:numPr>
          <w:ilvl w:val="0"/>
          <w:numId w:val="10"/>
        </w:numPr>
        <w:tabs>
          <w:tab w:val="clear" w:pos="1080"/>
          <w:tab w:val="num" w:pos="709"/>
        </w:tabs>
        <w:spacing w:after="0" w:line="240" w:lineRule="auto"/>
        <w:ind w:left="851" w:firstLine="0"/>
        <w:jc w:val="both"/>
        <w:rPr>
          <w:rFonts w:ascii="Times New Roman" w:hAnsi="Times New Roman"/>
          <w:sz w:val="24"/>
          <w:szCs w:val="24"/>
          <w:lang w:val="en-US"/>
        </w:rPr>
      </w:pPr>
      <w:r w:rsidRPr="00541F85">
        <w:rPr>
          <w:rFonts w:ascii="Times New Roman" w:hAnsi="Times New Roman"/>
          <w:sz w:val="24"/>
          <w:szCs w:val="24"/>
          <w:lang w:val="en-US"/>
        </w:rPr>
        <w:t>Dvigatel takti va ish sikli deb nimaga aytiladi?</w:t>
      </w:r>
    </w:p>
    <w:p w:rsidR="00266D48" w:rsidRPr="00541F85" w:rsidRDefault="00266D48" w:rsidP="009671D4">
      <w:pPr>
        <w:numPr>
          <w:ilvl w:val="0"/>
          <w:numId w:val="10"/>
        </w:numPr>
        <w:spacing w:after="0" w:line="240" w:lineRule="auto"/>
        <w:ind w:hanging="371"/>
        <w:jc w:val="both"/>
        <w:rPr>
          <w:rFonts w:ascii="Times New Roman" w:hAnsi="Times New Roman"/>
          <w:sz w:val="24"/>
          <w:szCs w:val="24"/>
          <w:lang w:val="en-US"/>
        </w:rPr>
      </w:pPr>
      <w:r w:rsidRPr="00541F85">
        <w:rPr>
          <w:rFonts w:ascii="Times New Roman" w:hAnsi="Times New Roman"/>
          <w:sz w:val="24"/>
          <w:szCs w:val="24"/>
          <w:lang w:val="en-US"/>
        </w:rPr>
        <w:t>Dvigatelning sikish darajasi va litraji deb nimaga aytiladi?</w:t>
      </w:r>
    </w:p>
    <w:p w:rsidR="00B166F3" w:rsidRPr="00541F85" w:rsidRDefault="00B166F3" w:rsidP="009671D4">
      <w:pPr>
        <w:pStyle w:val="a4"/>
        <w:numPr>
          <w:ilvl w:val="0"/>
          <w:numId w:val="10"/>
        </w:numPr>
        <w:spacing w:after="0"/>
        <w:jc w:val="both"/>
        <w:rPr>
          <w:lang w:val="en-US"/>
        </w:rPr>
      </w:pPr>
      <w:r w:rsidRPr="00541F85">
        <w:rPr>
          <w:lang w:val="en-US"/>
        </w:rPr>
        <w:t>Avtomobilni tashkil etuvchi uchta kism nimalardan iborat?</w:t>
      </w:r>
    </w:p>
    <w:p w:rsidR="00B166F3" w:rsidRPr="00541F85" w:rsidRDefault="00B166F3" w:rsidP="009671D4">
      <w:pPr>
        <w:numPr>
          <w:ilvl w:val="0"/>
          <w:numId w:val="10"/>
        </w:numPr>
        <w:spacing w:after="0" w:line="240" w:lineRule="auto"/>
        <w:jc w:val="both"/>
        <w:rPr>
          <w:rFonts w:ascii="Times New Roman" w:hAnsi="Times New Roman"/>
          <w:sz w:val="24"/>
          <w:szCs w:val="24"/>
          <w:lang w:val="en-US"/>
        </w:rPr>
      </w:pPr>
      <w:r w:rsidRPr="00541F85">
        <w:rPr>
          <w:rFonts w:ascii="Times New Roman" w:hAnsi="Times New Roman"/>
          <w:sz w:val="24"/>
          <w:szCs w:val="24"/>
          <w:lang w:val="en-US"/>
        </w:rPr>
        <w:t>Avtomobil kuch uzatmasining (transmissiya) kismlari uzaro kanday ketma-ket joylashtirilgan?</w:t>
      </w:r>
    </w:p>
    <w:p w:rsidR="00B166F3" w:rsidRPr="00541F85" w:rsidRDefault="00B166F3" w:rsidP="009671D4">
      <w:pPr>
        <w:numPr>
          <w:ilvl w:val="0"/>
          <w:numId w:val="10"/>
        </w:numPr>
        <w:spacing w:after="0" w:line="240" w:lineRule="auto"/>
        <w:jc w:val="both"/>
        <w:rPr>
          <w:rFonts w:ascii="Times New Roman" w:hAnsi="Times New Roman"/>
          <w:sz w:val="24"/>
          <w:szCs w:val="24"/>
          <w:lang w:val="en-US"/>
        </w:rPr>
      </w:pPr>
      <w:r w:rsidRPr="00541F85">
        <w:rPr>
          <w:rFonts w:ascii="Times New Roman" w:hAnsi="Times New Roman"/>
          <w:sz w:val="24"/>
          <w:szCs w:val="24"/>
          <w:lang w:val="en-US"/>
        </w:rPr>
        <w:t>Avtomobilning yurish kismiga nimalar kiradi?</w:t>
      </w:r>
    </w:p>
    <w:p w:rsidR="00B166F3" w:rsidRPr="00541F85" w:rsidRDefault="00B166F3" w:rsidP="009671D4">
      <w:pPr>
        <w:numPr>
          <w:ilvl w:val="0"/>
          <w:numId w:val="10"/>
        </w:numPr>
        <w:spacing w:after="0" w:line="240" w:lineRule="auto"/>
        <w:jc w:val="both"/>
        <w:rPr>
          <w:rFonts w:ascii="Times New Roman" w:hAnsi="Times New Roman"/>
          <w:sz w:val="24"/>
          <w:szCs w:val="24"/>
          <w:lang w:val="en-US"/>
        </w:rPr>
      </w:pPr>
      <w:r w:rsidRPr="00541F85">
        <w:rPr>
          <w:rFonts w:ascii="Times New Roman" w:hAnsi="Times New Roman"/>
          <w:sz w:val="24"/>
          <w:szCs w:val="24"/>
          <w:lang w:val="en-US"/>
        </w:rPr>
        <w:t>Avtomobilning boshkarish kismi nimalardan tashkil topgan va ular kanday ketma-ket joylashgan?</w:t>
      </w:r>
    </w:p>
    <w:p w:rsidR="0033766E" w:rsidRPr="00541F85" w:rsidRDefault="0033766E" w:rsidP="00527B57">
      <w:pPr>
        <w:pStyle w:val="31"/>
        <w:spacing w:after="0" w:line="240" w:lineRule="auto"/>
        <w:ind w:firstLine="567"/>
        <w:jc w:val="center"/>
        <w:rPr>
          <w:rFonts w:ascii="Times New Roman" w:hAnsi="Times New Roman"/>
          <w:b/>
          <w:sz w:val="24"/>
          <w:szCs w:val="24"/>
          <w:lang w:val="en-US"/>
        </w:rPr>
      </w:pPr>
    </w:p>
    <w:p w:rsidR="00266D48" w:rsidRPr="00541F85" w:rsidRDefault="00CB3CE1" w:rsidP="00527B57">
      <w:pPr>
        <w:pStyle w:val="31"/>
        <w:spacing w:after="0" w:line="240" w:lineRule="auto"/>
        <w:ind w:firstLine="567"/>
        <w:jc w:val="center"/>
        <w:rPr>
          <w:rFonts w:ascii="Times New Roman" w:hAnsi="Times New Roman"/>
          <w:b/>
          <w:sz w:val="24"/>
          <w:szCs w:val="24"/>
          <w:lang w:val="en-US"/>
        </w:rPr>
      </w:pPr>
      <w:r w:rsidRPr="00541F85">
        <w:rPr>
          <w:rFonts w:ascii="Times New Roman" w:hAnsi="Times New Roman"/>
          <w:b/>
          <w:sz w:val="24"/>
          <w:szCs w:val="24"/>
          <w:lang w:val="en-US"/>
        </w:rPr>
        <w:t>3</w:t>
      </w:r>
      <w:r w:rsidR="00266D48" w:rsidRPr="00541F85">
        <w:rPr>
          <w:rFonts w:ascii="Times New Roman" w:hAnsi="Times New Roman"/>
          <w:b/>
          <w:sz w:val="24"/>
          <w:szCs w:val="24"/>
          <w:lang w:val="en-US"/>
        </w:rPr>
        <w:t>-MAVZU Krivoship-shatun  mexanizmi.</w:t>
      </w:r>
    </w:p>
    <w:p w:rsidR="00266D48" w:rsidRPr="00527B57" w:rsidRDefault="00266D48" w:rsidP="00527B57">
      <w:pPr>
        <w:spacing w:after="0" w:line="240" w:lineRule="auto"/>
        <w:ind w:firstLine="567"/>
        <w:jc w:val="center"/>
        <w:rPr>
          <w:rFonts w:ascii="Times New Roman" w:hAnsi="Times New Roman"/>
          <w:b/>
          <w:sz w:val="24"/>
          <w:szCs w:val="24"/>
          <w:lang w:val="uz-Cyrl-UZ"/>
        </w:rPr>
      </w:pPr>
      <w:r w:rsidRPr="00541F85">
        <w:rPr>
          <w:rFonts w:ascii="Times New Roman" w:hAnsi="Times New Roman"/>
          <w:b/>
          <w:sz w:val="24"/>
          <w:szCs w:val="24"/>
          <w:lang w:val="en-US"/>
        </w:rPr>
        <w:t>Reja</w:t>
      </w:r>
      <w:r w:rsidRPr="00527B57">
        <w:rPr>
          <w:rFonts w:ascii="Times New Roman" w:hAnsi="Times New Roman"/>
          <w:b/>
          <w:sz w:val="24"/>
          <w:szCs w:val="24"/>
          <w:lang w:val="uz-Cyrl-UZ"/>
        </w:rPr>
        <w:t>.</w:t>
      </w:r>
    </w:p>
    <w:p w:rsidR="00266D48" w:rsidRPr="00541F85" w:rsidRDefault="00266D48" w:rsidP="00527B57">
      <w:pPr>
        <w:numPr>
          <w:ilvl w:val="0"/>
          <w:numId w:val="5"/>
        </w:numPr>
        <w:tabs>
          <w:tab w:val="clear" w:pos="360"/>
          <w:tab w:val="num" w:pos="709"/>
        </w:tabs>
        <w:spacing w:after="0" w:line="240" w:lineRule="auto"/>
        <w:ind w:left="709" w:firstLine="567"/>
        <w:rPr>
          <w:rFonts w:ascii="Times New Roman" w:hAnsi="Times New Roman"/>
          <w:sz w:val="24"/>
          <w:szCs w:val="24"/>
          <w:lang w:val="en-US"/>
        </w:rPr>
      </w:pPr>
      <w:r w:rsidRPr="00541F85">
        <w:rPr>
          <w:rFonts w:ascii="Times New Roman" w:hAnsi="Times New Roman"/>
          <w:sz w:val="24"/>
          <w:szCs w:val="24"/>
          <w:lang w:val="en-US"/>
        </w:rPr>
        <w:t>Krivoship shatun mexanizmining dvigatelda kullanilishining zarurati va uning vazifasi;</w:t>
      </w:r>
    </w:p>
    <w:p w:rsidR="00266D48" w:rsidRPr="00527B57" w:rsidRDefault="00266D48" w:rsidP="00527B57">
      <w:pPr>
        <w:numPr>
          <w:ilvl w:val="0"/>
          <w:numId w:val="5"/>
        </w:numPr>
        <w:tabs>
          <w:tab w:val="clear" w:pos="360"/>
          <w:tab w:val="num" w:pos="709"/>
        </w:tabs>
        <w:spacing w:after="0" w:line="240" w:lineRule="auto"/>
        <w:ind w:left="709" w:firstLine="567"/>
        <w:rPr>
          <w:rFonts w:ascii="Times New Roman" w:hAnsi="Times New Roman"/>
          <w:sz w:val="24"/>
          <w:szCs w:val="24"/>
        </w:rPr>
      </w:pPr>
      <w:r w:rsidRPr="00527B57">
        <w:rPr>
          <w:rFonts w:ascii="Times New Roman" w:hAnsi="Times New Roman"/>
          <w:sz w:val="24"/>
          <w:szCs w:val="24"/>
        </w:rPr>
        <w:t>KSHMning joylashuv buyicha turlari;</w:t>
      </w:r>
    </w:p>
    <w:p w:rsidR="00266D48" w:rsidRPr="00541F85" w:rsidRDefault="00266D48" w:rsidP="00527B57">
      <w:pPr>
        <w:numPr>
          <w:ilvl w:val="0"/>
          <w:numId w:val="5"/>
        </w:numPr>
        <w:tabs>
          <w:tab w:val="clear" w:pos="360"/>
          <w:tab w:val="num" w:pos="709"/>
        </w:tabs>
        <w:spacing w:after="0" w:line="240" w:lineRule="auto"/>
        <w:ind w:left="709" w:firstLine="567"/>
        <w:rPr>
          <w:rFonts w:ascii="Times New Roman" w:hAnsi="Times New Roman"/>
          <w:sz w:val="24"/>
          <w:szCs w:val="24"/>
          <w:lang w:val="en-US"/>
        </w:rPr>
      </w:pPr>
      <w:r w:rsidRPr="00541F85">
        <w:rPr>
          <w:rFonts w:ascii="Times New Roman" w:hAnsi="Times New Roman"/>
          <w:sz w:val="24"/>
          <w:szCs w:val="24"/>
          <w:lang w:val="en-US"/>
        </w:rPr>
        <w:t>KSHMning tuzilishi, tashkil etuvchi detallari;</w:t>
      </w:r>
    </w:p>
    <w:p w:rsidR="00266D48" w:rsidRPr="00527B57" w:rsidRDefault="00266D48" w:rsidP="00527B57">
      <w:pPr>
        <w:numPr>
          <w:ilvl w:val="0"/>
          <w:numId w:val="5"/>
        </w:numPr>
        <w:tabs>
          <w:tab w:val="clear" w:pos="360"/>
          <w:tab w:val="num" w:pos="709"/>
        </w:tabs>
        <w:spacing w:after="0" w:line="240" w:lineRule="auto"/>
        <w:ind w:left="709" w:firstLine="567"/>
        <w:rPr>
          <w:rFonts w:ascii="Times New Roman" w:hAnsi="Times New Roman"/>
          <w:sz w:val="24"/>
          <w:szCs w:val="24"/>
        </w:rPr>
      </w:pPr>
      <w:r w:rsidRPr="00527B57">
        <w:rPr>
          <w:rFonts w:ascii="Times New Roman" w:hAnsi="Times New Roman"/>
          <w:sz w:val="24"/>
          <w:szCs w:val="24"/>
        </w:rPr>
        <w:t>KSHMnign ishlash usuli.</w:t>
      </w:r>
    </w:p>
    <w:p w:rsidR="00266D48" w:rsidRPr="00527B57" w:rsidRDefault="00266D48" w:rsidP="00527B57">
      <w:pPr>
        <w:pStyle w:val="a4"/>
        <w:spacing w:after="0"/>
        <w:ind w:firstLine="567"/>
        <w:rPr>
          <w:lang w:val="uz-Cyrl-UZ"/>
        </w:rPr>
      </w:pPr>
      <w:r w:rsidRPr="00527B57">
        <w:rPr>
          <w:lang w:val="uz-Cyrl-UZ"/>
        </w:rPr>
        <w:t>Krivoship-shatunli mexanizm porshenning ilgarilama-kaytma xarakatini tirsakli valning aylanma xarakatiga uzgartirib beradi.</w:t>
      </w:r>
    </w:p>
    <w:p w:rsidR="00266D48" w:rsidRPr="00527B57" w:rsidRDefault="00266D48"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uz-Cyrl-UZ"/>
        </w:rPr>
        <w:tab/>
      </w:r>
      <w:r w:rsidRPr="00541F85">
        <w:rPr>
          <w:rFonts w:ascii="Times New Roman" w:hAnsi="Times New Roman"/>
          <w:sz w:val="24"/>
          <w:szCs w:val="24"/>
          <w:lang w:val="en-US"/>
        </w:rPr>
        <w:t>Krivoship-shatunli mexanizm kuyidagi detallardan tashkil topgan:</w:t>
      </w:r>
    </w:p>
    <w:p w:rsidR="00D722F0" w:rsidRPr="00527B57" w:rsidRDefault="00D722F0" w:rsidP="00527B57">
      <w:pPr>
        <w:spacing w:after="0" w:line="240" w:lineRule="auto"/>
        <w:ind w:firstLine="567"/>
        <w:jc w:val="both"/>
        <w:rPr>
          <w:rFonts w:ascii="Times New Roman" w:hAnsi="Times New Roman"/>
          <w:sz w:val="24"/>
          <w:szCs w:val="24"/>
          <w:lang w:val="uz-Cyrl-UZ"/>
        </w:rPr>
      </w:pPr>
    </w:p>
    <w:p w:rsidR="00266D48" w:rsidRPr="00527B57" w:rsidRDefault="00266D48"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uz-Cyrl-UZ"/>
        </w:rPr>
        <w:t>Silindrlar bloki, silindrlar blokining golovkasi, silindr gilzalari, porshen va porshen xalkalari, porshen barmoklari, shatunlar, tirsakli val va uning podshipniklari (vkladishlari), maxovik va dvigatel karteri.</w:t>
      </w:r>
    </w:p>
    <w:p w:rsidR="00266D48" w:rsidRPr="00527B57" w:rsidRDefault="00266D48" w:rsidP="00527B57">
      <w:pPr>
        <w:spacing w:after="0" w:line="240" w:lineRule="auto"/>
        <w:ind w:firstLine="567"/>
        <w:jc w:val="both"/>
        <w:rPr>
          <w:rFonts w:ascii="Times New Roman" w:hAnsi="Times New Roman"/>
          <w:sz w:val="24"/>
          <w:szCs w:val="24"/>
          <w:lang w:val="uz-Cyrl-UZ"/>
        </w:rPr>
      </w:pPr>
    </w:p>
    <w:p w:rsidR="00266D48" w:rsidRPr="00541F85" w:rsidRDefault="00266D48" w:rsidP="00527B57">
      <w:pPr>
        <w:pStyle w:val="1"/>
        <w:ind w:firstLine="567"/>
        <w:rPr>
          <w:sz w:val="24"/>
          <w:szCs w:val="24"/>
          <w:lang w:val="en-US"/>
        </w:rPr>
      </w:pPr>
      <w:r w:rsidRPr="00541F85">
        <w:rPr>
          <w:sz w:val="24"/>
          <w:szCs w:val="24"/>
          <w:lang w:val="en-US"/>
        </w:rPr>
        <w:t>Silindrlar bloki</w:t>
      </w:r>
    </w:p>
    <w:p w:rsidR="00266D48" w:rsidRPr="00541F85" w:rsidRDefault="00266D48" w:rsidP="00527B57">
      <w:pPr>
        <w:spacing w:after="0" w:line="240" w:lineRule="auto"/>
        <w:ind w:firstLine="567"/>
        <w:jc w:val="both"/>
        <w:rPr>
          <w:rFonts w:ascii="Times New Roman" w:hAnsi="Times New Roman"/>
          <w:sz w:val="24"/>
          <w:szCs w:val="24"/>
          <w:lang w:val="en-US"/>
        </w:rPr>
      </w:pPr>
    </w:p>
    <w:p w:rsidR="00266D48" w:rsidRPr="00541F85" w:rsidRDefault="00266D48" w:rsidP="00527B57">
      <w:pPr>
        <w:pStyle w:val="a4"/>
        <w:spacing w:after="0"/>
        <w:ind w:firstLine="567"/>
        <w:rPr>
          <w:lang w:val="en-US"/>
        </w:rPr>
      </w:pPr>
      <w:r w:rsidRPr="00541F85">
        <w:rPr>
          <w:lang w:val="en-US"/>
        </w:rPr>
        <w:tab/>
        <w:t xml:space="preserve">Dvigatelda ish siklining barcha jarayonlari silindr ichida sodir buladi. Silindrlar bloki dvigatelning asosiy bazis detali bulib u tuzilish jixatidan nisbatan murakkab xisoblanadi. Shuning </w:t>
      </w:r>
      <w:r w:rsidRPr="00541F85">
        <w:rPr>
          <w:lang w:val="en-US"/>
        </w:rPr>
        <w:lastRenderedPageBreak/>
        <w:t>uchun silindrlar blokini tayyorlash nisbatan kimmatga tushadi. Silindrlar blokini ishlash muddatini oshirish maksadida yuk avtomobili va ayrim yengil avtomobili dvigatellarida uni gilzali kilib tayyorlanadi (1-rasm). Silindr yuzalari, yoyilish natijasida, yaroksiz xolatga kelsa gilzalarni 2 almashtirish bilan silindrlar blokini 3 kaytatdan tiklanadi. Ba’zi dvigatellarda (GAZ – 24, GAZ – 53 A, ZIL – 130) silindrlar gilzasining ichki yukori kismiga yupka devorli kalta gilza 1 tigizlab (presslab) urnatiladi. Bunday gilzalar yoyilishga chidamli, zanglamaydigan legirli (xrom, nikel, molibden, mis) chuyandan tayyorlanadi.</w:t>
      </w:r>
    </w:p>
    <w:p w:rsidR="0033766E"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ZIL, MAZ, KamAZ avtomobillari dvigatelining silindrlar bloki oddiy chuyandan, VAZ, TIKO, Damas, Neksiya (oldingi modeli S1) avtomobillari dvigatelida gilzasiz bloklar (1-rasm, b) kullangan bulib ular yukori sifatli legirlangan chuyandan tayyorlangan. GAZ-3102, GAZ-53 A, Neksiya (keyingi modeli S2) avtomobillari dvigatelida alyuminiyli kotishmadan tayyorlangan silindrlar bloki kullanilib ularga sifatli chuyan gilza urnatilgan.</w:t>
      </w:r>
      <w:r w:rsidR="0033766E" w:rsidRPr="00541F85">
        <w:rPr>
          <w:rFonts w:ascii="Times New Roman" w:hAnsi="Times New Roman"/>
          <w:sz w:val="24"/>
          <w:szCs w:val="24"/>
          <w:lang w:val="en-US"/>
        </w:rPr>
        <w:t xml:space="preserve"> </w:t>
      </w:r>
    </w:p>
    <w:p w:rsidR="00266D48" w:rsidRPr="00541F85" w:rsidRDefault="0033766E"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                                                      </w:t>
      </w:r>
      <w:r w:rsidR="00266D48" w:rsidRPr="00541F85">
        <w:rPr>
          <w:rFonts w:ascii="Times New Roman" w:hAnsi="Times New Roman"/>
          <w:sz w:val="24"/>
          <w:szCs w:val="24"/>
          <w:lang w:val="en-US"/>
        </w:rPr>
        <w:t xml:space="preserve">Silindrlar bloki </w:t>
      </w:r>
      <w:r w:rsidR="00266D48" w:rsidRPr="00527B57">
        <w:rPr>
          <w:rFonts w:ascii="Times New Roman" w:hAnsi="Times New Roman"/>
          <w:sz w:val="24"/>
          <w:szCs w:val="24"/>
          <w:lang w:val="uz-Cyrl-UZ"/>
        </w:rPr>
        <w:t>kallag</w:t>
      </w:r>
      <w:r w:rsidR="00266D48" w:rsidRPr="00541F85">
        <w:rPr>
          <w:rFonts w:ascii="Times New Roman" w:hAnsi="Times New Roman"/>
          <w:sz w:val="24"/>
          <w:szCs w:val="24"/>
          <w:lang w:val="en-US"/>
        </w:rPr>
        <w:t>i</w:t>
      </w:r>
    </w:p>
    <w:p w:rsidR="00266D48" w:rsidRPr="00541F85" w:rsidRDefault="00266D48" w:rsidP="00527B57">
      <w:pPr>
        <w:pStyle w:val="22"/>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Deyarli barcha karbyuratorli, injektorli dvigatellarda silindrlar bloki golovkasi alyuminiyli kotishmadan tayyorlanadi. Bunday golovkalar yengil va issiklikni yaxshi utkazuvchan buladi. Bunday xususiyat dvigatelning sikish darajasini, kuvvatini yonilgi tejamligini oshirish imkoniyatini beradi. Dizel dvigatellarida silindrlar bloki golovkasi legirlangan chuyandan tayyorlanadi. Silindrlar golovkasining ichki kismi kavaksimon bulib, sovituvchi suyuklik uchun suv gilofi xisoblanadi. Sovituvchi suyuklik suv gilofida aylanib turishi kerak. Shuning uchun silindrlar golovkasini silindrlar bloki bilan zich tutashtirish maksadida ular orasiga pulat asbestli kistirma (prokladki) kuyiladi va shpilka bilan maxkamlanadi.</w:t>
      </w:r>
    </w:p>
    <w:p w:rsidR="00266D48" w:rsidRPr="00541F85" w:rsidRDefault="00266D48" w:rsidP="00527B57">
      <w:pPr>
        <w:pStyle w:val="1"/>
        <w:ind w:firstLine="567"/>
        <w:rPr>
          <w:sz w:val="24"/>
          <w:szCs w:val="24"/>
          <w:lang w:val="en-US"/>
        </w:rPr>
      </w:pPr>
      <w:r w:rsidRPr="00541F85">
        <w:rPr>
          <w:sz w:val="24"/>
          <w:szCs w:val="24"/>
          <w:lang w:val="en-US"/>
        </w:rPr>
        <w:t>Porshen</w:t>
      </w:r>
    </w:p>
    <w:p w:rsidR="00266D48" w:rsidRPr="00541F85" w:rsidRDefault="00266D48" w:rsidP="00527B57">
      <w:pPr>
        <w:pStyle w:val="22"/>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xml:space="preserve">Silindr ichida sodir buladigan ish siklining barcha jarayonlari porshen yordamida bajariladi. Porshen yukori bosim va temperatura sharoitida ishlaydi, bundan tashkari unga uzgaruvchan inersiya kuchlari ta’sir etadi. Shuning uchun porshen kuyidagi talablarga javob berish kerak: Issiklik utkazuvchan, yedirilishga chidamli va yengil bulishi kerak. </w:t>
      </w:r>
    </w:p>
    <w:p w:rsidR="00266D48" w:rsidRPr="00541F85" w:rsidRDefault="00266D48" w:rsidP="00527B57">
      <w:pPr>
        <w:pStyle w:val="22"/>
        <w:spacing w:after="0" w:line="240" w:lineRule="auto"/>
        <w:ind w:firstLine="567"/>
        <w:jc w:val="both"/>
        <w:rPr>
          <w:rFonts w:ascii="Times New Roman" w:hAnsi="Times New Roman"/>
          <w:sz w:val="24"/>
          <w:szCs w:val="24"/>
          <w:lang w:val="en-US"/>
        </w:rPr>
      </w:pPr>
    </w:p>
    <w:p w:rsidR="00266D48" w:rsidRPr="00527B57" w:rsidRDefault="00266D48" w:rsidP="00527B57">
      <w:pPr>
        <w:pStyle w:val="22"/>
        <w:spacing w:after="0" w:line="240" w:lineRule="auto"/>
        <w:ind w:firstLine="567"/>
        <w:jc w:val="center"/>
        <w:rPr>
          <w:rFonts w:ascii="Times New Roman" w:hAnsi="Times New Roman"/>
          <w:sz w:val="24"/>
          <w:szCs w:val="24"/>
        </w:rPr>
      </w:pPr>
      <w:r w:rsidRPr="00527B57">
        <w:rPr>
          <w:rFonts w:ascii="Times New Roman" w:hAnsi="Times New Roman"/>
          <w:noProof/>
          <w:sz w:val="24"/>
          <w:szCs w:val="24"/>
        </w:rPr>
        <w:drawing>
          <wp:inline distT="0" distB="0" distL="0" distR="0">
            <wp:extent cx="5448300" cy="23241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48300" cy="2324100"/>
                    </a:xfrm>
                    <a:prstGeom prst="rect">
                      <a:avLst/>
                    </a:prstGeom>
                    <a:noFill/>
                    <a:ln>
                      <a:noFill/>
                    </a:ln>
                  </pic:spPr>
                </pic:pic>
              </a:graphicData>
            </a:graphic>
          </wp:inline>
        </w:drawing>
      </w:r>
    </w:p>
    <w:p w:rsidR="00266D48" w:rsidRPr="00527B57" w:rsidRDefault="00266D48" w:rsidP="00527B57">
      <w:pPr>
        <w:pStyle w:val="22"/>
        <w:spacing w:after="0" w:line="240" w:lineRule="auto"/>
        <w:ind w:firstLine="567"/>
        <w:jc w:val="both"/>
        <w:rPr>
          <w:rFonts w:ascii="Times New Roman" w:hAnsi="Times New Roman"/>
          <w:sz w:val="24"/>
          <w:szCs w:val="24"/>
        </w:rPr>
      </w:pPr>
    </w:p>
    <w:p w:rsidR="00266D48" w:rsidRPr="00527B57" w:rsidRDefault="00266D48" w:rsidP="00527B57">
      <w:pPr>
        <w:pStyle w:val="22"/>
        <w:spacing w:after="0" w:line="240" w:lineRule="auto"/>
        <w:ind w:firstLine="567"/>
        <w:jc w:val="both"/>
        <w:rPr>
          <w:rFonts w:ascii="Times New Roman" w:hAnsi="Times New Roman"/>
          <w:sz w:val="24"/>
          <w:szCs w:val="24"/>
        </w:rPr>
      </w:pPr>
    </w:p>
    <w:p w:rsidR="00266D48" w:rsidRPr="00541F85" w:rsidRDefault="00266D48" w:rsidP="00527B57">
      <w:pPr>
        <w:pStyle w:val="22"/>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Alyuminiyli kotishmadan tayyorlangan porshen bunday talablarga tularok javob beradi. Lekin alyuminiyli kotishmadan tayyorganlan porshen chuyanga nisbatan issiklikdan kengayish koeffisiyenti 1,5 % 2 marta kup. Bu kamchilikni porshenning ma’lum kostruksiyasiga binoan yukotiladi. Ya’ni porshen yubkasining oval formada bulishi, yubkada «T» yoki «P» forma shaklidagi kesiklarni bulishi xisobiga uni silindr ichida kiziganda kadalib kolmasdan xarakatlanishini ta’minlanadi. Porshen yubkasi bilan silindr orasidagi zazor 0,05 % </w:t>
      </w:r>
      <w:smartTag w:uri="urn:schemas-microsoft-com:office:smarttags" w:element="metricconverter">
        <w:smartTagPr>
          <w:attr w:name="ProductID" w:val="0,10 мм"/>
        </w:smartTagPr>
        <w:r w:rsidRPr="00541F85">
          <w:rPr>
            <w:rFonts w:ascii="Times New Roman" w:hAnsi="Times New Roman"/>
            <w:sz w:val="24"/>
            <w:szCs w:val="24"/>
            <w:lang w:val="en-US"/>
          </w:rPr>
          <w:t>0,10 mm</w:t>
        </w:r>
      </w:smartTag>
      <w:r w:rsidRPr="00541F85">
        <w:rPr>
          <w:rFonts w:ascii="Times New Roman" w:hAnsi="Times New Roman"/>
          <w:sz w:val="24"/>
          <w:szCs w:val="24"/>
          <w:lang w:val="en-US"/>
        </w:rPr>
        <w:t xml:space="preserve"> buladi (2-rasm, a).</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YAMZ va KamAZ – 740 dvigatellarining porsheni yubkasida (yukorida aytilgan porshenlar kabi) «T» yoki «P» forma shaklidagi kesiklar ishlanmagan. Chunki bunday porshenlar, tarkibida  30 foiz kremniy bulgan alyuminiyli kotishmadan tayyorlanganligi uchun issiklikdan kam kengayish xususiyatiga ega.  Lekin bu porshenlar xam buyiga konusli, yubka kesimi esa oval shaklida ishlangan.</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lastRenderedPageBreak/>
        <w:tab/>
        <w:t>Porshen golovkasida porshen xalkalari uchun arikchalar yasalgan. Ayrim dvigatellarda (KamAZ, ZIL-130 ) yukoridagi arikchani chidamligini oshirish maksadida uni tubiga chuyan xalka kuyiladi. Sungra chuyan xalkada kompression xalka uchun arikcha uyiladi.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Porshen yubkasining yuzasi silindrning ichki yuzasiga yaxshi moslashib ishlashini ta’minlash uchun uning tashki yuzasi yupka (0,004…0,006 mm) kalinlikda kalaylanadi.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Porshen xalkalari. Porshen xalkalar uzining vazifasiga kura kompression va moy sidirgichli buladi. Kospression xalkalar porshenning silindrda jipsligini ta’minlaydi. Natijada porshen yukorisidagi gazlarni karterga utishidan saklaydi.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xml:space="preserve">Moy sidirgich  xalkalar silindr yuzasidagi ortikcha moylarni sidirib karterga kayta tushiradi. Shu bilan moylarni yonish kamerasiga utib ketishidan saklaydi. Porshen xalkalari maxsus chuyandan tayyorlanadi. Ayrim xollarda pulatdan xam tayyorlanishi mumkin. </w:t>
      </w:r>
    </w:p>
    <w:p w:rsidR="00266D48" w:rsidRPr="00527B57" w:rsidRDefault="00266D48" w:rsidP="00527B57">
      <w:pPr>
        <w:spacing w:after="0" w:line="240" w:lineRule="auto"/>
        <w:ind w:firstLine="567"/>
        <w:jc w:val="both"/>
        <w:rPr>
          <w:rFonts w:ascii="Times New Roman" w:hAnsi="Times New Roman"/>
          <w:sz w:val="24"/>
          <w:szCs w:val="24"/>
        </w:rPr>
      </w:pPr>
      <w:r w:rsidRPr="00541F85">
        <w:rPr>
          <w:rFonts w:ascii="Times New Roman" w:hAnsi="Times New Roman"/>
          <w:sz w:val="24"/>
          <w:szCs w:val="24"/>
          <w:lang w:val="en-US"/>
        </w:rPr>
        <w:tab/>
        <w:t xml:space="preserve">Yukoridagi kompression xalka uta kizigan gazlar zonasida ishlaydi. Shuning uchun birinchi xalkani kattikligini, yeyilishga chidamliligini oshirish maksadida uning tashki yuzasi gavaksimon xrom bilan koplanadi. </w:t>
      </w:r>
      <w:r w:rsidRPr="00527B57">
        <w:rPr>
          <w:rFonts w:ascii="Times New Roman" w:hAnsi="Times New Roman"/>
          <w:sz w:val="24"/>
          <w:szCs w:val="24"/>
        </w:rPr>
        <w:t>Pastki kompression xalkalarning yuzasi esa yupka kalay  bilan koplanadi.</w:t>
      </w:r>
    </w:p>
    <w:p w:rsidR="00266D48" w:rsidRPr="00527B57" w:rsidRDefault="00266D48" w:rsidP="00527B57">
      <w:pPr>
        <w:spacing w:after="0" w:line="240" w:lineRule="auto"/>
        <w:ind w:firstLine="567"/>
        <w:jc w:val="center"/>
        <w:rPr>
          <w:rFonts w:ascii="Times New Roman" w:hAnsi="Times New Roman"/>
          <w:sz w:val="24"/>
          <w:szCs w:val="24"/>
        </w:rPr>
      </w:pPr>
      <w:r w:rsidRPr="00527B57">
        <w:rPr>
          <w:rFonts w:ascii="Times New Roman" w:hAnsi="Times New Roman"/>
          <w:noProof/>
          <w:sz w:val="24"/>
          <w:szCs w:val="24"/>
        </w:rPr>
        <w:drawing>
          <wp:inline distT="0" distB="0" distL="0" distR="0">
            <wp:extent cx="4886325" cy="280035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86325" cy="2800350"/>
                    </a:xfrm>
                    <a:prstGeom prst="rect">
                      <a:avLst/>
                    </a:prstGeom>
                    <a:noFill/>
                    <a:ln>
                      <a:noFill/>
                    </a:ln>
                  </pic:spPr>
                </pic:pic>
              </a:graphicData>
            </a:graphic>
          </wp:inline>
        </w:drawing>
      </w:r>
    </w:p>
    <w:p w:rsidR="00266D48" w:rsidRPr="00541F85" w:rsidRDefault="00266D48" w:rsidP="00527B57">
      <w:pPr>
        <w:spacing w:after="0" w:line="240" w:lineRule="auto"/>
        <w:ind w:firstLine="567"/>
        <w:jc w:val="both"/>
        <w:rPr>
          <w:rFonts w:ascii="Times New Roman" w:hAnsi="Times New Roman"/>
          <w:sz w:val="24"/>
          <w:szCs w:val="24"/>
          <w:lang w:val="en-US"/>
        </w:rPr>
      </w:pPr>
      <w:r w:rsidRPr="00527B57">
        <w:rPr>
          <w:rFonts w:ascii="Times New Roman" w:hAnsi="Times New Roman"/>
          <w:sz w:val="24"/>
          <w:szCs w:val="24"/>
        </w:rPr>
        <w:tab/>
        <w:t xml:space="preserve">Ba’zi dvigatellarda moy sidirgich xalkalar bir necha kismdan tashkil topgan bulib, ya’ni ular ikkita pulatdan tayyorlangan yupka disksimon xalka, uk buylab kengaytirgich va radial kengaytirgichdan tashkil topgan. Porshen xalkalari silindrda kadalib kolmasdan, elastik xususiyatga ega bulgan xolda ishlashini  ta’minlash uchun ularni maxsus kesik (kulfli) kilib tayyorlanadi. </w:t>
      </w:r>
      <w:r w:rsidRPr="00541F85">
        <w:rPr>
          <w:rFonts w:ascii="Times New Roman" w:hAnsi="Times New Roman"/>
          <w:sz w:val="24"/>
          <w:szCs w:val="24"/>
          <w:lang w:val="en-US"/>
        </w:rPr>
        <w:t xml:space="preserve">Xalkalar silindrga urnatilganda kulfdagi zazor 0,2 ... </w:t>
      </w:r>
      <w:smartTag w:uri="urn:schemas-microsoft-com:office:smarttags" w:element="metricconverter">
        <w:smartTagPr>
          <w:attr w:name="ProductID" w:val="0,5 мм"/>
        </w:smartTagPr>
        <w:r w:rsidRPr="00541F85">
          <w:rPr>
            <w:rFonts w:ascii="Times New Roman" w:hAnsi="Times New Roman"/>
            <w:sz w:val="24"/>
            <w:szCs w:val="24"/>
            <w:lang w:val="en-US"/>
          </w:rPr>
          <w:t>0,5 mm</w:t>
        </w:r>
      </w:smartTag>
      <w:r w:rsidRPr="00541F85">
        <w:rPr>
          <w:rFonts w:ascii="Times New Roman" w:hAnsi="Times New Roman"/>
          <w:sz w:val="24"/>
          <w:szCs w:val="24"/>
          <w:lang w:val="en-US"/>
        </w:rPr>
        <w:t xml:space="preserve"> buladi.</w:t>
      </w:r>
    </w:p>
    <w:p w:rsidR="00266D48" w:rsidRPr="00541F85" w:rsidRDefault="00266D48" w:rsidP="00527B57">
      <w:pPr>
        <w:pStyle w:val="1"/>
        <w:ind w:firstLine="567"/>
        <w:rPr>
          <w:sz w:val="24"/>
          <w:szCs w:val="24"/>
          <w:lang w:val="en-US"/>
        </w:rPr>
      </w:pPr>
      <w:r w:rsidRPr="00541F85">
        <w:rPr>
          <w:sz w:val="24"/>
          <w:szCs w:val="24"/>
          <w:lang w:val="en-US"/>
        </w:rPr>
        <w:t>Porshen  barmogi</w:t>
      </w:r>
    </w:p>
    <w:p w:rsidR="00266D48" w:rsidRPr="00541F85" w:rsidRDefault="00266D48" w:rsidP="00527B57">
      <w:pPr>
        <w:spacing w:after="0" w:line="240" w:lineRule="auto"/>
        <w:ind w:firstLine="567"/>
        <w:jc w:val="both"/>
        <w:rPr>
          <w:rFonts w:ascii="Times New Roman" w:hAnsi="Times New Roman"/>
          <w:sz w:val="24"/>
          <w:szCs w:val="24"/>
          <w:lang w:val="en-US"/>
        </w:rPr>
      </w:pPr>
    </w:p>
    <w:p w:rsidR="00266D48" w:rsidRPr="00541F85" w:rsidRDefault="00266D48" w:rsidP="00527B57">
      <w:pPr>
        <w:pStyle w:val="5"/>
        <w:ind w:firstLine="567"/>
        <w:jc w:val="both"/>
        <w:rPr>
          <w:sz w:val="24"/>
          <w:szCs w:val="24"/>
          <w:lang w:val="en-US"/>
        </w:rPr>
      </w:pPr>
      <w:r w:rsidRPr="00541F85">
        <w:rPr>
          <w:sz w:val="24"/>
          <w:szCs w:val="24"/>
          <w:lang w:val="en-US"/>
        </w:rPr>
        <w:tab/>
        <w:t>Porshen barmogi porshen bilan shatunni uzaro sharnirli xolda biriktirib turadi. Porshen barmogini nisbatan yengil bulishligi uchun uni kavakli kilib tayyorlanadi.</w:t>
      </w:r>
    </w:p>
    <w:p w:rsidR="00266D48" w:rsidRPr="00541F85" w:rsidRDefault="00266D48" w:rsidP="00527B57">
      <w:pPr>
        <w:spacing w:after="0" w:line="240" w:lineRule="auto"/>
        <w:ind w:firstLine="567"/>
        <w:jc w:val="both"/>
        <w:rPr>
          <w:rFonts w:ascii="Times New Roman" w:hAnsi="Times New Roman"/>
          <w:sz w:val="24"/>
          <w:szCs w:val="24"/>
          <w:lang w:val="en-US"/>
        </w:rPr>
      </w:pPr>
    </w:p>
    <w:p w:rsidR="00266D48" w:rsidRPr="00527B57" w:rsidRDefault="00266D48" w:rsidP="00527B57">
      <w:pPr>
        <w:pStyle w:val="1"/>
        <w:ind w:firstLine="567"/>
        <w:rPr>
          <w:sz w:val="24"/>
          <w:szCs w:val="24"/>
        </w:rPr>
      </w:pPr>
      <w:r w:rsidRPr="00527B57">
        <w:rPr>
          <w:noProof/>
          <w:sz w:val="24"/>
          <w:szCs w:val="24"/>
        </w:rPr>
        <w:lastRenderedPageBreak/>
        <w:drawing>
          <wp:inline distT="0" distB="0" distL="0" distR="0">
            <wp:extent cx="3609975" cy="2076450"/>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09975" cy="2076450"/>
                    </a:xfrm>
                    <a:prstGeom prst="rect">
                      <a:avLst/>
                    </a:prstGeom>
                    <a:noFill/>
                    <a:ln>
                      <a:noFill/>
                    </a:ln>
                  </pic:spPr>
                </pic:pic>
              </a:graphicData>
            </a:graphic>
          </wp:inline>
        </w:drawing>
      </w:r>
    </w:p>
    <w:p w:rsidR="00266D48" w:rsidRPr="00541F85" w:rsidRDefault="00266D48" w:rsidP="00527B57">
      <w:pPr>
        <w:pStyle w:val="1"/>
        <w:ind w:firstLine="567"/>
        <w:rPr>
          <w:sz w:val="24"/>
          <w:szCs w:val="24"/>
          <w:lang w:val="en-US"/>
        </w:rPr>
      </w:pPr>
      <w:r w:rsidRPr="00541F85">
        <w:rPr>
          <w:sz w:val="24"/>
          <w:szCs w:val="24"/>
          <w:lang w:val="en-US"/>
        </w:rPr>
        <w:t>Shatun va shatun podshipniklari</w:t>
      </w:r>
    </w:p>
    <w:p w:rsidR="00266D48" w:rsidRPr="00541F85" w:rsidRDefault="00266D48" w:rsidP="00527B57">
      <w:pPr>
        <w:spacing w:after="0" w:line="240" w:lineRule="auto"/>
        <w:ind w:firstLine="567"/>
        <w:jc w:val="both"/>
        <w:rPr>
          <w:rFonts w:ascii="Times New Roman" w:hAnsi="Times New Roman"/>
          <w:sz w:val="24"/>
          <w:szCs w:val="24"/>
          <w:lang w:val="en-US"/>
        </w:rPr>
      </w:pPr>
    </w:p>
    <w:p w:rsidR="00266D48" w:rsidRPr="00541F85" w:rsidRDefault="00266D48" w:rsidP="00527B57">
      <w:pPr>
        <w:pStyle w:val="a4"/>
        <w:spacing w:after="0"/>
        <w:ind w:firstLine="567"/>
        <w:rPr>
          <w:lang w:val="en-US"/>
        </w:rPr>
      </w:pPr>
      <w:r w:rsidRPr="00541F85">
        <w:rPr>
          <w:lang w:val="en-US"/>
        </w:rPr>
        <w:tab/>
        <w:t>Shatun porshenni tirsakli valning shatun buyni bilan birlashtiradi. Shatun, shuningdek porshenning tugri chizikli ilgarilama-kaytma xarkatini tirsakli valning aylanma xarkatiga uzgartirib berishda xam xizmat kiladi.</w:t>
      </w:r>
    </w:p>
    <w:p w:rsidR="00266D48" w:rsidRPr="00541F85" w:rsidRDefault="00266D48" w:rsidP="00527B57">
      <w:pPr>
        <w:pStyle w:val="a4"/>
        <w:spacing w:after="0"/>
        <w:ind w:firstLine="567"/>
        <w:rPr>
          <w:lang w:val="en-US"/>
        </w:rPr>
      </w:pPr>
      <w:r w:rsidRPr="00541F85">
        <w:rPr>
          <w:lang w:val="en-US"/>
        </w:rPr>
        <w:tab/>
        <w:t xml:space="preserve">Shatun asosan kuyidagi elementlardan iborat (2-rasm, b).  </w:t>
      </w:r>
    </w:p>
    <w:p w:rsidR="00266D48" w:rsidRPr="00527B57" w:rsidRDefault="00266D48" w:rsidP="00527B57">
      <w:pPr>
        <w:pStyle w:val="a4"/>
        <w:spacing w:after="0"/>
        <w:ind w:firstLine="567"/>
      </w:pPr>
      <w:r w:rsidRPr="00541F85">
        <w:rPr>
          <w:lang w:val="en-US"/>
        </w:rPr>
        <w:tab/>
        <w:t xml:space="preserve">Shatunning pastki </w:t>
      </w:r>
      <w:r w:rsidRPr="00527B57">
        <w:rPr>
          <w:lang w:val="uz-Cyrl-UZ"/>
        </w:rPr>
        <w:t>kallagi</w:t>
      </w:r>
      <w:r w:rsidRPr="00541F85">
        <w:rPr>
          <w:lang w:val="en-US"/>
        </w:rPr>
        <w:t>ga yupka ishkalanishni kamaytiradigan antifriksion kotishma kuyilgan vklad</w:t>
      </w:r>
      <w:r w:rsidRPr="00527B57">
        <w:t>ы</w:t>
      </w:r>
      <w:r w:rsidRPr="00541F85">
        <w:rPr>
          <w:lang w:val="en-US"/>
        </w:rPr>
        <w:t>shlar urnatiladi. Vklad</w:t>
      </w:r>
      <w:r w:rsidRPr="00527B57">
        <w:t>ы</w:t>
      </w:r>
      <w:r w:rsidRPr="00541F85">
        <w:rPr>
          <w:lang w:val="en-US"/>
        </w:rPr>
        <w:t xml:space="preserve">shlar pulat lenta (karbyuratorli dvigatellarda 1,3…1,8 mm,  dizel dvigatellarida 2…3,6 mm kalinlikda) yuzasiga yupka antifriksion katlam (karbyuratorlida-0,25…0,40 mm, dizelda – 0,3…0,7 mm) koplaniladi. Antifriksion, katlam sifatida karbyuratorli dvigatellarda kalay-alyuminiyli kotishma (30 % kalay) va dizellarda kurgoshinli bronza (30 % bronza) ishlatiladi. </w:t>
      </w:r>
      <w:r w:rsidRPr="00527B57">
        <w:t>Vkladыshlarni shatunning pastki golovkasiga anik urnatish uchun chikik yasalgan</w:t>
      </w:r>
    </w:p>
    <w:p w:rsidR="00266D48" w:rsidRPr="00527B57" w:rsidRDefault="00266D48" w:rsidP="00527B57">
      <w:pPr>
        <w:pStyle w:val="a4"/>
        <w:spacing w:after="0"/>
        <w:ind w:firstLine="567"/>
        <w:jc w:val="center"/>
      </w:pPr>
    </w:p>
    <w:p w:rsidR="00266D48" w:rsidRPr="00527B57" w:rsidRDefault="00266D48" w:rsidP="00527B57">
      <w:pPr>
        <w:pStyle w:val="a4"/>
        <w:spacing w:after="0"/>
        <w:ind w:firstLine="567"/>
        <w:jc w:val="center"/>
      </w:pPr>
      <w:r w:rsidRPr="00527B57">
        <w:rPr>
          <w:noProof/>
        </w:rPr>
        <w:drawing>
          <wp:inline distT="0" distB="0" distL="0" distR="0">
            <wp:extent cx="3914775" cy="221932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14775" cy="2219325"/>
                    </a:xfrm>
                    <a:prstGeom prst="rect">
                      <a:avLst/>
                    </a:prstGeom>
                    <a:noFill/>
                    <a:ln>
                      <a:noFill/>
                    </a:ln>
                  </pic:spPr>
                </pic:pic>
              </a:graphicData>
            </a:graphic>
          </wp:inline>
        </w:drawing>
      </w:r>
    </w:p>
    <w:p w:rsidR="00266D48" w:rsidRPr="00541F85" w:rsidRDefault="00266D48" w:rsidP="00527B57">
      <w:pPr>
        <w:pStyle w:val="a4"/>
        <w:spacing w:after="0"/>
        <w:ind w:firstLine="567"/>
        <w:jc w:val="center"/>
        <w:rPr>
          <w:lang w:val="en-US"/>
        </w:rPr>
      </w:pPr>
      <w:r w:rsidRPr="00541F85">
        <w:rPr>
          <w:lang w:val="en-US"/>
        </w:rPr>
        <w:t>Tirsakli val va uzak podshipniklar.</w:t>
      </w:r>
    </w:p>
    <w:p w:rsidR="00266D48" w:rsidRPr="00541F85" w:rsidRDefault="00266D48" w:rsidP="00527B57">
      <w:pPr>
        <w:pStyle w:val="a4"/>
        <w:spacing w:after="0"/>
        <w:ind w:firstLine="567"/>
        <w:rPr>
          <w:lang w:val="en-US"/>
        </w:rPr>
      </w:pPr>
    </w:p>
    <w:p w:rsidR="00266D48" w:rsidRPr="00541F85" w:rsidRDefault="00266D48" w:rsidP="00527B57">
      <w:pPr>
        <w:pStyle w:val="a4"/>
        <w:spacing w:after="0"/>
        <w:ind w:firstLine="567"/>
        <w:rPr>
          <w:lang w:val="en-US"/>
        </w:rPr>
      </w:pPr>
      <w:r w:rsidRPr="00541F85">
        <w:rPr>
          <w:lang w:val="en-US"/>
        </w:rPr>
        <w:tab/>
        <w:t>Tirsakli val porshen orkali shatundan berilayotgan kuchni kabul kilib aylanma xarakat kiladi. Tirsakli val kuyidagi asosiy kismlardan tashkil topgan (2-rasm, v):  tayanch vazifasini bajaruvchi uzak buyinlar, shatunning pastki kallagi birikadigan shatun buyinlar, uzak va shatun buyinlarni birlashtiruvchi jaglar, tirsakli valning posongilari, maxovik urnatish uchun flanes.</w:t>
      </w:r>
    </w:p>
    <w:p w:rsidR="00266D48" w:rsidRPr="00541F85" w:rsidRDefault="00266D48" w:rsidP="00527B57">
      <w:pPr>
        <w:pStyle w:val="a4"/>
        <w:spacing w:after="0"/>
        <w:ind w:firstLine="567"/>
        <w:rPr>
          <w:lang w:val="en-US"/>
        </w:rPr>
      </w:pPr>
      <w:r w:rsidRPr="00541F85">
        <w:rPr>
          <w:lang w:val="en-US"/>
        </w:rPr>
        <w:tab/>
        <w:t>Tirsakli valni bolgalash (kovann</w:t>
      </w:r>
      <w:r w:rsidRPr="00527B57">
        <w:t>ы</w:t>
      </w:r>
      <w:r w:rsidRPr="00541F85">
        <w:rPr>
          <w:lang w:val="en-US"/>
        </w:rPr>
        <w:t>y) usuli bilan legirlangan pulatdan tayyorlanadi. Ayrim dvigatellarda (GAZ-53A, GAZ-24 VAZ avtomobillari ) maxsus yukori sifatli chuyandan kuyiladi. Buyinlariga termik ishlov beriladi, keyin jilvirlanadi va saykal beriladi.</w:t>
      </w:r>
    </w:p>
    <w:p w:rsidR="00266D48" w:rsidRPr="00541F85" w:rsidRDefault="00266D48" w:rsidP="00527B57">
      <w:pPr>
        <w:pStyle w:val="1"/>
        <w:ind w:firstLine="567"/>
        <w:rPr>
          <w:sz w:val="24"/>
          <w:szCs w:val="24"/>
          <w:lang w:val="en-US"/>
        </w:rPr>
      </w:pPr>
      <w:r w:rsidRPr="00541F85">
        <w:rPr>
          <w:sz w:val="24"/>
          <w:szCs w:val="24"/>
          <w:lang w:val="en-US"/>
        </w:rPr>
        <w:t>Maxovik</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r>
      <w:r w:rsidRPr="00541F85">
        <w:rPr>
          <w:rFonts w:ascii="Times New Roman" w:hAnsi="Times New Roman"/>
          <w:sz w:val="24"/>
          <w:szCs w:val="24"/>
          <w:lang w:val="en-US"/>
        </w:rPr>
        <w:tab/>
        <w:t xml:space="preserve">Maxovik dvigatelning ishlashi jarayonida tirsakli valning bir tekis aylanishini ta’minlaydi. Ish yuli taktida maxovik energiya yigib kushimcha taktlarni bajarilishida va porshenni, chekka nuktalardan utishida tirsakli valni aylanishiga yordam beradi. Yigilgan energiya xisobiga </w:t>
      </w:r>
      <w:r w:rsidRPr="00541F85">
        <w:rPr>
          <w:rFonts w:ascii="Times New Roman" w:hAnsi="Times New Roman"/>
          <w:sz w:val="24"/>
          <w:szCs w:val="24"/>
          <w:lang w:val="en-US"/>
        </w:rPr>
        <w:lastRenderedPageBreak/>
        <w:t>dvigatelni ut olishini onsonlashtiradi va avtomobilni urnidan kuzgalishini yengillashtiradi. Maxovikka dvigatelni starter bilan ut oldirish uchun tishli gardish tigizlab urnatilgan.</w:t>
      </w:r>
    </w:p>
    <w:p w:rsidR="00D722F0" w:rsidRPr="00527B57" w:rsidRDefault="00266D48" w:rsidP="00527B57">
      <w:pPr>
        <w:spacing w:after="0" w:line="240" w:lineRule="auto"/>
        <w:ind w:firstLine="567"/>
        <w:jc w:val="both"/>
        <w:rPr>
          <w:rFonts w:ascii="Times New Roman" w:hAnsi="Times New Roman"/>
          <w:sz w:val="24"/>
          <w:szCs w:val="24"/>
          <w:lang w:val="uz-Cyrl-UZ"/>
        </w:rPr>
      </w:pPr>
      <w:r w:rsidRPr="00541F85">
        <w:rPr>
          <w:rFonts w:ascii="Times New Roman" w:hAnsi="Times New Roman"/>
          <w:sz w:val="24"/>
          <w:szCs w:val="24"/>
          <w:lang w:val="en-US"/>
        </w:rPr>
        <w:tab/>
        <w:t>Maxovik tirsakli val bilan birgalikda nixoyatda yaxshi (t</w:t>
      </w:r>
      <w:r w:rsidRPr="00527B57">
        <w:rPr>
          <w:rFonts w:ascii="Times New Roman" w:hAnsi="Times New Roman"/>
          <w:sz w:val="24"/>
          <w:szCs w:val="24"/>
        </w:rPr>
        <w:t>щ</w:t>
      </w:r>
      <w:r w:rsidRPr="00541F85">
        <w:rPr>
          <w:rFonts w:ascii="Times New Roman" w:hAnsi="Times New Roman"/>
          <w:sz w:val="24"/>
          <w:szCs w:val="24"/>
          <w:lang w:val="en-US"/>
        </w:rPr>
        <w:t>atelno) muvozanatlashtiriladi.</w:t>
      </w:r>
    </w:p>
    <w:p w:rsidR="00266D48" w:rsidRPr="00527B57" w:rsidRDefault="00266D48" w:rsidP="00527B57">
      <w:pPr>
        <w:spacing w:after="0" w:line="240" w:lineRule="auto"/>
        <w:ind w:firstLine="567"/>
        <w:jc w:val="center"/>
        <w:rPr>
          <w:rFonts w:ascii="Times New Roman" w:hAnsi="Times New Roman"/>
          <w:sz w:val="24"/>
          <w:szCs w:val="24"/>
          <w:lang w:val="uz-Cyrl-UZ"/>
        </w:rPr>
      </w:pPr>
      <w:r w:rsidRPr="00527B57">
        <w:rPr>
          <w:rFonts w:ascii="Times New Roman" w:hAnsi="Times New Roman"/>
          <w:sz w:val="24"/>
          <w:szCs w:val="24"/>
          <w:lang w:val="uz-Cyrl-UZ"/>
        </w:rPr>
        <w:t>Dvigatelni ramaga maxkamlash</w:t>
      </w:r>
    </w:p>
    <w:p w:rsidR="00266D48" w:rsidRPr="00527B57" w:rsidRDefault="00266D48" w:rsidP="00527B57">
      <w:pPr>
        <w:pStyle w:val="a4"/>
        <w:spacing w:after="0"/>
        <w:ind w:firstLine="567"/>
      </w:pPr>
      <w:r w:rsidRPr="00527B57">
        <w:rPr>
          <w:lang w:val="uz-Cyrl-UZ"/>
        </w:rPr>
        <w:tab/>
        <w:t xml:space="preserve">Dvigatel uziga urnatilgan barcha asbob-uskunalar bilan ramaga puxta va shu bilan birga avtomobil tebranganda uning kronshteynlariga zurikish kelmasligi uchun elastik ravishda biriktiriladi. </w:t>
      </w:r>
      <w:r w:rsidRPr="00541F85">
        <w:rPr>
          <w:lang w:val="en-US"/>
        </w:rPr>
        <w:t xml:space="preserve">Avtomobil dvigatellari ramaga uch (barcha yengil va ZIL-130, MAZ-500 avtomobil dvigatellari) turt (GAZ-53 A) va besh (KamAZ) joydan maxkamlanadi. </w:t>
      </w:r>
      <w:r w:rsidRPr="00527B57">
        <w:t>Maxkamlanadigan joylarida rezina yostikchalar urnatilgan.</w:t>
      </w:r>
    </w:p>
    <w:p w:rsidR="00266D48" w:rsidRPr="00527B57" w:rsidRDefault="00266D48" w:rsidP="00527B57">
      <w:pPr>
        <w:spacing w:after="0" w:line="240" w:lineRule="auto"/>
        <w:ind w:firstLine="567"/>
        <w:jc w:val="center"/>
        <w:rPr>
          <w:rFonts w:ascii="Times New Roman" w:hAnsi="Times New Roman"/>
          <w:sz w:val="24"/>
          <w:szCs w:val="24"/>
        </w:rPr>
      </w:pPr>
      <w:r w:rsidRPr="00527B57">
        <w:rPr>
          <w:rFonts w:ascii="Times New Roman" w:hAnsi="Times New Roman"/>
          <w:noProof/>
          <w:sz w:val="24"/>
          <w:szCs w:val="24"/>
        </w:rPr>
        <w:drawing>
          <wp:inline distT="0" distB="0" distL="0" distR="0">
            <wp:extent cx="4465647" cy="4381500"/>
            <wp:effectExtent l="0" t="0" r="0" b="0"/>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64685" cy="4380556"/>
                    </a:xfrm>
                    <a:prstGeom prst="rect">
                      <a:avLst/>
                    </a:prstGeom>
                    <a:noFill/>
                    <a:ln>
                      <a:noFill/>
                    </a:ln>
                  </pic:spPr>
                </pic:pic>
              </a:graphicData>
            </a:graphic>
          </wp:inline>
        </w:drawing>
      </w:r>
    </w:p>
    <w:p w:rsidR="00266D48" w:rsidRPr="00527B57" w:rsidRDefault="00266D48" w:rsidP="00527B57">
      <w:pPr>
        <w:pStyle w:val="1"/>
        <w:ind w:firstLine="567"/>
        <w:rPr>
          <w:sz w:val="24"/>
          <w:szCs w:val="24"/>
          <w:lang w:val="uz-Cyrl-UZ"/>
        </w:rPr>
      </w:pPr>
    </w:p>
    <w:p w:rsidR="00266D48" w:rsidRPr="00527B57" w:rsidRDefault="00266D48" w:rsidP="00527B57">
      <w:pPr>
        <w:pStyle w:val="1"/>
        <w:ind w:firstLine="567"/>
        <w:rPr>
          <w:sz w:val="24"/>
          <w:szCs w:val="24"/>
          <w:lang w:val="uz-Cyrl-UZ"/>
        </w:rPr>
      </w:pPr>
    </w:p>
    <w:p w:rsidR="00266D48" w:rsidRPr="00527B57" w:rsidRDefault="00266D48" w:rsidP="00527B57">
      <w:pPr>
        <w:pStyle w:val="1"/>
        <w:ind w:firstLine="567"/>
        <w:rPr>
          <w:sz w:val="24"/>
          <w:szCs w:val="24"/>
          <w:lang w:val="uz-Cyrl-UZ"/>
        </w:rPr>
      </w:pPr>
    </w:p>
    <w:p w:rsidR="00266D48" w:rsidRPr="00527B57" w:rsidRDefault="00266D48" w:rsidP="00527B57">
      <w:pPr>
        <w:pStyle w:val="1"/>
        <w:ind w:firstLine="567"/>
        <w:rPr>
          <w:sz w:val="24"/>
          <w:szCs w:val="24"/>
          <w:lang w:val="uz-Cyrl-UZ"/>
        </w:rPr>
      </w:pPr>
      <w:r w:rsidRPr="00527B57">
        <w:rPr>
          <w:noProof/>
          <w:sz w:val="24"/>
          <w:szCs w:val="24"/>
        </w:rPr>
        <w:drawing>
          <wp:inline distT="0" distB="0" distL="0" distR="0">
            <wp:extent cx="4059555" cy="1687195"/>
            <wp:effectExtent l="0" t="0" r="0" b="8255"/>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59555" cy="1687195"/>
                    </a:xfrm>
                    <a:prstGeom prst="rect">
                      <a:avLst/>
                    </a:prstGeom>
                    <a:noFill/>
                    <a:ln>
                      <a:noFill/>
                    </a:ln>
                  </pic:spPr>
                </pic:pic>
              </a:graphicData>
            </a:graphic>
          </wp:inline>
        </w:drawing>
      </w:r>
    </w:p>
    <w:p w:rsidR="00266D48" w:rsidRPr="00527B57" w:rsidRDefault="00266D48" w:rsidP="00527B57">
      <w:pPr>
        <w:pStyle w:val="1"/>
        <w:ind w:firstLine="567"/>
        <w:rPr>
          <w:sz w:val="24"/>
          <w:szCs w:val="24"/>
          <w:lang w:val="uz-Cyrl-UZ"/>
        </w:rPr>
      </w:pPr>
    </w:p>
    <w:p w:rsidR="00266D48" w:rsidRPr="00527B57" w:rsidRDefault="00266D48" w:rsidP="00527B57">
      <w:pPr>
        <w:pStyle w:val="1"/>
        <w:ind w:firstLine="567"/>
        <w:rPr>
          <w:sz w:val="24"/>
          <w:szCs w:val="24"/>
          <w:lang w:val="en-US"/>
        </w:rPr>
      </w:pPr>
    </w:p>
    <w:p w:rsidR="00AA2279" w:rsidRPr="00527B57" w:rsidRDefault="00AA2279" w:rsidP="00527B57">
      <w:pPr>
        <w:spacing w:after="0"/>
        <w:rPr>
          <w:rFonts w:ascii="Times New Roman" w:hAnsi="Times New Roman"/>
          <w:sz w:val="24"/>
          <w:szCs w:val="24"/>
          <w:lang w:val="en-US"/>
        </w:rPr>
      </w:pPr>
    </w:p>
    <w:p w:rsidR="00AA2279" w:rsidRPr="00527B57" w:rsidRDefault="00AA2279" w:rsidP="00527B57">
      <w:pPr>
        <w:spacing w:after="0"/>
        <w:rPr>
          <w:rFonts w:ascii="Times New Roman" w:hAnsi="Times New Roman"/>
          <w:sz w:val="24"/>
          <w:szCs w:val="24"/>
          <w:lang w:val="en-US"/>
        </w:rPr>
      </w:pPr>
    </w:p>
    <w:p w:rsidR="00266D48" w:rsidRPr="00527B57" w:rsidRDefault="00266D48" w:rsidP="00527B57">
      <w:pPr>
        <w:spacing w:after="0" w:line="240" w:lineRule="auto"/>
        <w:ind w:firstLine="567"/>
        <w:rPr>
          <w:rFonts w:ascii="Times New Roman" w:hAnsi="Times New Roman"/>
          <w:sz w:val="24"/>
          <w:szCs w:val="24"/>
          <w:lang w:val="uz-Cyrl-UZ"/>
        </w:rPr>
      </w:pPr>
    </w:p>
    <w:p w:rsidR="009F2AEB" w:rsidRPr="00527B57" w:rsidRDefault="009F2AEB" w:rsidP="00527B57">
      <w:pPr>
        <w:spacing w:after="0" w:line="240" w:lineRule="auto"/>
        <w:ind w:firstLine="567"/>
        <w:rPr>
          <w:rFonts w:ascii="Times New Roman" w:hAnsi="Times New Roman"/>
          <w:sz w:val="24"/>
          <w:szCs w:val="24"/>
          <w:lang w:val="en-US"/>
        </w:rPr>
      </w:pPr>
    </w:p>
    <w:p w:rsidR="0033766E" w:rsidRDefault="0033766E" w:rsidP="00527B57">
      <w:pPr>
        <w:spacing w:after="0" w:line="240" w:lineRule="auto"/>
        <w:ind w:firstLine="567"/>
        <w:rPr>
          <w:rFonts w:ascii="Times New Roman" w:hAnsi="Times New Roman"/>
          <w:sz w:val="24"/>
          <w:szCs w:val="24"/>
          <w:lang w:val="en-US"/>
        </w:rPr>
      </w:pPr>
    </w:p>
    <w:p w:rsidR="00E75605" w:rsidRDefault="00E75605" w:rsidP="00527B57">
      <w:pPr>
        <w:spacing w:after="0" w:line="240" w:lineRule="auto"/>
        <w:ind w:firstLine="567"/>
        <w:rPr>
          <w:rFonts w:ascii="Times New Roman" w:hAnsi="Times New Roman"/>
          <w:sz w:val="24"/>
          <w:szCs w:val="24"/>
          <w:lang w:val="en-US"/>
        </w:rPr>
      </w:pPr>
    </w:p>
    <w:p w:rsidR="00E75605" w:rsidRDefault="00E75605" w:rsidP="00527B57">
      <w:pPr>
        <w:spacing w:after="0" w:line="240" w:lineRule="auto"/>
        <w:ind w:firstLine="567"/>
        <w:rPr>
          <w:rFonts w:ascii="Times New Roman" w:hAnsi="Times New Roman"/>
          <w:sz w:val="24"/>
          <w:szCs w:val="24"/>
          <w:lang w:val="en-US"/>
        </w:rPr>
      </w:pPr>
    </w:p>
    <w:p w:rsidR="00E75605" w:rsidRDefault="00E75605" w:rsidP="00527B57">
      <w:pPr>
        <w:spacing w:after="0" w:line="240" w:lineRule="auto"/>
        <w:ind w:firstLine="567"/>
        <w:rPr>
          <w:rFonts w:ascii="Times New Roman" w:hAnsi="Times New Roman"/>
          <w:sz w:val="24"/>
          <w:szCs w:val="24"/>
          <w:lang w:val="en-US"/>
        </w:rPr>
      </w:pPr>
    </w:p>
    <w:p w:rsidR="00E75605" w:rsidRDefault="00E75605" w:rsidP="00527B57">
      <w:pPr>
        <w:spacing w:after="0" w:line="240" w:lineRule="auto"/>
        <w:ind w:firstLine="567"/>
        <w:rPr>
          <w:rFonts w:ascii="Times New Roman" w:hAnsi="Times New Roman"/>
          <w:sz w:val="24"/>
          <w:szCs w:val="24"/>
          <w:lang w:val="en-US"/>
        </w:rPr>
      </w:pPr>
    </w:p>
    <w:p w:rsidR="00E75605" w:rsidRPr="00527B57" w:rsidRDefault="00E75605" w:rsidP="00527B57">
      <w:pPr>
        <w:spacing w:after="0" w:line="240" w:lineRule="auto"/>
        <w:ind w:firstLine="567"/>
        <w:rPr>
          <w:rFonts w:ascii="Times New Roman" w:hAnsi="Times New Roman"/>
          <w:sz w:val="24"/>
          <w:szCs w:val="24"/>
          <w:lang w:val="en-US"/>
        </w:rPr>
      </w:pPr>
    </w:p>
    <w:p w:rsidR="0033766E" w:rsidRPr="00527B57" w:rsidRDefault="0033766E" w:rsidP="00527B57">
      <w:pPr>
        <w:spacing w:after="0" w:line="240" w:lineRule="auto"/>
        <w:ind w:firstLine="567"/>
        <w:rPr>
          <w:rFonts w:ascii="Times New Roman" w:hAnsi="Times New Roman"/>
          <w:sz w:val="24"/>
          <w:szCs w:val="24"/>
          <w:lang w:val="en-US"/>
        </w:rPr>
      </w:pPr>
    </w:p>
    <w:p w:rsidR="00266D48" w:rsidRPr="00527B57" w:rsidRDefault="00CB3CE1" w:rsidP="00527B57">
      <w:pPr>
        <w:pStyle w:val="1"/>
        <w:ind w:firstLine="567"/>
        <w:rPr>
          <w:b/>
          <w:sz w:val="24"/>
          <w:szCs w:val="24"/>
          <w:lang w:val="uz-Cyrl-UZ"/>
        </w:rPr>
      </w:pPr>
      <w:r w:rsidRPr="00541F85">
        <w:rPr>
          <w:b/>
          <w:sz w:val="24"/>
          <w:szCs w:val="24"/>
          <w:lang w:val="en-US"/>
        </w:rPr>
        <w:t>4</w:t>
      </w:r>
      <w:r w:rsidR="00266D48" w:rsidRPr="00527B57">
        <w:rPr>
          <w:b/>
          <w:sz w:val="24"/>
          <w:szCs w:val="24"/>
          <w:lang w:val="uz-Cyrl-UZ"/>
        </w:rPr>
        <w:t>-MAVZU</w:t>
      </w:r>
      <w:r w:rsidR="00266D48" w:rsidRPr="00527B57">
        <w:rPr>
          <w:sz w:val="24"/>
          <w:szCs w:val="24"/>
          <w:lang w:val="uz-Cyrl-UZ"/>
        </w:rPr>
        <w:t xml:space="preserve">. </w:t>
      </w:r>
      <w:r w:rsidR="00266D48" w:rsidRPr="00527B57">
        <w:rPr>
          <w:b/>
          <w:sz w:val="24"/>
          <w:szCs w:val="24"/>
          <w:lang w:val="uz-Cyrl-UZ"/>
        </w:rPr>
        <w:t>GAZ TAKSIMLASH MEXANIZMI</w:t>
      </w:r>
    </w:p>
    <w:p w:rsidR="00266D48" w:rsidRPr="00527B57" w:rsidRDefault="00266D48" w:rsidP="00527B57">
      <w:pPr>
        <w:spacing w:after="0" w:line="240" w:lineRule="auto"/>
        <w:ind w:firstLine="567"/>
        <w:rPr>
          <w:rFonts w:ascii="Times New Roman" w:hAnsi="Times New Roman"/>
          <w:sz w:val="24"/>
          <w:szCs w:val="24"/>
          <w:lang w:val="uz-Cyrl-UZ"/>
        </w:rPr>
      </w:pPr>
    </w:p>
    <w:p w:rsidR="00266D48" w:rsidRPr="00527B57" w:rsidRDefault="00266D48" w:rsidP="00527B57">
      <w:pPr>
        <w:spacing w:after="0" w:line="240" w:lineRule="auto"/>
        <w:ind w:firstLine="567"/>
        <w:jc w:val="center"/>
        <w:rPr>
          <w:rFonts w:ascii="Times New Roman" w:hAnsi="Times New Roman"/>
          <w:b/>
          <w:sz w:val="24"/>
          <w:szCs w:val="24"/>
          <w:lang w:val="uz-Cyrl-UZ"/>
        </w:rPr>
      </w:pPr>
      <w:r w:rsidRPr="00541F85">
        <w:rPr>
          <w:rFonts w:ascii="Times New Roman" w:hAnsi="Times New Roman"/>
          <w:b/>
          <w:sz w:val="24"/>
          <w:szCs w:val="24"/>
          <w:lang w:val="en-US"/>
        </w:rPr>
        <w:t>Reja</w:t>
      </w:r>
      <w:r w:rsidRPr="00527B57">
        <w:rPr>
          <w:rFonts w:ascii="Times New Roman" w:hAnsi="Times New Roman"/>
          <w:b/>
          <w:sz w:val="24"/>
          <w:szCs w:val="24"/>
          <w:lang w:val="uz-Cyrl-UZ"/>
        </w:rPr>
        <w:t>.</w:t>
      </w:r>
    </w:p>
    <w:p w:rsidR="00266D48" w:rsidRPr="00541F85" w:rsidRDefault="00266D48" w:rsidP="00527B57">
      <w:pPr>
        <w:spacing w:after="0" w:line="240" w:lineRule="auto"/>
        <w:ind w:firstLine="567"/>
        <w:rPr>
          <w:rFonts w:ascii="Times New Roman" w:hAnsi="Times New Roman"/>
          <w:sz w:val="24"/>
          <w:szCs w:val="24"/>
          <w:lang w:val="en-US"/>
        </w:rPr>
      </w:pPr>
      <w:r w:rsidRPr="00527B57">
        <w:rPr>
          <w:rFonts w:ascii="Times New Roman" w:hAnsi="Times New Roman"/>
          <w:sz w:val="24"/>
          <w:szCs w:val="24"/>
          <w:lang w:val="uz-Cyrl-UZ"/>
        </w:rPr>
        <w:t xml:space="preserve">         -  </w:t>
      </w:r>
      <w:r w:rsidRPr="00541F85">
        <w:rPr>
          <w:rFonts w:ascii="Times New Roman" w:hAnsi="Times New Roman"/>
          <w:sz w:val="24"/>
          <w:szCs w:val="24"/>
          <w:lang w:val="en-US"/>
        </w:rPr>
        <w:t>Gaz taksimlash mexanizmining dvigatelda kullanilishining zarurati va uning vazifasi;</w:t>
      </w:r>
    </w:p>
    <w:p w:rsidR="00266D48" w:rsidRPr="00527B57" w:rsidRDefault="00266D48" w:rsidP="00527B57">
      <w:pPr>
        <w:numPr>
          <w:ilvl w:val="0"/>
          <w:numId w:val="5"/>
        </w:numPr>
        <w:tabs>
          <w:tab w:val="clear" w:pos="360"/>
          <w:tab w:val="num" w:pos="709"/>
        </w:tabs>
        <w:spacing w:after="0" w:line="240" w:lineRule="auto"/>
        <w:ind w:left="993" w:firstLine="567"/>
        <w:rPr>
          <w:rFonts w:ascii="Times New Roman" w:hAnsi="Times New Roman"/>
          <w:sz w:val="24"/>
          <w:szCs w:val="24"/>
        </w:rPr>
      </w:pPr>
      <w:r w:rsidRPr="00527B57">
        <w:rPr>
          <w:rFonts w:ascii="Times New Roman" w:hAnsi="Times New Roman"/>
          <w:sz w:val="24"/>
          <w:szCs w:val="24"/>
        </w:rPr>
        <w:t>GTMning joylashuv buyicha turlari;</w:t>
      </w:r>
    </w:p>
    <w:p w:rsidR="00266D48" w:rsidRPr="00541F85" w:rsidRDefault="00266D48" w:rsidP="00527B57">
      <w:pPr>
        <w:numPr>
          <w:ilvl w:val="0"/>
          <w:numId w:val="5"/>
        </w:numPr>
        <w:tabs>
          <w:tab w:val="clear" w:pos="360"/>
          <w:tab w:val="num" w:pos="709"/>
        </w:tabs>
        <w:spacing w:after="0" w:line="240" w:lineRule="auto"/>
        <w:ind w:left="993" w:firstLine="567"/>
        <w:rPr>
          <w:rFonts w:ascii="Times New Roman" w:hAnsi="Times New Roman"/>
          <w:sz w:val="24"/>
          <w:szCs w:val="24"/>
          <w:lang w:val="en-US"/>
        </w:rPr>
      </w:pPr>
      <w:r w:rsidRPr="00541F85">
        <w:rPr>
          <w:rFonts w:ascii="Times New Roman" w:hAnsi="Times New Roman"/>
          <w:sz w:val="24"/>
          <w:szCs w:val="24"/>
          <w:lang w:val="en-US"/>
        </w:rPr>
        <w:t>GTMnig tuzilishi, tashkil etuvchi detallari;</w:t>
      </w:r>
    </w:p>
    <w:p w:rsidR="00266D48" w:rsidRPr="00527B57" w:rsidRDefault="00266D48" w:rsidP="00527B57">
      <w:pPr>
        <w:numPr>
          <w:ilvl w:val="0"/>
          <w:numId w:val="5"/>
        </w:numPr>
        <w:tabs>
          <w:tab w:val="clear" w:pos="360"/>
          <w:tab w:val="num" w:pos="709"/>
        </w:tabs>
        <w:spacing w:after="0" w:line="240" w:lineRule="auto"/>
        <w:ind w:left="993" w:firstLine="567"/>
        <w:rPr>
          <w:rFonts w:ascii="Times New Roman" w:hAnsi="Times New Roman"/>
          <w:sz w:val="24"/>
          <w:szCs w:val="24"/>
        </w:rPr>
      </w:pPr>
      <w:r w:rsidRPr="00527B57">
        <w:rPr>
          <w:rFonts w:ascii="Times New Roman" w:hAnsi="Times New Roman"/>
          <w:sz w:val="24"/>
          <w:szCs w:val="24"/>
        </w:rPr>
        <w:t>GTMning ishlash usuli.</w:t>
      </w:r>
    </w:p>
    <w:p w:rsidR="00266D48" w:rsidRPr="00527B57" w:rsidRDefault="00266D48" w:rsidP="00527B57">
      <w:pPr>
        <w:spacing w:after="0" w:line="240" w:lineRule="auto"/>
        <w:ind w:firstLine="567"/>
        <w:jc w:val="both"/>
        <w:rPr>
          <w:rFonts w:ascii="Times New Roman" w:hAnsi="Times New Roman"/>
          <w:sz w:val="24"/>
          <w:szCs w:val="24"/>
          <w:lang w:val="uz-Cyrl-UZ"/>
        </w:rPr>
      </w:pPr>
    </w:p>
    <w:p w:rsidR="00266D48" w:rsidRPr="00527B57" w:rsidRDefault="00266D48" w:rsidP="00527B57">
      <w:pPr>
        <w:pStyle w:val="a4"/>
        <w:spacing w:after="0"/>
        <w:ind w:firstLine="567"/>
        <w:rPr>
          <w:lang w:val="uz-Cyrl-UZ"/>
        </w:rPr>
      </w:pPr>
      <w:r w:rsidRPr="00527B57">
        <w:rPr>
          <w:lang w:val="uz-Cyrl-UZ"/>
        </w:rPr>
        <w:tab/>
        <w:t>Gaz taksimlash mexanizmi klapanlarni ochish va yopish bilan silindrlarga uz vaktida yonuvchi oralashmani (karbyuratorli, gazli, injektorli dvigatellarda) yoki xavoni (dizellarda) kiritish xamda ishlatilgan gazlarni chikarib yuborish uchun xizmat kiladi. Shuningdek gaz taksimlash mexanizmi silindrlarni yonuvchi aralashma yoki xavo bilan kuprok tuldirilishini va ishlatilgan gazlardan yaxshirok tozalanishini xam ta’minlaydi.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27B57">
        <w:rPr>
          <w:rFonts w:ascii="Times New Roman" w:hAnsi="Times New Roman"/>
          <w:sz w:val="24"/>
          <w:szCs w:val="24"/>
          <w:lang w:val="uz-Cyrl-UZ"/>
        </w:rPr>
        <w:tab/>
      </w:r>
      <w:r w:rsidRPr="00541F85">
        <w:rPr>
          <w:rFonts w:ascii="Times New Roman" w:hAnsi="Times New Roman"/>
          <w:sz w:val="24"/>
          <w:szCs w:val="24"/>
          <w:lang w:val="en-US"/>
        </w:rPr>
        <w:t>Avtomobil dvigatellarida asosan klapanli gaz taksimlash mexanizm urnatiladi. Klapanlarning joylashuviga karab gaz taksimlash mexanizmlari pastda joylashgan klapanli yoki yukorida joylashgan klapanlilarga bulinadi.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Turt taktli dvigatellarning ish sikli davomida uning tirsakli vali ikki marta aylanganda xar bir klapan bir martadan ochilishi kerak buladi. Shuning uchun tirsakli val ikki marta aylanganda dvigatelning taksimlash vali bir marta aylanishi lozim. Taksimlash valini tirsakli valga nisbatan ikki marta sekin aylanishini ta’minlash uchun ularning yuritmasidagi uzatish soni 2:1 kilinadi.</w:t>
      </w:r>
    </w:p>
    <w:p w:rsidR="00266D48" w:rsidRPr="00527B57" w:rsidRDefault="00266D48" w:rsidP="00527B57">
      <w:pPr>
        <w:spacing w:after="0" w:line="240" w:lineRule="auto"/>
        <w:ind w:firstLine="567"/>
        <w:jc w:val="both"/>
        <w:rPr>
          <w:rFonts w:ascii="Times New Roman" w:hAnsi="Times New Roman"/>
          <w:sz w:val="24"/>
          <w:szCs w:val="24"/>
          <w:lang w:val="uz-Cyrl-UZ"/>
        </w:rPr>
      </w:pPr>
      <w:r w:rsidRPr="00541F85">
        <w:rPr>
          <w:rFonts w:ascii="Times New Roman" w:hAnsi="Times New Roman"/>
          <w:sz w:val="24"/>
          <w:szCs w:val="24"/>
          <w:lang w:val="en-US"/>
        </w:rPr>
        <w:tab/>
        <w:t>Xozirgi zamon avtomobil dvigatellarida konstruksiyasi nisbatan murakkab bulishiga karamasdan klapanlari yukorida, silindrlar blokining golovkasida joylashgan gaz taksimlash mexanizmlaridan foydalanilmokda. Chunki bunday mexanizmlarda silindrning yonish kamerasi ixcham, sikish darajasi va silindrning yonuvchi aralashma bilan tuldirilishi yukori buladi. Bu esa uz navbatida dvigatelning kuvvatini va yonilgi tejamligini taxminan 10 % ga oshiradi. Bunday gaz taksimlash mexanizmi kuyidagi detallardan tashkil topadi (1-rasm): taksimlash vali shesternya yoki tishli shkiv bilan, turtkilar, shtangalar, korom</w:t>
      </w:r>
      <w:r w:rsidRPr="00527B57">
        <w:rPr>
          <w:rFonts w:ascii="Times New Roman" w:hAnsi="Times New Roman"/>
          <w:sz w:val="24"/>
          <w:szCs w:val="24"/>
        </w:rPr>
        <w:t>ы</w:t>
      </w:r>
      <w:r w:rsidRPr="00541F85">
        <w:rPr>
          <w:rFonts w:ascii="Times New Roman" w:hAnsi="Times New Roman"/>
          <w:sz w:val="24"/>
          <w:szCs w:val="24"/>
          <w:lang w:val="en-US"/>
        </w:rPr>
        <w:t>slolar, korom</w:t>
      </w:r>
      <w:r w:rsidRPr="00527B57">
        <w:rPr>
          <w:rFonts w:ascii="Times New Roman" w:hAnsi="Times New Roman"/>
          <w:sz w:val="24"/>
          <w:szCs w:val="24"/>
        </w:rPr>
        <w:t>ы</w:t>
      </w:r>
      <w:r w:rsidRPr="00541F85">
        <w:rPr>
          <w:rFonts w:ascii="Times New Roman" w:hAnsi="Times New Roman"/>
          <w:sz w:val="24"/>
          <w:szCs w:val="24"/>
          <w:lang w:val="en-US"/>
        </w:rPr>
        <w:t>slo uki, klapanlar, maxkamlovchi detallari, klapan prujinalari, yunaltiruvchi vtulka va boshkalar.</w:t>
      </w:r>
    </w:p>
    <w:p w:rsidR="00266D48" w:rsidRPr="00527B57" w:rsidRDefault="00266D48" w:rsidP="00527B57">
      <w:pPr>
        <w:spacing w:after="0" w:line="240" w:lineRule="auto"/>
        <w:ind w:firstLine="567"/>
        <w:jc w:val="both"/>
        <w:rPr>
          <w:rFonts w:ascii="Times New Roman" w:hAnsi="Times New Roman"/>
          <w:sz w:val="24"/>
          <w:szCs w:val="24"/>
          <w:lang w:val="uz-Cyrl-UZ"/>
        </w:rPr>
      </w:pPr>
    </w:p>
    <w:p w:rsidR="00266D48" w:rsidRPr="00527B57" w:rsidRDefault="00266D48" w:rsidP="00527B57">
      <w:pPr>
        <w:spacing w:after="0" w:line="240" w:lineRule="auto"/>
        <w:ind w:firstLine="567"/>
        <w:jc w:val="center"/>
        <w:rPr>
          <w:rFonts w:ascii="Times New Roman" w:hAnsi="Times New Roman"/>
          <w:sz w:val="24"/>
          <w:szCs w:val="24"/>
        </w:rPr>
      </w:pPr>
      <w:r w:rsidRPr="00527B57">
        <w:rPr>
          <w:rFonts w:ascii="Times New Roman" w:hAnsi="Times New Roman"/>
          <w:noProof/>
          <w:sz w:val="24"/>
          <w:szCs w:val="24"/>
        </w:rPr>
        <w:drawing>
          <wp:inline distT="0" distB="0" distL="0" distR="0">
            <wp:extent cx="3486150" cy="2362200"/>
            <wp:effectExtent l="0" t="0" r="0" b="0"/>
            <wp:docPr id="37" name="Рисунок 37"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01"/>
                    <pic:cNvPicPr>
                      <a:picLocks noChangeAspect="1" noChangeArrowheads="1"/>
                    </pic:cNvPicPr>
                  </pic:nvPicPr>
                  <pic:blipFill>
                    <a:blip r:embed="rId16" cstate="print">
                      <a:lum bright="6000"/>
                      <a:extLst>
                        <a:ext uri="{28A0092B-C50C-407E-A947-70E740481C1C}">
                          <a14:useLocalDpi xmlns:a14="http://schemas.microsoft.com/office/drawing/2010/main" val="0"/>
                        </a:ext>
                      </a:extLst>
                    </a:blip>
                    <a:srcRect/>
                    <a:stretch>
                      <a:fillRect/>
                    </a:stretch>
                  </pic:blipFill>
                  <pic:spPr bwMode="auto">
                    <a:xfrm>
                      <a:off x="0" y="0"/>
                      <a:ext cx="3486150" cy="2362200"/>
                    </a:xfrm>
                    <a:prstGeom prst="rect">
                      <a:avLst/>
                    </a:prstGeom>
                    <a:noFill/>
                    <a:ln>
                      <a:noFill/>
                    </a:ln>
                  </pic:spPr>
                </pic:pic>
              </a:graphicData>
            </a:graphic>
          </wp:inline>
        </w:drawing>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noProof/>
          <w:sz w:val="24"/>
          <w:szCs w:val="24"/>
        </w:rPr>
        <w:lastRenderedPageBreak/>
        <w:drawing>
          <wp:inline distT="0" distB="0" distL="0" distR="0">
            <wp:extent cx="5934075" cy="4724400"/>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4075" cy="4724400"/>
                    </a:xfrm>
                    <a:prstGeom prst="rect">
                      <a:avLst/>
                    </a:prstGeom>
                    <a:noFill/>
                    <a:ln>
                      <a:noFill/>
                    </a:ln>
                  </pic:spPr>
                </pic:pic>
              </a:graphicData>
            </a:graphic>
          </wp:inline>
        </w:drawing>
      </w:r>
    </w:p>
    <w:p w:rsidR="00266D48" w:rsidRPr="00541F85" w:rsidRDefault="00266D48" w:rsidP="00527B57">
      <w:pPr>
        <w:spacing w:after="0" w:line="240" w:lineRule="auto"/>
        <w:ind w:firstLine="567"/>
        <w:jc w:val="both"/>
        <w:rPr>
          <w:rFonts w:ascii="Times New Roman" w:hAnsi="Times New Roman"/>
          <w:sz w:val="24"/>
          <w:szCs w:val="24"/>
          <w:lang w:val="en-US"/>
        </w:rPr>
      </w:pPr>
      <w:r w:rsidRPr="00527B57">
        <w:rPr>
          <w:rFonts w:ascii="Times New Roman" w:hAnsi="Times New Roman"/>
          <w:sz w:val="24"/>
          <w:szCs w:val="24"/>
        </w:rPr>
        <w:tab/>
        <w:t xml:space="preserve">Dvigatel ishlayotganda, ish jarayonni normal bajarilishi uchun klapan sterjeni bilan koromыsloning uchi oraligida kerakli issiklik tirkishi (zazor) koldiriladi. Issiklik tirkishi turli dvigatellarda turlicha bulib 0,15…0,30 mm. Oraligida buladi. Issiklik tirkishi bulishining sababi klapanlarning kizishi natijasida uning sterjeni uzayadi. </w:t>
      </w:r>
      <w:r w:rsidRPr="00541F85">
        <w:rPr>
          <w:rFonts w:ascii="Times New Roman" w:hAnsi="Times New Roman"/>
          <w:sz w:val="24"/>
          <w:szCs w:val="24"/>
          <w:lang w:val="en-US"/>
        </w:rPr>
        <w:t>Shunda, agar tirkish bulmasa, klapan sterjen korom</w:t>
      </w:r>
      <w:r w:rsidRPr="00527B57">
        <w:rPr>
          <w:rFonts w:ascii="Times New Roman" w:hAnsi="Times New Roman"/>
          <w:sz w:val="24"/>
          <w:szCs w:val="24"/>
        </w:rPr>
        <w:t>ы</w:t>
      </w:r>
      <w:r w:rsidRPr="00541F85">
        <w:rPr>
          <w:rFonts w:ascii="Times New Roman" w:hAnsi="Times New Roman"/>
          <w:sz w:val="24"/>
          <w:szCs w:val="24"/>
          <w:lang w:val="en-US"/>
        </w:rPr>
        <w:t>sloga tiralib kolib yukoriga emas pastga chuziladi. Natijada klapanning kallagi uz urindigi (sedlo) ga jips urnashmaydi. Bu xol ish jarayonni (sikish yoki ish yuli taktlari) buzilishiga olib keladi.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Ayrim, xozirgi zamon avtomobil dvigatellarida gaz taksimlash mexanizmida «gidrokompensator» tuzilmasi kullash bilan klapanlar, tirkishsiz kilib urnatilmokda. Bunday konstruksiyani kullash gaz taksimlash mexanizmining shovkinsiz ishlashini ta’minlaydi. Shuningdek  tirkishni rostlash bilan boglik bulgan ortikcha ishlardan xoli etadi. Gidrokompensatorni turlicha joylashtirish usullari rasmda keltirilgan. (2-rasm).</w:t>
      </w:r>
      <w:r w:rsidRPr="00541F85">
        <w:rPr>
          <w:rFonts w:ascii="Times New Roman" w:hAnsi="Times New Roman"/>
          <w:sz w:val="24"/>
          <w:szCs w:val="24"/>
          <w:lang w:val="en-US"/>
        </w:rPr>
        <w:tab/>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Yangi rusumli S2 Neksiya avtomobilining dvigatelida (xar silindrda turtadan klapan) gidrokompensator turktkich ichida joylashtirilgan. (3-rasm). Gidrokompensator dvigatelning moylash tizimi bilan boglangan.</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Tirkish kompensatori kuyidagicha ishlaydi: klapanning yopik xolatida turtkich 5 plunjer prujinasi 6 ta’sirida taksimlash valining mushtchasiga, gilza 3 esa klapan sterjnining 8 uchiga tiralib turadi. A va B bushliklarida moy bosimi bir xil bulib, teskari klapan 4 uz urindigiga prujinasi 9 bilan kisilgan. Taksimlash valining mushtchasi turtkichni 5 pastga surganda, u plunjerga 2 ta’sir etadi. Plujerni gilza ichida pastga surilishi B bushligida moy bosimini ortishiga olib keladi. Yukori bosim ta’sirida moy gilza bilan plujer oraligida radial tirkishdan turtkich bushligiga  oz mikdorda sizib utadi. Ishlash davomida mushtchani klapanga ta’sir etish vakti juda kiska bulgani uchun, kisman moyni V bushligiga sizib utishi, amalda turtkich bilan gilzani birgalikda, bir yaxlit bulib, ishlashiga ya’ni klapanni uz vaktida ochilishiga ta’sir kursatmaydi. Demak, klapan kizib sterjanning uzayishi moyni B bushligidan V bushligiga sizib utishi xisobiga buladi.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lastRenderedPageBreak/>
        <w:tab/>
        <w:t>Klapanni yopilgan fazasida B bushligidagi bosim A bushligidagiga nibatan pasayadi. Shunda bosimni pasayishini tizimdan kelayotgan moy xisobiga yukotiladi. Ya’ni A bushligidan B bushligiga bosimning farki ta’sirida teskari klapan ochilib moyning kami tuldiriladi. Natijada klapan yuritmasida doimo tirkishsiz (bezzazornoye sopryajeniye) xolat ta’minlanadi.</w:t>
      </w:r>
    </w:p>
    <w:p w:rsidR="00266D48" w:rsidRPr="00541F85" w:rsidRDefault="00266D48" w:rsidP="00527B57">
      <w:pPr>
        <w:spacing w:after="0" w:line="240" w:lineRule="auto"/>
        <w:ind w:firstLine="567"/>
        <w:jc w:val="both"/>
        <w:rPr>
          <w:rFonts w:ascii="Times New Roman" w:hAnsi="Times New Roman"/>
          <w:sz w:val="24"/>
          <w:szCs w:val="24"/>
          <w:lang w:val="en-US"/>
        </w:rPr>
      </w:pPr>
    </w:p>
    <w:p w:rsidR="00266D48" w:rsidRPr="00541F85" w:rsidRDefault="00266D48" w:rsidP="00527B57">
      <w:pPr>
        <w:pStyle w:val="1"/>
        <w:ind w:firstLine="567"/>
        <w:rPr>
          <w:sz w:val="24"/>
          <w:szCs w:val="24"/>
          <w:lang w:val="en-US"/>
        </w:rPr>
      </w:pPr>
      <w:r w:rsidRPr="00541F85">
        <w:rPr>
          <w:sz w:val="24"/>
          <w:szCs w:val="24"/>
          <w:lang w:val="en-US"/>
        </w:rPr>
        <w:t>Gaz taksimlash mexanizmining fazalari.</w:t>
      </w:r>
    </w:p>
    <w:p w:rsidR="00266D48" w:rsidRPr="00541F85" w:rsidRDefault="00266D48" w:rsidP="00527B57">
      <w:pPr>
        <w:spacing w:after="0" w:line="240" w:lineRule="auto"/>
        <w:ind w:firstLine="567"/>
        <w:jc w:val="both"/>
        <w:rPr>
          <w:rFonts w:ascii="Times New Roman" w:hAnsi="Times New Roman"/>
          <w:sz w:val="24"/>
          <w:szCs w:val="24"/>
          <w:lang w:val="en-US"/>
        </w:rPr>
      </w:pP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xml:space="preserve">Turt taktli dvigatelning ishlash prinsipi bayon kilinganda, xar bir takt tirsakli val 180 </w:t>
      </w:r>
      <w:r w:rsidRPr="00541F85">
        <w:rPr>
          <w:rFonts w:ascii="Times New Roman" w:hAnsi="Times New Roman"/>
          <w:sz w:val="24"/>
          <w:szCs w:val="24"/>
          <w:vertAlign w:val="superscript"/>
          <w:lang w:val="en-US"/>
        </w:rPr>
        <w:t>O</w:t>
      </w:r>
      <w:r w:rsidRPr="00541F85">
        <w:rPr>
          <w:rFonts w:ascii="Times New Roman" w:hAnsi="Times New Roman"/>
          <w:sz w:val="24"/>
          <w:szCs w:val="24"/>
          <w:lang w:val="en-US"/>
        </w:rPr>
        <w:t xml:space="preserve"> ga burilganda sodir bulib, klapanlar porshen chekka nuktalariga yetganida ochilishi yoki yopilishi mumkinligi shartli ravishda olingan edi. Dvigatel kuvvatini oshirish uchun silindr yonuvchi aralashma yoki xavo bilan kuprok tuldarilishi va ishlatilgan gazlardan yaxshirok tozalanishi zarur. Lekin kiritish va chikarish jarayonlari juda kiska vakt ichida utadi. Bu vakt dvigatelning tezligiga boglik bulib, 0.05….0.008 s ga teng. Bundan tashkari klapanlar , darxol ochilmaydi, natijada silindr kiritish taktida yonuvchi aralashma yoki xavo bilan yetarli tulmaydi, chikarish taktida esa ishlatilgan gazlardan tula tozalana olmaydi. Bu jarayonning ketishini yaxshilash uchun klapanlar porshen biror chekka nuktaga yetmasdan oldinrok ochilishi va boshka chekka nuktadan utgandan keyinrok yopilishi kerak. Natijada klapanlarning ochiklik davri tirsakli valning 180</w:t>
      </w:r>
      <w:r w:rsidRPr="00541F85">
        <w:rPr>
          <w:rFonts w:ascii="Times New Roman" w:hAnsi="Times New Roman"/>
          <w:sz w:val="24"/>
          <w:szCs w:val="24"/>
          <w:vertAlign w:val="superscript"/>
          <w:lang w:val="en-US"/>
        </w:rPr>
        <w:t>O</w:t>
      </w:r>
      <w:r w:rsidRPr="00541F85">
        <w:rPr>
          <w:rFonts w:ascii="Times New Roman" w:hAnsi="Times New Roman"/>
          <w:sz w:val="24"/>
          <w:szCs w:val="24"/>
          <w:lang w:val="en-US"/>
        </w:rPr>
        <w:t xml:space="preserve"> burilishiga nisbatan kuprok buladi.</w:t>
      </w:r>
    </w:p>
    <w:p w:rsidR="00266D48" w:rsidRPr="00527B57" w:rsidRDefault="00266D48" w:rsidP="00527B57">
      <w:pPr>
        <w:spacing w:after="0" w:line="240" w:lineRule="auto"/>
        <w:ind w:firstLine="567"/>
        <w:jc w:val="center"/>
        <w:rPr>
          <w:rFonts w:ascii="Times New Roman" w:hAnsi="Times New Roman"/>
          <w:sz w:val="24"/>
          <w:szCs w:val="24"/>
        </w:rPr>
      </w:pPr>
      <w:r w:rsidRPr="00527B57">
        <w:rPr>
          <w:rFonts w:ascii="Times New Roman" w:hAnsi="Times New Roman"/>
          <w:noProof/>
          <w:sz w:val="24"/>
          <w:szCs w:val="24"/>
        </w:rPr>
        <w:drawing>
          <wp:inline distT="0" distB="0" distL="0" distR="0">
            <wp:extent cx="4686300" cy="199072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86300" cy="1990725"/>
                    </a:xfrm>
                    <a:prstGeom prst="rect">
                      <a:avLst/>
                    </a:prstGeom>
                    <a:noFill/>
                    <a:ln>
                      <a:noFill/>
                    </a:ln>
                  </pic:spPr>
                </pic:pic>
              </a:graphicData>
            </a:graphic>
          </wp:inline>
        </w:drawing>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ab/>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Odatda klapanlarning ochilishi va yopilishi xolati tirsakli valning aylanish burchagi buyicha karalib, porshenning chekka nuktalariga nisbatan graduslarda ifodalanadi. Shunday kilib kiritish va chikarish klapanlarining porshen chekka nuktalariga nisbatan ochik turish dvrini tirsakli valning aylanish burchaklari orkali ifodalanishi gaz taksimlash fazalari</w:t>
      </w:r>
      <w:r w:rsidRPr="00527B57">
        <w:rPr>
          <w:rFonts w:ascii="Times New Roman" w:hAnsi="Times New Roman"/>
          <w:i/>
          <w:sz w:val="24"/>
          <w:szCs w:val="24"/>
        </w:rPr>
        <w:t xml:space="preserve"> </w:t>
      </w:r>
      <w:r w:rsidRPr="00527B57">
        <w:rPr>
          <w:rFonts w:ascii="Times New Roman" w:hAnsi="Times New Roman"/>
          <w:sz w:val="24"/>
          <w:szCs w:val="24"/>
        </w:rPr>
        <w:t xml:space="preserve">deb ataladi. </w:t>
      </w:r>
      <w:r w:rsidRPr="00527B57">
        <w:rPr>
          <w:rFonts w:ascii="Times New Roman" w:hAnsi="Times New Roman"/>
          <w:sz w:val="24"/>
          <w:szCs w:val="24"/>
        </w:rPr>
        <w:tab/>
      </w:r>
    </w:p>
    <w:p w:rsidR="00266D48" w:rsidRPr="00527B57" w:rsidRDefault="00266D48" w:rsidP="00527B57">
      <w:pPr>
        <w:spacing w:after="0" w:line="240" w:lineRule="auto"/>
        <w:ind w:firstLine="567"/>
        <w:jc w:val="both"/>
        <w:rPr>
          <w:rFonts w:ascii="Times New Roman" w:hAnsi="Times New Roman"/>
          <w:sz w:val="24"/>
          <w:szCs w:val="24"/>
        </w:rPr>
      </w:pPr>
    </w:p>
    <w:p w:rsidR="00266D48" w:rsidRPr="00527B57" w:rsidRDefault="00266D48" w:rsidP="00527B57">
      <w:pPr>
        <w:spacing w:after="0" w:line="240" w:lineRule="auto"/>
        <w:ind w:firstLine="567"/>
        <w:jc w:val="center"/>
        <w:rPr>
          <w:rFonts w:ascii="Times New Roman" w:hAnsi="Times New Roman"/>
          <w:snapToGrid w:val="0"/>
          <w:sz w:val="24"/>
          <w:szCs w:val="24"/>
        </w:rPr>
      </w:pPr>
      <w:r w:rsidRPr="00527B57">
        <w:rPr>
          <w:rFonts w:ascii="Times New Roman" w:hAnsi="Times New Roman"/>
          <w:noProof/>
          <w:sz w:val="24"/>
          <w:szCs w:val="24"/>
        </w:rPr>
        <w:drawing>
          <wp:inline distT="0" distB="0" distL="0" distR="0">
            <wp:extent cx="5181600" cy="195262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81600" cy="1952625"/>
                    </a:xfrm>
                    <a:prstGeom prst="rect">
                      <a:avLst/>
                    </a:prstGeom>
                    <a:noFill/>
                    <a:ln>
                      <a:noFill/>
                    </a:ln>
                  </pic:spPr>
                </pic:pic>
              </a:graphicData>
            </a:graphic>
          </wp:inline>
        </w:drawing>
      </w:r>
    </w:p>
    <w:p w:rsidR="00266D48" w:rsidRPr="00527B57" w:rsidRDefault="00266D48" w:rsidP="00527B57">
      <w:pPr>
        <w:spacing w:after="0" w:line="240" w:lineRule="auto"/>
        <w:ind w:firstLine="567"/>
        <w:jc w:val="center"/>
        <w:rPr>
          <w:rFonts w:ascii="Times New Roman" w:hAnsi="Times New Roman"/>
          <w:snapToGrid w:val="0"/>
          <w:sz w:val="24"/>
          <w:szCs w:val="24"/>
        </w:rPr>
      </w:pPr>
    </w:p>
    <w:p w:rsidR="00266D48" w:rsidRPr="00541F85" w:rsidRDefault="00266D48" w:rsidP="00527B57">
      <w:pPr>
        <w:spacing w:after="0" w:line="240" w:lineRule="auto"/>
        <w:ind w:firstLine="567"/>
        <w:jc w:val="center"/>
        <w:rPr>
          <w:rFonts w:ascii="Times New Roman" w:hAnsi="Times New Roman"/>
          <w:sz w:val="24"/>
          <w:szCs w:val="24"/>
          <w:lang w:val="en-US"/>
        </w:rPr>
      </w:pPr>
      <w:r w:rsidRPr="00541F85">
        <w:rPr>
          <w:rFonts w:ascii="Times New Roman" w:hAnsi="Times New Roman"/>
          <w:sz w:val="24"/>
          <w:szCs w:val="24"/>
          <w:lang w:val="en-US"/>
        </w:rPr>
        <w:t>2- rasm. Gidrokompensatorni joylashtirish usullarining sxemasi:</w:t>
      </w:r>
    </w:p>
    <w:p w:rsidR="00266D48" w:rsidRPr="00541F85" w:rsidRDefault="00266D48" w:rsidP="00527B57">
      <w:pPr>
        <w:spacing w:after="0" w:line="240" w:lineRule="auto"/>
        <w:ind w:firstLine="567"/>
        <w:jc w:val="center"/>
        <w:rPr>
          <w:rFonts w:ascii="Times New Roman" w:hAnsi="Times New Roman"/>
          <w:sz w:val="24"/>
          <w:szCs w:val="24"/>
          <w:lang w:val="en-US"/>
        </w:rPr>
      </w:pPr>
      <w:r w:rsidRPr="00541F85">
        <w:rPr>
          <w:rFonts w:ascii="Times New Roman" w:hAnsi="Times New Roman"/>
          <w:sz w:val="24"/>
          <w:szCs w:val="24"/>
          <w:lang w:val="en-US"/>
        </w:rPr>
        <w:t>1-gidrokompensator; 2-taksimlash vali; 3-koromislo; 4-klapan richagi; 5-klapan.</w:t>
      </w:r>
    </w:p>
    <w:p w:rsidR="00266D48" w:rsidRPr="00527B57" w:rsidRDefault="00266D48" w:rsidP="00527B57">
      <w:pPr>
        <w:spacing w:after="0" w:line="240" w:lineRule="auto"/>
        <w:ind w:firstLine="567"/>
        <w:jc w:val="center"/>
        <w:rPr>
          <w:rFonts w:ascii="Times New Roman" w:hAnsi="Times New Roman"/>
          <w:sz w:val="24"/>
          <w:szCs w:val="24"/>
        </w:rPr>
      </w:pPr>
      <w:r w:rsidRPr="00527B57">
        <w:rPr>
          <w:rFonts w:ascii="Times New Roman" w:hAnsi="Times New Roman"/>
          <w:noProof/>
          <w:sz w:val="24"/>
          <w:szCs w:val="24"/>
        </w:rPr>
        <w:lastRenderedPageBreak/>
        <w:drawing>
          <wp:inline distT="0" distB="0" distL="0" distR="0">
            <wp:extent cx="4352925" cy="2333625"/>
            <wp:effectExtent l="0" t="0" r="9525" b="9525"/>
            <wp:docPr id="33" name="Рисунок 33" descr="2_32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_32б"/>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52925" cy="2333625"/>
                    </a:xfrm>
                    <a:prstGeom prst="rect">
                      <a:avLst/>
                    </a:prstGeom>
                    <a:noFill/>
                    <a:ln>
                      <a:noFill/>
                    </a:ln>
                  </pic:spPr>
                </pic:pic>
              </a:graphicData>
            </a:graphic>
          </wp:inline>
        </w:drawing>
      </w:r>
    </w:p>
    <w:p w:rsidR="00266D48" w:rsidRPr="00527B57" w:rsidRDefault="00266D48" w:rsidP="00527B57">
      <w:pPr>
        <w:spacing w:after="0" w:line="240" w:lineRule="auto"/>
        <w:ind w:firstLine="567"/>
        <w:jc w:val="center"/>
        <w:rPr>
          <w:rFonts w:ascii="Times New Roman" w:hAnsi="Times New Roman"/>
          <w:sz w:val="24"/>
          <w:szCs w:val="24"/>
        </w:rPr>
      </w:pPr>
    </w:p>
    <w:p w:rsidR="00266D48" w:rsidRPr="00527B57" w:rsidRDefault="00266D48" w:rsidP="00527B57">
      <w:pPr>
        <w:spacing w:after="0" w:line="240" w:lineRule="auto"/>
        <w:ind w:firstLine="567"/>
        <w:jc w:val="center"/>
        <w:rPr>
          <w:rFonts w:ascii="Times New Roman" w:hAnsi="Times New Roman"/>
          <w:sz w:val="24"/>
          <w:szCs w:val="24"/>
        </w:rPr>
      </w:pPr>
      <w:r w:rsidRPr="00527B57">
        <w:rPr>
          <w:rFonts w:ascii="Times New Roman" w:hAnsi="Times New Roman"/>
          <w:noProof/>
          <w:sz w:val="24"/>
          <w:szCs w:val="24"/>
        </w:rPr>
        <w:drawing>
          <wp:inline distT="0" distB="0" distL="0" distR="0">
            <wp:extent cx="4362450" cy="324802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62450" cy="3248025"/>
                    </a:xfrm>
                    <a:prstGeom prst="rect">
                      <a:avLst/>
                    </a:prstGeom>
                    <a:noFill/>
                    <a:ln>
                      <a:noFill/>
                    </a:ln>
                  </pic:spPr>
                </pic:pic>
              </a:graphicData>
            </a:graphic>
          </wp:inline>
        </w:drawing>
      </w:r>
      <w:r w:rsidRPr="00527B57">
        <w:rPr>
          <w:rFonts w:ascii="Times New Roman" w:hAnsi="Times New Roman"/>
          <w:sz w:val="24"/>
          <w:szCs w:val="24"/>
        </w:rPr>
        <w:t xml:space="preserve"> </w:t>
      </w:r>
    </w:p>
    <w:p w:rsidR="00266D48" w:rsidRPr="00527B57" w:rsidRDefault="00266D48" w:rsidP="00527B57">
      <w:pPr>
        <w:spacing w:after="0" w:line="240" w:lineRule="auto"/>
        <w:ind w:firstLine="567"/>
        <w:jc w:val="both"/>
        <w:rPr>
          <w:rFonts w:ascii="Times New Roman" w:hAnsi="Times New Roman"/>
          <w:sz w:val="24"/>
          <w:szCs w:val="24"/>
        </w:rPr>
      </w:pPr>
    </w:p>
    <w:p w:rsidR="00266D48" w:rsidRPr="00527B57" w:rsidRDefault="00266D48" w:rsidP="00527B57">
      <w:pPr>
        <w:spacing w:after="0" w:line="240" w:lineRule="auto"/>
        <w:ind w:firstLine="567"/>
        <w:jc w:val="center"/>
        <w:rPr>
          <w:rFonts w:ascii="Times New Roman" w:hAnsi="Times New Roman"/>
          <w:sz w:val="24"/>
          <w:szCs w:val="24"/>
        </w:rPr>
      </w:pPr>
      <w:r w:rsidRPr="00527B57">
        <w:rPr>
          <w:rFonts w:ascii="Times New Roman" w:hAnsi="Times New Roman"/>
          <w:sz w:val="24"/>
          <w:szCs w:val="24"/>
        </w:rPr>
        <w:t>3- rasm. Tirkish gidrokompensatorining sxemasi.</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1-taksimlash valining kulachogi, 2-plunjer, 3-gilza, 4-teskari klapan, 5-gidrokompensatorli turtkich, 6- plunjer prujinasi, 7-moy kanali, 8-klapan sterjni, 9-teskari klapan prujinasi.</w:t>
      </w:r>
    </w:p>
    <w:p w:rsidR="00266D48" w:rsidRPr="00527B57" w:rsidRDefault="00266D48" w:rsidP="00527B57">
      <w:pPr>
        <w:spacing w:after="0" w:line="240" w:lineRule="auto"/>
        <w:ind w:firstLine="567"/>
        <w:jc w:val="both"/>
        <w:rPr>
          <w:rFonts w:ascii="Times New Roman" w:hAnsi="Times New Roman"/>
          <w:sz w:val="24"/>
          <w:szCs w:val="24"/>
        </w:rPr>
      </w:pP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Jadvalda ishlab chikarilayotgan ba’zi avtomobil dvigatellarining gaz taksimlash fazalari keltirilgan.</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Avtomobil dvigatellarining gaz taksimlash fazalari (tirsakli valning aylanish burchagi buyicha graduslari)   </w:t>
      </w:r>
    </w:p>
    <w:p w:rsidR="00266D48" w:rsidRPr="00541F85" w:rsidRDefault="00266D48" w:rsidP="00527B57">
      <w:pPr>
        <w:spacing w:after="0" w:line="240" w:lineRule="auto"/>
        <w:ind w:firstLine="567"/>
        <w:jc w:val="both"/>
        <w:rPr>
          <w:rFonts w:ascii="Times New Roman" w:hAnsi="Times New Roman"/>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14"/>
        <w:gridCol w:w="888"/>
        <w:gridCol w:w="1134"/>
        <w:gridCol w:w="1134"/>
        <w:gridCol w:w="992"/>
        <w:gridCol w:w="1134"/>
        <w:gridCol w:w="1134"/>
        <w:gridCol w:w="1240"/>
      </w:tblGrid>
      <w:tr w:rsidR="00266D48" w:rsidRPr="00541F85" w:rsidTr="00EB63A7">
        <w:trPr>
          <w:cantSplit/>
        </w:trPr>
        <w:tc>
          <w:tcPr>
            <w:tcW w:w="1914" w:type="dxa"/>
            <w:vMerge w:val="restart"/>
          </w:tcPr>
          <w:p w:rsidR="00266D48" w:rsidRPr="00541F85" w:rsidRDefault="00266D48" w:rsidP="00527B57">
            <w:pPr>
              <w:spacing w:after="0" w:line="240" w:lineRule="auto"/>
              <w:ind w:firstLine="567"/>
              <w:jc w:val="both"/>
              <w:rPr>
                <w:rFonts w:ascii="Times New Roman" w:hAnsi="Times New Roman"/>
                <w:sz w:val="24"/>
                <w:szCs w:val="24"/>
                <w:lang w:val="en-US"/>
              </w:rPr>
            </w:pPr>
          </w:p>
          <w:p w:rsidR="00266D48" w:rsidRPr="00541F85" w:rsidRDefault="00266D48" w:rsidP="00527B57">
            <w:pPr>
              <w:spacing w:after="0" w:line="240" w:lineRule="auto"/>
              <w:ind w:firstLine="567"/>
              <w:jc w:val="both"/>
              <w:rPr>
                <w:rFonts w:ascii="Times New Roman" w:hAnsi="Times New Roman"/>
                <w:sz w:val="24"/>
                <w:szCs w:val="24"/>
                <w:lang w:val="en-US"/>
              </w:rPr>
            </w:pP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 xml:space="preserve">Dvigatel </w:t>
            </w:r>
          </w:p>
          <w:p w:rsidR="00266D48" w:rsidRPr="00527B57" w:rsidRDefault="00266D48" w:rsidP="00527B57">
            <w:pPr>
              <w:spacing w:after="0" w:line="240" w:lineRule="auto"/>
              <w:ind w:firstLine="567"/>
              <w:jc w:val="both"/>
              <w:rPr>
                <w:rFonts w:ascii="Times New Roman" w:hAnsi="Times New Roman"/>
                <w:sz w:val="24"/>
                <w:szCs w:val="24"/>
              </w:rPr>
            </w:pPr>
          </w:p>
          <w:p w:rsidR="00266D48" w:rsidRPr="00527B57" w:rsidRDefault="00266D48" w:rsidP="00527B57">
            <w:pPr>
              <w:spacing w:after="0" w:line="240" w:lineRule="auto"/>
              <w:ind w:firstLine="567"/>
              <w:jc w:val="both"/>
              <w:rPr>
                <w:rFonts w:ascii="Times New Roman" w:hAnsi="Times New Roman"/>
                <w:sz w:val="24"/>
                <w:szCs w:val="24"/>
              </w:rPr>
            </w:pPr>
          </w:p>
        </w:tc>
        <w:tc>
          <w:tcPr>
            <w:tcW w:w="2022" w:type="dxa"/>
            <w:gridSpan w:val="2"/>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Kiritish</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klapani</w:t>
            </w:r>
          </w:p>
        </w:tc>
        <w:tc>
          <w:tcPr>
            <w:tcW w:w="1134" w:type="dxa"/>
            <w:vMerge w:val="restart"/>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 xml:space="preserve">Kiritish </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Davri</w:t>
            </w:r>
          </w:p>
        </w:tc>
        <w:tc>
          <w:tcPr>
            <w:tcW w:w="2126" w:type="dxa"/>
            <w:gridSpan w:val="2"/>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Chikarish klapani</w:t>
            </w:r>
          </w:p>
        </w:tc>
        <w:tc>
          <w:tcPr>
            <w:tcW w:w="1134" w:type="dxa"/>
            <w:vMerge w:val="restart"/>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Chikarish davri</w:t>
            </w:r>
          </w:p>
        </w:tc>
        <w:tc>
          <w:tcPr>
            <w:tcW w:w="1240" w:type="dxa"/>
            <w:vMerge w:val="restart"/>
          </w:tcPr>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Ikki klapanning baravariga ochik turishi</w:t>
            </w:r>
          </w:p>
        </w:tc>
      </w:tr>
      <w:tr w:rsidR="00266D48" w:rsidRPr="00541F85" w:rsidTr="00EB63A7">
        <w:trPr>
          <w:cantSplit/>
          <w:trHeight w:val="1100"/>
        </w:trPr>
        <w:tc>
          <w:tcPr>
            <w:tcW w:w="1914" w:type="dxa"/>
            <w:vMerge/>
          </w:tcPr>
          <w:p w:rsidR="00266D48" w:rsidRPr="00541F85" w:rsidRDefault="00266D48" w:rsidP="00527B57">
            <w:pPr>
              <w:spacing w:after="0" w:line="240" w:lineRule="auto"/>
              <w:ind w:firstLine="567"/>
              <w:jc w:val="both"/>
              <w:rPr>
                <w:rFonts w:ascii="Times New Roman" w:hAnsi="Times New Roman"/>
                <w:sz w:val="24"/>
                <w:szCs w:val="24"/>
                <w:lang w:val="en-US"/>
              </w:rPr>
            </w:pPr>
          </w:p>
        </w:tc>
        <w:tc>
          <w:tcPr>
            <w:tcW w:w="888" w:type="dxa"/>
          </w:tcPr>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p.ch.n</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gacha ochilishi</w:t>
            </w:r>
          </w:p>
        </w:tc>
        <w:tc>
          <w:tcPr>
            <w:tcW w:w="1134" w:type="dxa"/>
          </w:tcPr>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yu.ch.n.</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dan sung yopilishi</w:t>
            </w:r>
          </w:p>
        </w:tc>
        <w:tc>
          <w:tcPr>
            <w:tcW w:w="1134" w:type="dxa"/>
            <w:vMerge/>
          </w:tcPr>
          <w:p w:rsidR="00266D48" w:rsidRPr="00541F85" w:rsidRDefault="00266D48" w:rsidP="00527B57">
            <w:pPr>
              <w:spacing w:after="0" w:line="240" w:lineRule="auto"/>
              <w:ind w:firstLine="567"/>
              <w:jc w:val="both"/>
              <w:rPr>
                <w:rFonts w:ascii="Times New Roman" w:hAnsi="Times New Roman"/>
                <w:sz w:val="24"/>
                <w:szCs w:val="24"/>
                <w:lang w:val="en-US"/>
              </w:rPr>
            </w:pPr>
          </w:p>
        </w:tc>
        <w:tc>
          <w:tcPr>
            <w:tcW w:w="992" w:type="dxa"/>
          </w:tcPr>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yu.ch.n</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gacha ochilishi</w:t>
            </w:r>
          </w:p>
        </w:tc>
        <w:tc>
          <w:tcPr>
            <w:tcW w:w="1134" w:type="dxa"/>
          </w:tcPr>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p.ch.n.</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dan sung yopilishi</w:t>
            </w:r>
          </w:p>
        </w:tc>
        <w:tc>
          <w:tcPr>
            <w:tcW w:w="1134" w:type="dxa"/>
            <w:vMerge/>
          </w:tcPr>
          <w:p w:rsidR="00266D48" w:rsidRPr="00541F85" w:rsidRDefault="00266D48" w:rsidP="00527B57">
            <w:pPr>
              <w:spacing w:after="0" w:line="240" w:lineRule="auto"/>
              <w:ind w:firstLine="567"/>
              <w:jc w:val="both"/>
              <w:rPr>
                <w:rFonts w:ascii="Times New Roman" w:hAnsi="Times New Roman"/>
                <w:sz w:val="24"/>
                <w:szCs w:val="24"/>
                <w:lang w:val="en-US"/>
              </w:rPr>
            </w:pPr>
          </w:p>
        </w:tc>
        <w:tc>
          <w:tcPr>
            <w:tcW w:w="1240" w:type="dxa"/>
            <w:vMerge/>
          </w:tcPr>
          <w:p w:rsidR="00266D48" w:rsidRPr="00541F85" w:rsidRDefault="00266D48" w:rsidP="00527B57">
            <w:pPr>
              <w:spacing w:after="0" w:line="240" w:lineRule="auto"/>
              <w:ind w:firstLine="567"/>
              <w:jc w:val="both"/>
              <w:rPr>
                <w:rFonts w:ascii="Times New Roman" w:hAnsi="Times New Roman"/>
                <w:sz w:val="24"/>
                <w:szCs w:val="24"/>
                <w:lang w:val="en-US"/>
              </w:rPr>
            </w:pPr>
          </w:p>
        </w:tc>
      </w:tr>
      <w:tr w:rsidR="00266D48" w:rsidRPr="00527B57" w:rsidTr="00EB63A7">
        <w:tc>
          <w:tcPr>
            <w:tcW w:w="1914" w:type="dxa"/>
          </w:tcPr>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lastRenderedPageBreak/>
              <w:t>UAZ 451 DM</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GAZ-51 A</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GAZ-53 A</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ZIL-130</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YAMZ-236</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GAZ-24 D</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VAZ-2101</w:t>
            </w:r>
          </w:p>
        </w:tc>
        <w:tc>
          <w:tcPr>
            <w:tcW w:w="888"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24</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9</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24</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21</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20</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12</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12</w:t>
            </w:r>
          </w:p>
        </w:tc>
        <w:tc>
          <w:tcPr>
            <w:tcW w:w="1134"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64</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51</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64</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75</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56</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60</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40</w:t>
            </w:r>
          </w:p>
        </w:tc>
        <w:tc>
          <w:tcPr>
            <w:tcW w:w="1134"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268</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240</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268</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276</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256</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252</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232</w:t>
            </w:r>
          </w:p>
        </w:tc>
        <w:tc>
          <w:tcPr>
            <w:tcW w:w="992"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58</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47</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50</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57</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56</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54</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42</w:t>
            </w:r>
          </w:p>
        </w:tc>
        <w:tc>
          <w:tcPr>
            <w:tcW w:w="1134"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30</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13</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22</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39</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20</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18</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10</w:t>
            </w:r>
          </w:p>
        </w:tc>
        <w:tc>
          <w:tcPr>
            <w:tcW w:w="1134"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268</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240</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252</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276</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256</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252</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232</w:t>
            </w:r>
          </w:p>
        </w:tc>
        <w:tc>
          <w:tcPr>
            <w:tcW w:w="1240" w:type="dxa"/>
          </w:tcPr>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54</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22</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46</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60</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40</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30</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22</w:t>
            </w:r>
          </w:p>
        </w:tc>
      </w:tr>
    </w:tbl>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noProof/>
          <w:sz w:val="24"/>
          <w:szCs w:val="24"/>
        </w:rPr>
        <w:drawing>
          <wp:anchor distT="0" distB="0" distL="114300" distR="114300" simplePos="0" relativeHeight="251664384" behindDoc="1" locked="0" layoutInCell="1" allowOverlap="1" wp14:anchorId="34BFF99D" wp14:editId="43D7CE3B">
            <wp:simplePos x="0" y="0"/>
            <wp:positionH relativeFrom="column">
              <wp:align>left</wp:align>
            </wp:positionH>
            <wp:positionV relativeFrom="paragraph">
              <wp:posOffset>0</wp:posOffset>
            </wp:positionV>
            <wp:extent cx="3067050" cy="2333625"/>
            <wp:effectExtent l="0" t="0" r="0" b="9525"/>
            <wp:wrapTight wrapText="right">
              <wp:wrapPolygon edited="0">
                <wp:start x="0" y="0"/>
                <wp:lineTo x="0" y="21512"/>
                <wp:lineTo x="21466" y="21512"/>
                <wp:lineTo x="21466" y="0"/>
                <wp:lineTo x="0" y="0"/>
              </wp:wrapPolygon>
            </wp:wrapTight>
            <wp:docPr id="624" name="Рисунок 624" descr="2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2_3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67050" cy="2333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7B57">
        <w:rPr>
          <w:rFonts w:ascii="Times New Roman" w:hAnsi="Times New Roman"/>
          <w:noProof/>
          <w:sz w:val="24"/>
          <w:szCs w:val="24"/>
        </w:rPr>
        <w:drawing>
          <wp:inline distT="0" distB="0" distL="0" distR="0">
            <wp:extent cx="2495550" cy="2562225"/>
            <wp:effectExtent l="0" t="0" r="0" b="9525"/>
            <wp:docPr id="31" name="Рисунок 31" descr="2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_3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95550" cy="2562225"/>
                    </a:xfrm>
                    <a:prstGeom prst="rect">
                      <a:avLst/>
                    </a:prstGeom>
                    <a:noFill/>
                    <a:ln>
                      <a:noFill/>
                    </a:ln>
                  </pic:spPr>
                </pic:pic>
              </a:graphicData>
            </a:graphic>
          </wp:inline>
        </w:drawing>
      </w:r>
      <w:r w:rsidRPr="00527B57">
        <w:rPr>
          <w:rFonts w:ascii="Times New Roman" w:hAnsi="Times New Roman"/>
          <w:sz w:val="24"/>
          <w:szCs w:val="24"/>
        </w:rPr>
        <w:br w:type="textWrapping" w:clear="all"/>
      </w:r>
    </w:p>
    <w:p w:rsidR="00266D48" w:rsidRPr="00527B57" w:rsidRDefault="00266D48" w:rsidP="00527B57">
      <w:pPr>
        <w:spacing w:after="0" w:line="240" w:lineRule="auto"/>
        <w:ind w:firstLine="567"/>
        <w:jc w:val="center"/>
        <w:rPr>
          <w:rFonts w:ascii="Times New Roman" w:hAnsi="Times New Roman"/>
          <w:sz w:val="24"/>
          <w:szCs w:val="24"/>
        </w:rPr>
      </w:pPr>
      <w:r w:rsidRPr="00527B57">
        <w:rPr>
          <w:rFonts w:ascii="Times New Roman" w:hAnsi="Times New Roman"/>
          <w:sz w:val="24"/>
          <w:szCs w:val="24"/>
        </w:rPr>
        <w:t>Nazorat savollari:</w:t>
      </w:r>
    </w:p>
    <w:p w:rsidR="00266D48" w:rsidRPr="00541F85" w:rsidRDefault="00266D48" w:rsidP="009671D4">
      <w:pPr>
        <w:pStyle w:val="aa"/>
        <w:numPr>
          <w:ilvl w:val="0"/>
          <w:numId w:val="11"/>
        </w:numPr>
        <w:tabs>
          <w:tab w:val="clear" w:pos="1800"/>
          <w:tab w:val="num" w:pos="360"/>
        </w:tabs>
        <w:spacing w:after="0" w:line="240" w:lineRule="auto"/>
        <w:ind w:left="284" w:firstLine="567"/>
        <w:jc w:val="both"/>
        <w:rPr>
          <w:rFonts w:ascii="Times New Roman" w:hAnsi="Times New Roman"/>
          <w:sz w:val="24"/>
          <w:szCs w:val="24"/>
          <w:lang w:val="en-US"/>
        </w:rPr>
      </w:pPr>
      <w:r w:rsidRPr="00541F85">
        <w:rPr>
          <w:rFonts w:ascii="Times New Roman" w:hAnsi="Times New Roman"/>
          <w:sz w:val="24"/>
          <w:szCs w:val="24"/>
          <w:lang w:val="en-US"/>
        </w:rPr>
        <w:t>Porshen kiziganda silindrda kadalishni oldini olish uchun kanday konstruksiya kullanilgan?</w:t>
      </w:r>
    </w:p>
    <w:p w:rsidR="00266D48" w:rsidRPr="00541F85" w:rsidRDefault="00266D48" w:rsidP="009671D4">
      <w:pPr>
        <w:numPr>
          <w:ilvl w:val="0"/>
          <w:numId w:val="11"/>
        </w:numPr>
        <w:tabs>
          <w:tab w:val="clear" w:pos="1800"/>
          <w:tab w:val="num" w:pos="360"/>
        </w:tabs>
        <w:spacing w:after="0" w:line="240" w:lineRule="auto"/>
        <w:ind w:left="0" w:firstLine="567"/>
        <w:jc w:val="both"/>
        <w:rPr>
          <w:rFonts w:ascii="Times New Roman" w:hAnsi="Times New Roman"/>
          <w:sz w:val="24"/>
          <w:szCs w:val="24"/>
          <w:lang w:val="en-US"/>
        </w:rPr>
      </w:pPr>
      <w:r w:rsidRPr="00541F85">
        <w:rPr>
          <w:rFonts w:ascii="Times New Roman" w:hAnsi="Times New Roman"/>
          <w:sz w:val="24"/>
          <w:szCs w:val="24"/>
          <w:lang w:val="en-US"/>
        </w:rPr>
        <w:t>Krivoship- shatun mexanizmining asosiy detallari kanday materialdan tayyorlangan?</w:t>
      </w:r>
    </w:p>
    <w:p w:rsidR="00266D48" w:rsidRPr="00541F85" w:rsidRDefault="00266D48" w:rsidP="009671D4">
      <w:pPr>
        <w:numPr>
          <w:ilvl w:val="0"/>
          <w:numId w:val="11"/>
        </w:numPr>
        <w:tabs>
          <w:tab w:val="clear" w:pos="1800"/>
          <w:tab w:val="num" w:pos="360"/>
        </w:tabs>
        <w:spacing w:after="0" w:line="240" w:lineRule="auto"/>
        <w:ind w:left="0" w:firstLine="567"/>
        <w:jc w:val="both"/>
        <w:rPr>
          <w:rFonts w:ascii="Times New Roman" w:hAnsi="Times New Roman"/>
          <w:sz w:val="24"/>
          <w:szCs w:val="24"/>
          <w:lang w:val="en-US"/>
        </w:rPr>
      </w:pPr>
      <w:r w:rsidRPr="00541F85">
        <w:rPr>
          <w:rFonts w:ascii="Times New Roman" w:hAnsi="Times New Roman"/>
          <w:sz w:val="24"/>
          <w:szCs w:val="24"/>
          <w:lang w:val="en-US"/>
        </w:rPr>
        <w:t>Gaz taksimlash mexanizmining tashkil etuvchi detallarini ayting.</w:t>
      </w:r>
    </w:p>
    <w:p w:rsidR="00266D48" w:rsidRPr="00541F85" w:rsidRDefault="00266D48" w:rsidP="009671D4">
      <w:pPr>
        <w:numPr>
          <w:ilvl w:val="0"/>
          <w:numId w:val="11"/>
        </w:numPr>
        <w:tabs>
          <w:tab w:val="clear" w:pos="1800"/>
          <w:tab w:val="num" w:pos="360"/>
        </w:tabs>
        <w:spacing w:after="0" w:line="240" w:lineRule="auto"/>
        <w:ind w:left="0" w:firstLine="567"/>
        <w:jc w:val="both"/>
        <w:rPr>
          <w:rFonts w:ascii="Times New Roman" w:hAnsi="Times New Roman"/>
          <w:sz w:val="24"/>
          <w:szCs w:val="24"/>
          <w:lang w:val="en-US"/>
        </w:rPr>
      </w:pPr>
      <w:r w:rsidRPr="00541F85">
        <w:rPr>
          <w:rFonts w:ascii="Times New Roman" w:hAnsi="Times New Roman"/>
          <w:sz w:val="24"/>
          <w:szCs w:val="24"/>
          <w:lang w:val="en-US"/>
        </w:rPr>
        <w:t>Gaz taksimlash mexanizmining yuritmasi turlari kanday?</w:t>
      </w:r>
    </w:p>
    <w:p w:rsidR="00266D48" w:rsidRPr="00541F85" w:rsidRDefault="00266D48" w:rsidP="009671D4">
      <w:pPr>
        <w:numPr>
          <w:ilvl w:val="0"/>
          <w:numId w:val="11"/>
        </w:numPr>
        <w:tabs>
          <w:tab w:val="clear" w:pos="1800"/>
          <w:tab w:val="num" w:pos="360"/>
        </w:tabs>
        <w:spacing w:after="0" w:line="240" w:lineRule="auto"/>
        <w:ind w:left="0" w:firstLine="567"/>
        <w:jc w:val="both"/>
        <w:rPr>
          <w:rFonts w:ascii="Times New Roman" w:hAnsi="Times New Roman"/>
          <w:sz w:val="24"/>
          <w:szCs w:val="24"/>
          <w:lang w:val="en-US"/>
        </w:rPr>
      </w:pPr>
      <w:r w:rsidRPr="00541F85">
        <w:rPr>
          <w:rFonts w:ascii="Times New Roman" w:hAnsi="Times New Roman"/>
          <w:sz w:val="24"/>
          <w:szCs w:val="24"/>
          <w:lang w:val="en-US"/>
        </w:rPr>
        <w:t>GTM ning issiklik tirkishini rostlovchi tuzilma nimalardan iborat?</w:t>
      </w:r>
    </w:p>
    <w:p w:rsidR="00266D48" w:rsidRPr="00541F85" w:rsidRDefault="00266D48" w:rsidP="009671D4">
      <w:pPr>
        <w:numPr>
          <w:ilvl w:val="0"/>
          <w:numId w:val="11"/>
        </w:numPr>
        <w:tabs>
          <w:tab w:val="clear" w:pos="1800"/>
          <w:tab w:val="num" w:pos="360"/>
        </w:tabs>
        <w:spacing w:after="0" w:line="240" w:lineRule="auto"/>
        <w:ind w:left="284" w:firstLine="567"/>
        <w:jc w:val="both"/>
        <w:rPr>
          <w:rFonts w:ascii="Times New Roman" w:hAnsi="Times New Roman"/>
          <w:sz w:val="24"/>
          <w:szCs w:val="24"/>
          <w:lang w:val="en-US"/>
        </w:rPr>
      </w:pPr>
      <w:r w:rsidRPr="00541F85">
        <w:rPr>
          <w:rFonts w:ascii="Times New Roman" w:hAnsi="Times New Roman"/>
          <w:sz w:val="24"/>
          <w:szCs w:val="24"/>
          <w:lang w:val="en-US"/>
        </w:rPr>
        <w:t>Nima sababdan ayrim dvigatellarda chikaruvchi klapanlari uz uki atrofida aylanishini ta’minlaydigan mexanizm kullanilgan?</w:t>
      </w:r>
    </w:p>
    <w:p w:rsidR="00266D48" w:rsidRPr="00541F85" w:rsidRDefault="00266D48" w:rsidP="00527B57">
      <w:pPr>
        <w:spacing w:after="0" w:line="240" w:lineRule="auto"/>
        <w:ind w:firstLine="567"/>
        <w:jc w:val="both"/>
        <w:rPr>
          <w:rFonts w:ascii="Times New Roman" w:hAnsi="Times New Roman"/>
          <w:sz w:val="24"/>
          <w:szCs w:val="24"/>
          <w:lang w:val="en-US"/>
        </w:rPr>
      </w:pPr>
    </w:p>
    <w:p w:rsidR="00266D48" w:rsidRPr="00541F85" w:rsidRDefault="00266D48" w:rsidP="00527B57">
      <w:pPr>
        <w:spacing w:after="0" w:line="240" w:lineRule="auto"/>
        <w:ind w:left="284" w:firstLine="567"/>
        <w:jc w:val="both"/>
        <w:rPr>
          <w:rFonts w:ascii="Times New Roman" w:hAnsi="Times New Roman"/>
          <w:sz w:val="24"/>
          <w:szCs w:val="24"/>
          <w:lang w:val="en-US"/>
        </w:rPr>
      </w:pPr>
    </w:p>
    <w:p w:rsidR="00266D48" w:rsidRPr="00541F85" w:rsidRDefault="00266D48" w:rsidP="00527B57">
      <w:pPr>
        <w:pStyle w:val="1"/>
        <w:ind w:firstLine="567"/>
        <w:rPr>
          <w:b/>
          <w:sz w:val="24"/>
          <w:szCs w:val="24"/>
          <w:lang w:val="en-US"/>
        </w:rPr>
      </w:pPr>
      <w:r w:rsidRPr="00541F85">
        <w:rPr>
          <w:b/>
          <w:sz w:val="24"/>
          <w:szCs w:val="24"/>
          <w:lang w:val="en-US"/>
        </w:rPr>
        <w:br w:type="page"/>
      </w:r>
      <w:r w:rsidR="00CB3CE1" w:rsidRPr="00541F85">
        <w:rPr>
          <w:b/>
          <w:sz w:val="24"/>
          <w:szCs w:val="24"/>
          <w:lang w:val="en-US"/>
        </w:rPr>
        <w:lastRenderedPageBreak/>
        <w:t>5</w:t>
      </w:r>
      <w:r w:rsidRPr="00541F85">
        <w:rPr>
          <w:b/>
          <w:sz w:val="24"/>
          <w:szCs w:val="24"/>
          <w:lang w:val="en-US"/>
        </w:rPr>
        <w:t xml:space="preserve">-MAVZU . Sovutish  tizimi. </w:t>
      </w:r>
    </w:p>
    <w:p w:rsidR="00266D48" w:rsidRPr="00541F85" w:rsidRDefault="00266D48" w:rsidP="00527B57">
      <w:pPr>
        <w:spacing w:after="0" w:line="240" w:lineRule="auto"/>
        <w:ind w:firstLine="567"/>
        <w:jc w:val="center"/>
        <w:rPr>
          <w:rFonts w:ascii="Times New Roman" w:hAnsi="Times New Roman"/>
          <w:sz w:val="24"/>
          <w:szCs w:val="24"/>
          <w:lang w:val="en-US"/>
        </w:rPr>
      </w:pPr>
      <w:r w:rsidRPr="00541F85">
        <w:rPr>
          <w:rFonts w:ascii="Times New Roman" w:hAnsi="Times New Roman"/>
          <w:b/>
          <w:sz w:val="24"/>
          <w:szCs w:val="24"/>
          <w:lang w:val="en-US"/>
        </w:rPr>
        <w:t>Reja</w:t>
      </w:r>
      <w:r w:rsidRPr="00527B57">
        <w:rPr>
          <w:rFonts w:ascii="Times New Roman" w:hAnsi="Times New Roman"/>
          <w:b/>
          <w:sz w:val="24"/>
          <w:szCs w:val="24"/>
          <w:lang w:val="uz-Cyrl-UZ"/>
        </w:rPr>
        <w:t>.</w:t>
      </w:r>
      <w:r w:rsidRPr="00527B57">
        <w:rPr>
          <w:rFonts w:ascii="Times New Roman" w:hAnsi="Times New Roman"/>
          <w:sz w:val="24"/>
          <w:szCs w:val="24"/>
          <w:lang w:val="uz-Cyrl-UZ"/>
        </w:rPr>
        <w:t xml:space="preserve"> </w:t>
      </w:r>
      <w:r w:rsidRPr="00541F85">
        <w:rPr>
          <w:rFonts w:ascii="Times New Roman" w:hAnsi="Times New Roman"/>
          <w:sz w:val="24"/>
          <w:szCs w:val="24"/>
          <w:lang w:val="en-US"/>
        </w:rPr>
        <w:t xml:space="preserve">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Sovutish tizimining dvigatelda kullanilishining zaruriyati va uning vazifasi;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Sovutish tizimining turlari;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Sovutish tizimining tuzilishi, tashkil etuvchi detallari;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Sovutish tizimining ishlash usuli.</w:t>
      </w:r>
    </w:p>
    <w:p w:rsidR="00266D48" w:rsidRPr="00527B57" w:rsidRDefault="00266D48" w:rsidP="00527B57">
      <w:pPr>
        <w:spacing w:after="0" w:line="240" w:lineRule="auto"/>
        <w:ind w:firstLine="567"/>
        <w:jc w:val="both"/>
        <w:rPr>
          <w:rFonts w:ascii="Times New Roman" w:hAnsi="Times New Roman"/>
          <w:sz w:val="24"/>
          <w:szCs w:val="24"/>
          <w:lang w:val="uz-Cyrl-UZ"/>
        </w:rPr>
      </w:pPr>
    </w:p>
    <w:p w:rsidR="00266D48" w:rsidRPr="00541F85" w:rsidRDefault="00266D48" w:rsidP="00527B57">
      <w:pPr>
        <w:pStyle w:val="22"/>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Ma’lumki dvigatel ishlayotganda, ayniksa ish yuli takti bajarilganda, yukori xaroratga ega bulgan gazlarni ta’sirida silindrlar, silindrlar blokining golovkasi, klapanlar, porshenlar kizib ketadi. Agarda kizigan detallarni sovutilmasa ishkalanuvchi yuzalar orasidagi moy kuyib, ishkalanish xaddan tashkari oshib ketadi. Kizishdan detallar kengayadi. Ayniksa alyuminiyli kotishmadan tayyorlangan porshen kengayib silindr ichida kadalib kolishi mumkin. Shu sababli dvigatelning kizigan detallarini uzluksiz ravishda sovitib turish lozim. Lekin, dvigatelni xaddan tashkari sovitib yuborish xam zarar. Chunki sovik dvigatelda moy kuyuklashib, uning karshiligini yengishga sarflanadigan dvigatelning kuvvati ortadi. Undan tashkari yonuvchi aralashma yaxshi buglanmaydi, kisman buglangani esa sovuk detallarga urilib tomchiga aylanadi va silindrlar devoridagi moyni yuvib tushiradi. Natijada, silindr-porshen guruxiga kiruvchi detallarning yeyilishi ortadi. Yonuvchi aralashmaning yaxshi buglanmaganligidan uning yonish tezligi sustlashadi va dvigatelning kuvvati pasayadi.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Demak dvigatelning kizib ketishi yoki xaddan tashkari sovib kolishi uning effektiv kuvvatini kamaytirib, tejamkorligini yomonlashtiradi. Sovitish tizimi dvigatelning ishlashi uchun kulay bulgan issiklik rejimini kerakli xolda (85-90</w:t>
      </w:r>
      <w:r w:rsidRPr="00541F85">
        <w:rPr>
          <w:rFonts w:ascii="Times New Roman" w:hAnsi="Times New Roman"/>
          <w:sz w:val="24"/>
          <w:szCs w:val="24"/>
          <w:vertAlign w:val="superscript"/>
          <w:lang w:val="en-US"/>
        </w:rPr>
        <w:t>0</w:t>
      </w:r>
      <w:r w:rsidRPr="00541F85">
        <w:rPr>
          <w:rFonts w:ascii="Times New Roman" w:hAnsi="Times New Roman"/>
          <w:sz w:val="24"/>
          <w:szCs w:val="24"/>
          <w:lang w:val="en-US"/>
        </w:rPr>
        <w:t xml:space="preserve"> S) saklab turish vazifasini bajaradi.</w:t>
      </w:r>
    </w:p>
    <w:p w:rsidR="00266D48" w:rsidRPr="00541F85" w:rsidRDefault="00266D48" w:rsidP="00527B57">
      <w:pPr>
        <w:spacing w:after="0" w:line="240" w:lineRule="auto"/>
        <w:ind w:firstLine="567"/>
        <w:jc w:val="both"/>
        <w:rPr>
          <w:rFonts w:ascii="Times New Roman" w:hAnsi="Times New Roman"/>
          <w:sz w:val="24"/>
          <w:szCs w:val="24"/>
          <w:lang w:val="en-US"/>
        </w:rPr>
      </w:pPr>
    </w:p>
    <w:p w:rsidR="00266D48" w:rsidRPr="00527B57" w:rsidRDefault="00266D48" w:rsidP="00527B57">
      <w:pPr>
        <w:pStyle w:val="a4"/>
        <w:spacing w:after="0"/>
        <w:ind w:firstLine="567"/>
      </w:pPr>
      <w:r w:rsidRPr="00527B57">
        <w:rPr>
          <w:noProof/>
        </w:rPr>
        <w:drawing>
          <wp:inline distT="0" distB="0" distL="0" distR="0">
            <wp:extent cx="5943600" cy="301942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019425"/>
                    </a:xfrm>
                    <a:prstGeom prst="rect">
                      <a:avLst/>
                    </a:prstGeom>
                    <a:noFill/>
                    <a:ln>
                      <a:noFill/>
                    </a:ln>
                  </pic:spPr>
                </pic:pic>
              </a:graphicData>
            </a:graphic>
          </wp:inline>
        </w:drawing>
      </w:r>
    </w:p>
    <w:p w:rsidR="00266D48" w:rsidRPr="00527B57" w:rsidRDefault="00266D48" w:rsidP="00527B57">
      <w:pPr>
        <w:pStyle w:val="a4"/>
        <w:spacing w:after="0"/>
        <w:ind w:firstLine="567"/>
      </w:pPr>
    </w:p>
    <w:p w:rsidR="00266D48" w:rsidRPr="00541F85" w:rsidRDefault="00266D48" w:rsidP="009671D4">
      <w:pPr>
        <w:pStyle w:val="a4"/>
        <w:numPr>
          <w:ilvl w:val="0"/>
          <w:numId w:val="24"/>
        </w:numPr>
        <w:spacing w:after="0"/>
        <w:ind w:firstLine="567"/>
        <w:jc w:val="center"/>
        <w:rPr>
          <w:lang w:val="en-US"/>
        </w:rPr>
      </w:pPr>
      <w:r w:rsidRPr="00541F85">
        <w:rPr>
          <w:lang w:val="en-US"/>
        </w:rPr>
        <w:t>rasm. Suyuklik bilan sovutish tizimining ishlash sxemasi.</w:t>
      </w:r>
    </w:p>
    <w:p w:rsidR="00266D48" w:rsidRPr="00541F85" w:rsidRDefault="00266D48" w:rsidP="00527B57">
      <w:pPr>
        <w:pStyle w:val="a4"/>
        <w:spacing w:after="0"/>
        <w:ind w:firstLine="567"/>
        <w:rPr>
          <w:lang w:val="en-US"/>
        </w:rPr>
      </w:pPr>
      <w:r w:rsidRPr="00541F85">
        <w:rPr>
          <w:lang w:val="en-US"/>
        </w:rPr>
        <w:t>1- xarorat datchigi, 2-suv taksimlagich, 3- suyuklik nasosi, 4-utkazuvchi kanal, 5-termostat, 6- yukori patrubok, 7- venitlyator, 8-yukori bachok, 9- radiator kopkogi, 10- radiator, 11-jalyuzi, 12-pastki bachok, 13-tukish jumragi, 14-ventilyator yuritmasining tasmasi, 15-pastki patrubok.</w:t>
      </w:r>
    </w:p>
    <w:p w:rsidR="00266D48" w:rsidRPr="00541F85" w:rsidRDefault="00266D48" w:rsidP="00527B57">
      <w:pPr>
        <w:pStyle w:val="a4"/>
        <w:spacing w:after="0"/>
        <w:ind w:firstLine="567"/>
        <w:rPr>
          <w:lang w:val="en-US"/>
        </w:rPr>
      </w:pPr>
    </w:p>
    <w:p w:rsidR="00266D48" w:rsidRPr="00541F85" w:rsidRDefault="00266D48" w:rsidP="00527B57">
      <w:pPr>
        <w:pStyle w:val="a4"/>
        <w:spacing w:after="0"/>
        <w:ind w:firstLine="567"/>
        <w:rPr>
          <w:lang w:val="en-US"/>
        </w:rPr>
      </w:pPr>
      <w:r w:rsidRPr="00541F85">
        <w:rPr>
          <w:lang w:val="en-US"/>
        </w:rPr>
        <w:tab/>
        <w:t xml:space="preserve">Avtomobil dvigatellarida, suyuklik yoki xavo bilan sovitish tizimlari kullaniladi. Sanokli dvigatellarda xavo bilan sovitish tizimi kullanilgan bulib, bunday tizim ayrim afzalliklarga ega, ular kuyidagilardan iborat: konstruksiyasi nisbatan oddiy tuzilgan, tizimda suv nasosi, radiator, suv trubalari, termostat va boshkalar yuk; dvigatelda suv gilofining bulmaganligi sababli u muzlab kolmaydi; suv yuk joylarda xam dvigatelni ishlatish mumkin. Suyuklik bilan sovitish tizimi xavo bilan sovitishga nisbatan afzal xisoblanib shovkinsiz ishlaydi, sovik kunlari dvigatelni yurgazib </w:t>
      </w:r>
      <w:r w:rsidRPr="00541F85">
        <w:rPr>
          <w:lang w:val="en-US"/>
        </w:rPr>
        <w:lastRenderedPageBreak/>
        <w:t>yuborishni tez amalga oshiradi. Shu sababli dvigatellarda , asosan, suyuklik bilan sovitish tizimlaridan foydalaniladi.</w:t>
      </w:r>
    </w:p>
    <w:p w:rsidR="00266D48" w:rsidRPr="00541F85" w:rsidRDefault="00266D48" w:rsidP="00527B57">
      <w:pPr>
        <w:pStyle w:val="a4"/>
        <w:spacing w:after="0"/>
        <w:ind w:firstLine="567"/>
        <w:rPr>
          <w:lang w:val="en-US"/>
        </w:rPr>
      </w:pPr>
      <w:r w:rsidRPr="00541F85">
        <w:rPr>
          <w:lang w:val="en-US"/>
        </w:rPr>
        <w:tab/>
        <w:t>Bunday tizim odatda, silindr bloki va uning golovkasidagi sovitish giloflari , radiator kopkogi bilan, nasos, termostat, birlashtiruvchi shlanglar va patrubkalardan iborat.</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Xozirgi vaktda dvigatellarda kullaniladigan suyuklik bilan sovitish tizimi yopik tizim xisoblanadi. Chunki tizim bushligi atmosfera bilan boglik emas. Bunday tizimda,(1-rasm) suyuklik kuyiladigan radiator10 bakining bugzi, ikkita klapanga ega bulgan kopkok 9 bilan jips berkitilgan. Tizim bushligi atmosfera bilan kopkokdagi klapanlar orkali boglangan bulib unda (45-100 kPa) ortikcha bosim saklab turiladi. Ortikcha bosimni saklab turilishi suyuklikni kaynash xaroratini 110-120 S gacha kutaradi. Bu esa uz navbatida suyuklikni kam buglanib bexuda sarflanishidan saklaydi.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xml:space="preserve">Dvigatel ishlaganda radiator 10 da sovitilgan suyuklik patrubok va shlang orkali nasos 3 yordamida suv tarkatuvchi truba 2 orkali silindrlar blokining sovitish gilofiga tarkatiladi. Sungra, suyuklik termostat 5 klapani va yukorigi patrubok 6 orkali radiatorning yukorigi bachogiga utadi. Keyinchalik,  radiatorda ventilyator 7 yordamida sovitilgan suv uning pastki bachogi </w:t>
      </w:r>
      <w:smartTag w:uri="urn:schemas-microsoft-com:office:smarttags" w:element="metricconverter">
        <w:smartTagPr>
          <w:attr w:name="ProductID" w:val="12 га"/>
        </w:smartTagPr>
        <w:r w:rsidRPr="00541F85">
          <w:rPr>
            <w:rFonts w:ascii="Times New Roman" w:hAnsi="Times New Roman"/>
            <w:sz w:val="24"/>
            <w:szCs w:val="24"/>
            <w:lang w:val="en-US"/>
          </w:rPr>
          <w:t>12 ga</w:t>
        </w:r>
      </w:smartTag>
      <w:r w:rsidRPr="00541F85">
        <w:rPr>
          <w:rFonts w:ascii="Times New Roman" w:hAnsi="Times New Roman"/>
          <w:sz w:val="24"/>
          <w:szCs w:val="24"/>
          <w:lang w:val="en-US"/>
        </w:rPr>
        <w:t xml:space="preserve"> okib tushadi. Shu tarzda tizimdagi suyuklik nasos yordamida majburiy uzluksiz xarakat kiladi. Sovik dvigatelni yurgazilganda uni tez isitish uchun sovitish tizimida termostat urnatiladi. Dvigatel endi yurgazilganda suyuklikning xarorati past bulganligi sababli termostat klapani yopik bulib gilofdagi suyuklik kichik doira buylab ya’ni radiatorga utmasdan nasosga kaytadi. Suyuklik, radiatorga utmasdan, kichik doira buylab aylanganligi sababli u tez isiydi. Tizimdagi suyuklik xarorati 68-72 S ga kutarilganda, termostat ichidagi tez buglanuvchi aralashmaning kengayishi xisobiga uning klapani ochila boshlaydi. Keyinchalik suyuklikning xarorati 85 S ga yetishi bilan klapan tulik ochiladi va suyuklik katta doira buylab, radiator orkali aylanadi.</w:t>
      </w:r>
    </w:p>
    <w:p w:rsidR="00266D48" w:rsidRPr="00541F85" w:rsidRDefault="00266D48" w:rsidP="00527B57">
      <w:pPr>
        <w:spacing w:after="0" w:line="240" w:lineRule="auto"/>
        <w:ind w:firstLine="567"/>
        <w:jc w:val="both"/>
        <w:rPr>
          <w:rFonts w:ascii="Times New Roman" w:hAnsi="Times New Roman"/>
          <w:sz w:val="24"/>
          <w:szCs w:val="24"/>
          <w:lang w:val="en-US"/>
        </w:rPr>
      </w:pPr>
    </w:p>
    <w:p w:rsidR="00266D48" w:rsidRPr="00541F85" w:rsidRDefault="00CB3CE1" w:rsidP="00527B57">
      <w:pPr>
        <w:pStyle w:val="1"/>
        <w:ind w:firstLine="567"/>
        <w:rPr>
          <w:sz w:val="24"/>
          <w:szCs w:val="24"/>
          <w:lang w:val="en-US"/>
        </w:rPr>
      </w:pPr>
      <w:r w:rsidRPr="00541F85">
        <w:rPr>
          <w:sz w:val="24"/>
          <w:szCs w:val="24"/>
          <w:lang w:val="en-US"/>
        </w:rPr>
        <w:t>5</w:t>
      </w:r>
      <w:r w:rsidR="00266D48" w:rsidRPr="00541F85">
        <w:rPr>
          <w:sz w:val="24"/>
          <w:szCs w:val="24"/>
          <w:lang w:val="en-US"/>
        </w:rPr>
        <w:t>.1. SUYUKLIK BILAN SOVITISH TIZIMINING TUZILISHI</w:t>
      </w:r>
    </w:p>
    <w:p w:rsidR="00266D48" w:rsidRPr="00541F85" w:rsidRDefault="00266D48" w:rsidP="00527B57">
      <w:pPr>
        <w:spacing w:after="0" w:line="240" w:lineRule="auto"/>
        <w:ind w:firstLine="567"/>
        <w:jc w:val="center"/>
        <w:rPr>
          <w:rFonts w:ascii="Times New Roman" w:hAnsi="Times New Roman"/>
          <w:sz w:val="24"/>
          <w:szCs w:val="24"/>
          <w:lang w:val="en-US"/>
        </w:rPr>
      </w:pPr>
    </w:p>
    <w:p w:rsidR="00266D48" w:rsidRPr="00541F85" w:rsidRDefault="00266D48" w:rsidP="00527B57">
      <w:pPr>
        <w:spacing w:after="0" w:line="240" w:lineRule="auto"/>
        <w:ind w:firstLine="567"/>
        <w:jc w:val="center"/>
        <w:rPr>
          <w:rFonts w:ascii="Times New Roman" w:hAnsi="Times New Roman"/>
          <w:sz w:val="24"/>
          <w:szCs w:val="24"/>
          <w:lang w:val="en-US"/>
        </w:rPr>
      </w:pPr>
      <w:r w:rsidRPr="00541F85">
        <w:rPr>
          <w:rFonts w:ascii="Times New Roman" w:hAnsi="Times New Roman"/>
          <w:sz w:val="24"/>
          <w:szCs w:val="24"/>
          <w:lang w:val="en-US"/>
        </w:rPr>
        <w:t>Radiator va uning kopkogi.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xml:space="preserve"> </w:t>
      </w:r>
      <w:r w:rsidRPr="00541F85">
        <w:rPr>
          <w:rFonts w:ascii="Times New Roman" w:hAnsi="Times New Roman"/>
          <w:sz w:val="24"/>
          <w:szCs w:val="24"/>
          <w:lang w:val="en-US"/>
        </w:rPr>
        <w:tab/>
        <w:t>Radiator blokda isigan suyuklikning issikligini tashki muxitga tarkatish uchun xizmat kiladi. U yukori va pastki, ayrim avtomobillarda VAZ-2108, Neksiya) yonboshdagi bachoklar, uzak panjaralar va radiator kopkogidan tashkil topgan. Radiatorning yukori bachogidagi bugizi kopkok bilan jips berkitiladi. Radiator uzaklari naycha-plastinkali yoki naycha-lentali bulishi mumkin(2-rasm, a,b). Naychalari, kupincha yassi kesimli bulib kup xollarda vertikal, ayrim avtomobillarda esa (VAZ-2108, Neksiya) gorizontal joylashtirilgan. Naychalari, gorizontal yoki tulkinsimon kurinishdagi plastinkalar orasidan utib, uchlari yukorigi va pastki yoki yonboshdagi bochoklarga, kavsharlanadi. Radiator elementlari (bachoklar, plastinalar, naychalar) kup avtomobillarda latundan tayyorlangan bulsa, ayrimlarida (VAZ-2108, Neksiya) plastina va naychalari alyuminiy, bachoklari esa plastmassadan ishlangan. Sovitish tizimi yopik bulganligi uchun radiatorning yukori bachogdagi bugizi kopkok bilan jips berkitiladi. Kopkokda bug-xavo klapani urnatilgan(2-rasm, v).</w:t>
      </w:r>
    </w:p>
    <w:p w:rsidR="00266D48" w:rsidRPr="00541F85" w:rsidRDefault="00266D48" w:rsidP="00527B57">
      <w:pPr>
        <w:pStyle w:val="31"/>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Bug klapani tizimda 45-60 kPa, ba’zi dvigatellarda (ZiL-130) 100 kPa, aimosferadan ortik bulgan bosimni saklab turadi. Xavo klapani, suyuklik sovib, tizimda bosim siyraklashganda (10 kPa) unga xavo utkazib radiator naychalarini puchkayishdan saklaydi.</w:t>
      </w:r>
    </w:p>
    <w:p w:rsidR="00266D48" w:rsidRPr="00541F85" w:rsidRDefault="00266D48" w:rsidP="00527B57">
      <w:pPr>
        <w:pStyle w:val="31"/>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Xozirgi vaktda kupchilik avtomobillarda sovitish tizimida kengayish (rasshiriteln</w:t>
      </w:r>
      <w:r w:rsidRPr="00527B57">
        <w:rPr>
          <w:rFonts w:ascii="Times New Roman" w:hAnsi="Times New Roman"/>
          <w:sz w:val="24"/>
          <w:szCs w:val="24"/>
        </w:rPr>
        <w:t>ы</w:t>
      </w:r>
      <w:r w:rsidRPr="00541F85">
        <w:rPr>
          <w:rFonts w:ascii="Times New Roman" w:hAnsi="Times New Roman"/>
          <w:sz w:val="24"/>
          <w:szCs w:val="24"/>
          <w:lang w:val="en-US"/>
        </w:rPr>
        <w:t>y) bachogi kullanilmokda. Bunday bachok sovituvchi suyuklik xajmini (kizishdan kengayish xisobiga) uzgarishini ta’minlashda xizmat kiladi, shuningdek tizimdan xavo va buglarni chikishiga imkon yaratadi.</w:t>
      </w:r>
    </w:p>
    <w:p w:rsidR="00266D48" w:rsidRPr="00541F85" w:rsidRDefault="00266D48" w:rsidP="00527B57">
      <w:pPr>
        <w:pStyle w:val="31"/>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Keyingi vaktlarda yengil avtomobillarda (VAZ-2108, Neksiya, Tiko, Damas) elektr ventilyatorlardan foydalanilmokda. Bunday ventilyatorlarning ishlashi sovituvchi suyuklikning xaroratiga boglik bulib radiator bachogiga urnatilgan datchik yordamida ulanadi yoki uziladi.</w:t>
      </w:r>
    </w:p>
    <w:p w:rsidR="00266D48" w:rsidRPr="00541F85" w:rsidRDefault="00266D48" w:rsidP="00527B57">
      <w:pPr>
        <w:pStyle w:val="31"/>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Gidravlik yoki elektr yuritmali ventilyatorlarni kullash dvigatelning sovitish tizimida eng kulay xarorat rejimini saklash imkonini yaratadi. Ventilyator parraklari listli pulatdan shtamplash usuli bilan yasaladi yoki, yengil avtomobillarda, kupincha, plastmassadan tayyorlanadi.</w:t>
      </w:r>
    </w:p>
    <w:p w:rsidR="00266D48" w:rsidRPr="00541F85" w:rsidRDefault="00266D48" w:rsidP="00527B57">
      <w:pPr>
        <w:pStyle w:val="31"/>
        <w:spacing w:after="0" w:line="240" w:lineRule="auto"/>
        <w:ind w:firstLine="567"/>
        <w:jc w:val="both"/>
        <w:rPr>
          <w:rFonts w:ascii="Times New Roman" w:hAnsi="Times New Roman"/>
          <w:sz w:val="24"/>
          <w:szCs w:val="24"/>
          <w:lang w:val="en-US"/>
        </w:rPr>
      </w:pPr>
    </w:p>
    <w:p w:rsidR="00266D48" w:rsidRPr="00527B57" w:rsidRDefault="00266D48" w:rsidP="00527B57">
      <w:pPr>
        <w:pStyle w:val="31"/>
        <w:spacing w:after="0" w:line="240" w:lineRule="auto"/>
        <w:ind w:firstLine="567"/>
        <w:rPr>
          <w:rFonts w:ascii="Times New Roman" w:hAnsi="Times New Roman"/>
          <w:sz w:val="24"/>
          <w:szCs w:val="24"/>
        </w:rPr>
      </w:pPr>
      <w:r w:rsidRPr="00527B57">
        <w:rPr>
          <w:rFonts w:ascii="Times New Roman" w:hAnsi="Times New Roman"/>
          <w:noProof/>
          <w:sz w:val="24"/>
          <w:szCs w:val="24"/>
        </w:rPr>
        <w:lastRenderedPageBreak/>
        <w:drawing>
          <wp:inline distT="0" distB="0" distL="0" distR="0">
            <wp:extent cx="5029200" cy="31432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9200" cy="3143250"/>
                    </a:xfrm>
                    <a:prstGeom prst="rect">
                      <a:avLst/>
                    </a:prstGeom>
                    <a:noFill/>
                    <a:ln>
                      <a:noFill/>
                    </a:ln>
                  </pic:spPr>
                </pic:pic>
              </a:graphicData>
            </a:graphic>
          </wp:inline>
        </w:drawing>
      </w:r>
    </w:p>
    <w:p w:rsidR="00266D48" w:rsidRPr="00527B57" w:rsidRDefault="00266D48" w:rsidP="009671D4">
      <w:pPr>
        <w:pStyle w:val="31"/>
        <w:numPr>
          <w:ilvl w:val="0"/>
          <w:numId w:val="24"/>
        </w:numPr>
        <w:spacing w:after="0" w:line="240" w:lineRule="auto"/>
        <w:ind w:firstLine="567"/>
        <w:jc w:val="center"/>
        <w:rPr>
          <w:rFonts w:ascii="Times New Roman" w:hAnsi="Times New Roman"/>
          <w:sz w:val="24"/>
          <w:szCs w:val="24"/>
        </w:rPr>
      </w:pPr>
      <w:r w:rsidRPr="00527B57">
        <w:rPr>
          <w:rFonts w:ascii="Times New Roman" w:hAnsi="Times New Roman"/>
          <w:sz w:val="24"/>
          <w:szCs w:val="24"/>
        </w:rPr>
        <w:t>rasm. Radiatorning kismlari.</w:t>
      </w:r>
    </w:p>
    <w:p w:rsidR="00266D48" w:rsidRPr="00527B57" w:rsidRDefault="00266D48" w:rsidP="00527B57">
      <w:pPr>
        <w:pStyle w:val="31"/>
        <w:spacing w:after="0" w:line="240" w:lineRule="auto"/>
        <w:ind w:firstLine="567"/>
        <w:rPr>
          <w:rFonts w:ascii="Times New Roman" w:hAnsi="Times New Roman"/>
          <w:sz w:val="24"/>
          <w:szCs w:val="24"/>
          <w:lang w:val="uz-Cyrl-UZ"/>
        </w:rPr>
      </w:pPr>
    </w:p>
    <w:p w:rsidR="00266D48" w:rsidRPr="00541F85" w:rsidRDefault="00266D48" w:rsidP="00527B57">
      <w:pPr>
        <w:pStyle w:val="31"/>
        <w:spacing w:after="0" w:line="240" w:lineRule="auto"/>
        <w:ind w:firstLine="567"/>
        <w:rPr>
          <w:rFonts w:ascii="Times New Roman" w:hAnsi="Times New Roman"/>
          <w:sz w:val="24"/>
          <w:szCs w:val="24"/>
          <w:lang w:val="en-US"/>
        </w:rPr>
      </w:pPr>
      <w:r w:rsidRPr="00541F85">
        <w:rPr>
          <w:rFonts w:ascii="Times New Roman" w:hAnsi="Times New Roman"/>
          <w:sz w:val="24"/>
          <w:szCs w:val="24"/>
          <w:lang w:val="en-US"/>
        </w:rPr>
        <w:t>A- naycha-tulkinsimon plastinali uzak, b-naycha plastinali uzak, v-kush klapanli kopkok.</w:t>
      </w:r>
    </w:p>
    <w:p w:rsidR="00266D48" w:rsidRPr="00541F85" w:rsidRDefault="00266D48" w:rsidP="00527B57">
      <w:pPr>
        <w:pStyle w:val="31"/>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r>
      <w:r w:rsidRPr="00541F85">
        <w:rPr>
          <w:rFonts w:ascii="Times New Roman" w:hAnsi="Times New Roman"/>
          <w:b/>
          <w:i/>
          <w:sz w:val="24"/>
          <w:szCs w:val="24"/>
          <w:lang w:val="en-US"/>
        </w:rPr>
        <w:t>Termostat</w:t>
      </w:r>
      <w:r w:rsidRPr="00541F85">
        <w:rPr>
          <w:rFonts w:ascii="Times New Roman" w:hAnsi="Times New Roman"/>
          <w:sz w:val="24"/>
          <w:szCs w:val="24"/>
          <w:lang w:val="en-US"/>
        </w:rPr>
        <w:t>. Dvigatelni kizdirishni tezlatib, sovitish tizimida kulay xaroratni avtomatik ravishda saklab turish uchun xizmat kiladi. Kullaniladigan termostatlar ikki xil buladi: suyuklik (ZMZ) yoki kattik tuldirgichli (ZIL-130 Neksiya) termostatlar. Suyuklik termostatida uning silindr ichiga tez buglanadigan etil spirti bilan dissirlangan suv aralashmasi tuldirilgan. Kattik tuldirgichli termostatda esa uning balloni ichiga syerezin aralashtirilgan mis kirindisi (ZIL-130, Neksiya) tuldiriladi. Ayrim avtomobillarda (Tiko, Damas) termostat balloni ichiga parafin donalari tuldiriladi. Dvigatel yurgazilganda sovitish tizimidagi suyuklikning xarorati 70</w:t>
      </w:r>
      <w:r w:rsidRPr="00541F85">
        <w:rPr>
          <w:rFonts w:ascii="Times New Roman" w:hAnsi="Times New Roman"/>
          <w:sz w:val="24"/>
          <w:szCs w:val="24"/>
          <w:vertAlign w:val="superscript"/>
          <w:lang w:val="en-US"/>
        </w:rPr>
        <w:t>0</w:t>
      </w:r>
      <w:r w:rsidRPr="00541F85">
        <w:rPr>
          <w:rFonts w:ascii="Times New Roman" w:hAnsi="Times New Roman"/>
          <w:sz w:val="24"/>
          <w:szCs w:val="24"/>
          <w:lang w:val="en-US"/>
        </w:rPr>
        <w:t xml:space="preserve"> S ga yetmagunicha termostat klapani yopik buladi. Bunda sovituvchi suyuklik kichik doira buyicha aylanishi sababli u tez isiydi. Tizimdagi suyuklikning xarorati 85</w:t>
      </w:r>
      <w:r w:rsidRPr="00541F85">
        <w:rPr>
          <w:rFonts w:ascii="Times New Roman" w:hAnsi="Times New Roman"/>
          <w:sz w:val="24"/>
          <w:szCs w:val="24"/>
          <w:vertAlign w:val="superscript"/>
          <w:lang w:val="en-US"/>
        </w:rPr>
        <w:t>0</w:t>
      </w:r>
      <w:r w:rsidRPr="00541F85">
        <w:rPr>
          <w:rFonts w:ascii="Times New Roman" w:hAnsi="Times New Roman"/>
          <w:sz w:val="24"/>
          <w:szCs w:val="24"/>
          <w:lang w:val="en-US"/>
        </w:rPr>
        <w:t xml:space="preserve"> S ga yetishi bilan termostat silindri yoki balloni  ichidagi aralashma kengayib uning klapani tulik ochiladi. Sovitish tizimidagi suyuklik radiator orkali katta doira buylab aylanadi.  </w:t>
      </w:r>
    </w:p>
    <w:p w:rsidR="00266D48" w:rsidRPr="00541F85" w:rsidRDefault="00266D48" w:rsidP="00527B57">
      <w:pPr>
        <w:pStyle w:val="31"/>
        <w:spacing w:after="0" w:line="240" w:lineRule="auto"/>
        <w:ind w:firstLine="567"/>
        <w:jc w:val="both"/>
        <w:rPr>
          <w:rFonts w:ascii="Times New Roman" w:hAnsi="Times New Roman"/>
          <w:sz w:val="24"/>
          <w:szCs w:val="24"/>
          <w:lang w:val="en-US"/>
        </w:rPr>
      </w:pPr>
    </w:p>
    <w:p w:rsidR="00266D48" w:rsidRPr="00541F85" w:rsidRDefault="00B166F3" w:rsidP="00527B57">
      <w:pPr>
        <w:pStyle w:val="1"/>
        <w:ind w:firstLine="567"/>
        <w:rPr>
          <w:sz w:val="24"/>
          <w:szCs w:val="24"/>
          <w:lang w:val="en-US"/>
        </w:rPr>
      </w:pPr>
      <w:r w:rsidRPr="00541F85">
        <w:rPr>
          <w:sz w:val="24"/>
          <w:szCs w:val="24"/>
          <w:lang w:val="en-US"/>
        </w:rPr>
        <w:t>4</w:t>
      </w:r>
      <w:r w:rsidR="00266D48" w:rsidRPr="00541F85">
        <w:rPr>
          <w:sz w:val="24"/>
          <w:szCs w:val="24"/>
          <w:lang w:val="en-US"/>
        </w:rPr>
        <w:t>.2. XAVO BILAN SOVITISH TIZIMI</w:t>
      </w:r>
    </w:p>
    <w:p w:rsidR="00266D48" w:rsidRPr="00541F85" w:rsidRDefault="00266D48" w:rsidP="00527B57">
      <w:pPr>
        <w:spacing w:after="0" w:line="240" w:lineRule="auto"/>
        <w:ind w:firstLine="567"/>
        <w:jc w:val="center"/>
        <w:rPr>
          <w:rFonts w:ascii="Times New Roman" w:hAnsi="Times New Roman"/>
          <w:sz w:val="24"/>
          <w:szCs w:val="24"/>
          <w:lang w:val="en-US"/>
        </w:rPr>
      </w:pPr>
    </w:p>
    <w:p w:rsidR="00266D48" w:rsidRPr="00541F85" w:rsidRDefault="00266D48" w:rsidP="00527B57">
      <w:pPr>
        <w:pStyle w:val="a4"/>
        <w:spacing w:after="0"/>
        <w:ind w:firstLine="567"/>
        <w:rPr>
          <w:lang w:val="en-US"/>
        </w:rPr>
      </w:pPr>
      <w:r w:rsidRPr="00541F85">
        <w:rPr>
          <w:lang w:val="en-US"/>
        </w:rPr>
        <w:tab/>
        <w:t>Xavo bilan sovitiladigan avtomobil dvigatellarida asosan xavo okimini majburiy yunaltirish usuli kullaniladi. Dvigatelning silindr va golovkalaridan issiklik tarkatishni tezlashtirish maksadida ularning tashki devorlariga kovirgalar yasalgan. Bu xol dvigatelning umumiy kompanovkasiga va uning ba’zi elementlarining konstruksiyasiga ta’sir etadi.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Xavo bilan sovitiluvchi avtomobil dvigatellarining yaxshi sovitilishi xavo okimining tezligiga , bu okimning silindr va silindrlar goldovkasi atrofidan aylanib utishiga boglik.</w:t>
      </w:r>
    </w:p>
    <w:p w:rsidR="00266D48" w:rsidRPr="00541F85" w:rsidRDefault="00266D48" w:rsidP="00527B57">
      <w:pPr>
        <w:spacing w:after="0" w:line="240" w:lineRule="auto"/>
        <w:ind w:firstLine="567"/>
        <w:jc w:val="both"/>
        <w:rPr>
          <w:rFonts w:ascii="Times New Roman" w:hAnsi="Times New Roman"/>
          <w:sz w:val="24"/>
          <w:szCs w:val="24"/>
          <w:lang w:val="en-US"/>
        </w:rPr>
      </w:pPr>
    </w:p>
    <w:p w:rsidR="00266D48" w:rsidRPr="00527B57" w:rsidRDefault="00266D48" w:rsidP="00527B57">
      <w:pPr>
        <w:spacing w:after="0" w:line="240" w:lineRule="auto"/>
        <w:ind w:firstLine="567"/>
        <w:jc w:val="center"/>
        <w:rPr>
          <w:rFonts w:ascii="Times New Roman" w:hAnsi="Times New Roman"/>
          <w:sz w:val="24"/>
          <w:szCs w:val="24"/>
        </w:rPr>
      </w:pPr>
      <w:r w:rsidRPr="00527B57">
        <w:rPr>
          <w:rFonts w:ascii="Times New Roman" w:hAnsi="Times New Roman"/>
          <w:noProof/>
          <w:sz w:val="24"/>
          <w:szCs w:val="24"/>
        </w:rPr>
        <w:lastRenderedPageBreak/>
        <w:drawing>
          <wp:inline distT="0" distB="0" distL="0" distR="0">
            <wp:extent cx="2886075" cy="262890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86075" cy="2628900"/>
                    </a:xfrm>
                    <a:prstGeom prst="rect">
                      <a:avLst/>
                    </a:prstGeom>
                    <a:noFill/>
                    <a:ln>
                      <a:noFill/>
                    </a:ln>
                  </pic:spPr>
                </pic:pic>
              </a:graphicData>
            </a:graphic>
          </wp:inline>
        </w:drawing>
      </w:r>
    </w:p>
    <w:p w:rsidR="00266D48" w:rsidRPr="00527B57" w:rsidRDefault="00266D48" w:rsidP="00527B57">
      <w:pPr>
        <w:spacing w:after="0" w:line="240" w:lineRule="auto"/>
        <w:ind w:firstLine="567"/>
        <w:jc w:val="both"/>
        <w:rPr>
          <w:rFonts w:ascii="Times New Roman" w:hAnsi="Times New Roman"/>
          <w:sz w:val="24"/>
          <w:szCs w:val="24"/>
        </w:rPr>
      </w:pPr>
    </w:p>
    <w:p w:rsidR="00266D48" w:rsidRPr="00541F85" w:rsidRDefault="00266D48" w:rsidP="009671D4">
      <w:pPr>
        <w:numPr>
          <w:ilvl w:val="0"/>
          <w:numId w:val="24"/>
        </w:numPr>
        <w:spacing w:after="0" w:line="240" w:lineRule="auto"/>
        <w:ind w:firstLine="567"/>
        <w:jc w:val="center"/>
        <w:rPr>
          <w:rFonts w:ascii="Times New Roman" w:hAnsi="Times New Roman"/>
          <w:sz w:val="24"/>
          <w:szCs w:val="24"/>
          <w:lang w:val="en-US"/>
        </w:rPr>
      </w:pPr>
      <w:r w:rsidRPr="00541F85">
        <w:rPr>
          <w:rFonts w:ascii="Times New Roman" w:hAnsi="Times New Roman"/>
          <w:sz w:val="24"/>
          <w:szCs w:val="24"/>
          <w:lang w:val="en-US"/>
        </w:rPr>
        <w:t>rasm. Xavo bilan sovutish tizimi.</w:t>
      </w:r>
    </w:p>
    <w:p w:rsidR="00266D48" w:rsidRPr="00541F85" w:rsidRDefault="00266D48" w:rsidP="00527B57">
      <w:pPr>
        <w:spacing w:after="0" w:line="240" w:lineRule="auto"/>
        <w:ind w:firstLine="567"/>
        <w:jc w:val="center"/>
        <w:rPr>
          <w:rFonts w:ascii="Times New Roman" w:hAnsi="Times New Roman"/>
          <w:sz w:val="24"/>
          <w:szCs w:val="24"/>
          <w:lang w:val="en-US"/>
        </w:rPr>
      </w:pPr>
      <w:r w:rsidRPr="00541F85">
        <w:rPr>
          <w:rFonts w:ascii="Times New Roman" w:hAnsi="Times New Roman"/>
          <w:sz w:val="24"/>
          <w:szCs w:val="24"/>
          <w:lang w:val="en-US"/>
        </w:rPr>
        <w:t>1-parrak, 2-silindr kovurgalari.</w:t>
      </w:r>
    </w:p>
    <w:p w:rsidR="00266D48" w:rsidRPr="00541F85" w:rsidRDefault="00266D48" w:rsidP="00527B57">
      <w:pPr>
        <w:spacing w:after="0" w:line="240" w:lineRule="auto"/>
        <w:ind w:firstLine="567"/>
        <w:jc w:val="center"/>
        <w:rPr>
          <w:rFonts w:ascii="Times New Roman" w:hAnsi="Times New Roman"/>
          <w:sz w:val="24"/>
          <w:szCs w:val="24"/>
          <w:lang w:val="en-US"/>
        </w:rPr>
      </w:pPr>
    </w:p>
    <w:p w:rsidR="00D722F0" w:rsidRPr="00527B57" w:rsidRDefault="00266D48" w:rsidP="00527B57">
      <w:pPr>
        <w:spacing w:after="0" w:line="240" w:lineRule="auto"/>
        <w:ind w:firstLine="567"/>
        <w:jc w:val="both"/>
        <w:rPr>
          <w:rFonts w:ascii="Times New Roman" w:hAnsi="Times New Roman"/>
          <w:snapToGrid w:val="0"/>
          <w:sz w:val="24"/>
          <w:szCs w:val="24"/>
          <w:lang w:val="uz-Cyrl-UZ"/>
        </w:rPr>
      </w:pPr>
      <w:r w:rsidRPr="00541F85">
        <w:rPr>
          <w:rFonts w:ascii="Times New Roman" w:hAnsi="Times New Roman"/>
          <w:sz w:val="24"/>
          <w:szCs w:val="24"/>
          <w:lang w:val="en-US"/>
        </w:rPr>
        <w:tab/>
        <w:t xml:space="preserve">Mikrolitrajli «Zoporojes» avtomobilining xavo bilan sovitiladigan dvigatelining sxemasi (3 – rasmda)  keltirilgan. Bu dvigatel turt silindrli </w:t>
      </w:r>
      <w:r w:rsidRPr="00527B57">
        <w:rPr>
          <w:rFonts w:ascii="Times New Roman" w:hAnsi="Times New Roman"/>
          <w:sz w:val="24"/>
          <w:szCs w:val="24"/>
          <w:lang w:val="en-US"/>
        </w:rPr>
        <w:t>V</w:t>
      </w:r>
      <w:r w:rsidRPr="00541F85">
        <w:rPr>
          <w:rFonts w:ascii="Times New Roman" w:hAnsi="Times New Roman"/>
          <w:sz w:val="24"/>
          <w:szCs w:val="24"/>
          <w:lang w:val="en-US"/>
        </w:rPr>
        <w:t xml:space="preserve"> – simon bulib , avtomobilning orka kismida joylashgan. Ukiy parrak 1 yordamida xavo okimi silindrlar katori oraligiga xaydaladi. Dvigatelning ustki tomoni bilan oldingi va ketingi kismi kanot bilan uralgan bulib , kanot xavo okimini silindr kovirgalari 2 buylab yunaltirish va issik xavoni tashki muxitga chikarish uchun xizmat kiladi. Dvigatel maksimal kuvvat bilan ishlaganda ventilyator uning 8% ga yakin kuvvatini sarflaydi. Ana shu va boshka ba’zi bir kamchiliklarga kura avtomobil dvigatellarida xavo bilan </w:t>
      </w:r>
      <w:r w:rsidR="009F2AEB" w:rsidRPr="00541F85">
        <w:rPr>
          <w:rFonts w:ascii="Times New Roman" w:hAnsi="Times New Roman"/>
          <w:sz w:val="24"/>
          <w:szCs w:val="24"/>
          <w:lang w:val="en-US"/>
        </w:rPr>
        <w:t xml:space="preserve">sovitish tizimi kam ishlatiladi. </w:t>
      </w:r>
    </w:p>
    <w:p w:rsidR="00266D48" w:rsidRPr="00541F85" w:rsidRDefault="00D722F0" w:rsidP="00527B57">
      <w:pPr>
        <w:pStyle w:val="31"/>
        <w:spacing w:after="0" w:line="240" w:lineRule="auto"/>
        <w:ind w:firstLine="567"/>
        <w:rPr>
          <w:rFonts w:ascii="Times New Roman" w:hAnsi="Times New Roman"/>
          <w:sz w:val="24"/>
          <w:szCs w:val="24"/>
          <w:lang w:val="en-US"/>
        </w:rPr>
      </w:pPr>
      <w:r w:rsidRPr="00527B57">
        <w:rPr>
          <w:rFonts w:ascii="Times New Roman" w:hAnsi="Times New Roman"/>
          <w:b/>
          <w:sz w:val="24"/>
          <w:szCs w:val="24"/>
          <w:lang w:val="uz-Cyrl-UZ"/>
        </w:rPr>
        <w:t xml:space="preserve">                                                      </w:t>
      </w:r>
      <w:r w:rsidR="00CB3CE1" w:rsidRPr="00541F85">
        <w:rPr>
          <w:rFonts w:ascii="Times New Roman" w:hAnsi="Times New Roman"/>
          <w:b/>
          <w:sz w:val="24"/>
          <w:szCs w:val="24"/>
          <w:lang w:val="en-US"/>
        </w:rPr>
        <w:t>6</w:t>
      </w:r>
      <w:r w:rsidR="00266D48" w:rsidRPr="00541F85">
        <w:rPr>
          <w:rFonts w:ascii="Times New Roman" w:hAnsi="Times New Roman"/>
          <w:b/>
          <w:sz w:val="24"/>
          <w:szCs w:val="24"/>
          <w:lang w:val="en-US"/>
        </w:rPr>
        <w:t>-MAVZU. MOYLASH TIZIMI</w:t>
      </w:r>
      <w:r w:rsidR="00266D48" w:rsidRPr="00541F85">
        <w:rPr>
          <w:rFonts w:ascii="Times New Roman" w:hAnsi="Times New Roman"/>
          <w:sz w:val="24"/>
          <w:szCs w:val="24"/>
          <w:lang w:val="en-US"/>
        </w:rPr>
        <w:t xml:space="preserve"> </w:t>
      </w:r>
    </w:p>
    <w:p w:rsidR="00266D48" w:rsidRPr="00541F85" w:rsidRDefault="00266D48" w:rsidP="00527B57">
      <w:pPr>
        <w:spacing w:after="0" w:line="240" w:lineRule="auto"/>
        <w:ind w:firstLine="567"/>
        <w:jc w:val="center"/>
        <w:rPr>
          <w:rFonts w:ascii="Times New Roman" w:hAnsi="Times New Roman"/>
          <w:sz w:val="24"/>
          <w:szCs w:val="24"/>
          <w:lang w:val="en-US"/>
        </w:rPr>
      </w:pPr>
      <w:r w:rsidRPr="00541F85">
        <w:rPr>
          <w:rFonts w:ascii="Times New Roman" w:hAnsi="Times New Roman"/>
          <w:b/>
          <w:sz w:val="24"/>
          <w:szCs w:val="24"/>
          <w:lang w:val="en-US"/>
        </w:rPr>
        <w:t>Reja</w:t>
      </w:r>
      <w:r w:rsidRPr="00527B57">
        <w:rPr>
          <w:rFonts w:ascii="Times New Roman" w:hAnsi="Times New Roman"/>
          <w:b/>
          <w:sz w:val="24"/>
          <w:szCs w:val="24"/>
          <w:lang w:val="uz-Cyrl-UZ"/>
        </w:rPr>
        <w:t>.</w:t>
      </w:r>
      <w:r w:rsidRPr="00527B57">
        <w:rPr>
          <w:rFonts w:ascii="Times New Roman" w:hAnsi="Times New Roman"/>
          <w:sz w:val="24"/>
          <w:szCs w:val="24"/>
          <w:lang w:val="uz-Cyrl-UZ"/>
        </w:rPr>
        <w:t xml:space="preserve"> </w:t>
      </w:r>
      <w:r w:rsidRPr="00541F85">
        <w:rPr>
          <w:rFonts w:ascii="Times New Roman" w:hAnsi="Times New Roman"/>
          <w:sz w:val="24"/>
          <w:szCs w:val="24"/>
          <w:lang w:val="en-US"/>
        </w:rPr>
        <w:t xml:space="preserve">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Moylash tizimining dvigatelda kullanilishining zaruriyati va uning vazifasi;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Moylash tizimining turlari;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Moylash tizimining tuzilishi, tashkil etuvchi detallari;</w:t>
      </w:r>
    </w:p>
    <w:p w:rsidR="00266D48" w:rsidRPr="00527B57" w:rsidRDefault="00266D48" w:rsidP="00527B57">
      <w:pPr>
        <w:spacing w:after="0" w:line="240" w:lineRule="auto"/>
        <w:ind w:firstLine="567"/>
        <w:jc w:val="both"/>
        <w:rPr>
          <w:rFonts w:ascii="Times New Roman" w:hAnsi="Times New Roman"/>
          <w:sz w:val="24"/>
          <w:szCs w:val="24"/>
          <w:lang w:val="uz-Cyrl-UZ"/>
        </w:rPr>
      </w:pPr>
      <w:r w:rsidRPr="00541F85">
        <w:rPr>
          <w:rFonts w:ascii="Times New Roman" w:hAnsi="Times New Roman"/>
          <w:sz w:val="24"/>
          <w:szCs w:val="24"/>
          <w:lang w:val="en-US"/>
        </w:rPr>
        <w:tab/>
        <w:t>- Moylash tizimining ishlash usuli.</w:t>
      </w:r>
    </w:p>
    <w:p w:rsidR="00266D48" w:rsidRPr="00541F85" w:rsidRDefault="00266D48" w:rsidP="00527B57">
      <w:pPr>
        <w:pStyle w:val="a4"/>
        <w:spacing w:after="0"/>
        <w:ind w:firstLine="567"/>
        <w:rPr>
          <w:lang w:val="en-US"/>
        </w:rPr>
      </w:pPr>
      <w:r w:rsidRPr="00541F85">
        <w:rPr>
          <w:lang w:val="en-US"/>
        </w:rPr>
        <w:tab/>
        <w:t>Dvigatel detallarining ishkalanib ishlashi ularning yeylishiga va kizishiga olib keladi. Shuning uchun dvigatelning ishkalanuvchi detal yuzalriga uzliksiz ravishda moy yuborib turish zarur. Bu vazifani dvigatellarda moylash tizimi bajaradi. Moylash tizimi dvigatel ishlayetganda uning ishkalanuvchi yuzalariga  kerakli mikdorda moy yetkazib beradi, natijada ishkalanuvchi yuzalar kisman soviydi, yeylishi kopayadi va detallarning yeylshishiga sababchi moyga yepishgan zarrachalar moy bilan birga karterga tubiga tushadi va bu moy keyin filtrlanadi.</w:t>
      </w:r>
    </w:p>
    <w:p w:rsidR="00266D48" w:rsidRPr="00527B57" w:rsidRDefault="00266D48" w:rsidP="00527B57">
      <w:pPr>
        <w:spacing w:after="0" w:line="240" w:lineRule="auto"/>
        <w:ind w:firstLine="567"/>
        <w:jc w:val="center"/>
        <w:rPr>
          <w:rFonts w:ascii="Times New Roman" w:hAnsi="Times New Roman"/>
          <w:sz w:val="24"/>
          <w:szCs w:val="24"/>
          <w:lang w:val="uz-Cyrl-UZ"/>
        </w:rPr>
      </w:pPr>
      <w:r w:rsidRPr="00527B57">
        <w:rPr>
          <w:rFonts w:ascii="Times New Roman" w:hAnsi="Times New Roman"/>
          <w:noProof/>
          <w:sz w:val="24"/>
          <w:szCs w:val="24"/>
        </w:rPr>
        <w:lastRenderedPageBreak/>
        <w:drawing>
          <wp:inline distT="0" distB="0" distL="0" distR="0">
            <wp:extent cx="4876800" cy="2457450"/>
            <wp:effectExtent l="0" t="0" r="0" b="0"/>
            <wp:docPr id="27" name="Рисунок 27" descr="М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МТ"/>
                    <pic:cNvPicPr>
                      <a:picLocks noChangeAspect="1" noChangeArrowheads="1"/>
                    </pic:cNvPicPr>
                  </pic:nvPicPr>
                  <pic:blipFill>
                    <a:blip r:embed="rId27" cstate="print">
                      <a:lum bright="-6000" contrast="18000"/>
                      <a:extLst>
                        <a:ext uri="{28A0092B-C50C-407E-A947-70E740481C1C}">
                          <a14:useLocalDpi xmlns:a14="http://schemas.microsoft.com/office/drawing/2010/main" val="0"/>
                        </a:ext>
                      </a:extLst>
                    </a:blip>
                    <a:srcRect/>
                    <a:stretch>
                      <a:fillRect/>
                    </a:stretch>
                  </pic:blipFill>
                  <pic:spPr bwMode="auto">
                    <a:xfrm>
                      <a:off x="0" y="0"/>
                      <a:ext cx="4876800" cy="2457450"/>
                    </a:xfrm>
                    <a:prstGeom prst="rect">
                      <a:avLst/>
                    </a:prstGeom>
                    <a:noFill/>
                    <a:ln>
                      <a:noFill/>
                    </a:ln>
                  </pic:spPr>
                </pic:pic>
              </a:graphicData>
            </a:graphic>
          </wp:inline>
        </w:drawing>
      </w:r>
    </w:p>
    <w:p w:rsidR="00266D48" w:rsidRPr="00527B57" w:rsidRDefault="00266D48" w:rsidP="00527B57">
      <w:pPr>
        <w:spacing w:after="0" w:line="240" w:lineRule="auto"/>
        <w:ind w:firstLine="567"/>
        <w:jc w:val="center"/>
        <w:rPr>
          <w:rFonts w:ascii="Times New Roman" w:hAnsi="Times New Roman"/>
          <w:sz w:val="24"/>
          <w:szCs w:val="24"/>
          <w:lang w:val="uz-Cyrl-UZ"/>
        </w:rPr>
      </w:pPr>
    </w:p>
    <w:p w:rsidR="00266D48" w:rsidRPr="00541F85" w:rsidRDefault="00266D48" w:rsidP="00527B57">
      <w:pPr>
        <w:spacing w:after="0" w:line="240" w:lineRule="auto"/>
        <w:ind w:firstLine="567"/>
        <w:jc w:val="center"/>
        <w:rPr>
          <w:rFonts w:ascii="Times New Roman" w:hAnsi="Times New Roman"/>
          <w:b/>
          <w:sz w:val="24"/>
          <w:szCs w:val="24"/>
          <w:lang w:val="en-US"/>
        </w:rPr>
      </w:pPr>
      <w:r w:rsidRPr="00527B57">
        <w:rPr>
          <w:rFonts w:ascii="Times New Roman" w:hAnsi="Times New Roman"/>
          <w:b/>
          <w:sz w:val="24"/>
          <w:szCs w:val="24"/>
          <w:lang w:val="uz-Cyrl-UZ"/>
        </w:rPr>
        <w:t>3</w:t>
      </w:r>
      <w:r w:rsidRPr="00541F85">
        <w:rPr>
          <w:rFonts w:ascii="Times New Roman" w:hAnsi="Times New Roman"/>
          <w:b/>
          <w:sz w:val="24"/>
          <w:szCs w:val="24"/>
          <w:lang w:val="en-US"/>
        </w:rPr>
        <w:t>-rasm. Moylash tizimining oddiy sxemasi:</w:t>
      </w:r>
    </w:p>
    <w:p w:rsidR="00266D48" w:rsidRPr="00541F85" w:rsidRDefault="00266D48" w:rsidP="00527B57">
      <w:pPr>
        <w:spacing w:after="0" w:line="240" w:lineRule="auto"/>
        <w:ind w:firstLine="567"/>
        <w:jc w:val="both"/>
        <w:rPr>
          <w:rFonts w:ascii="Times New Roman" w:hAnsi="Times New Roman"/>
          <w:snapToGrid w:val="0"/>
          <w:sz w:val="24"/>
          <w:szCs w:val="24"/>
          <w:lang w:val="en-US"/>
        </w:rPr>
      </w:pPr>
      <w:r w:rsidRPr="00541F85">
        <w:rPr>
          <w:rFonts w:ascii="Times New Roman" w:hAnsi="Times New Roman"/>
          <w:sz w:val="24"/>
          <w:szCs w:val="24"/>
          <w:lang w:val="en-US"/>
        </w:rPr>
        <w:t>1-mayin filtr; 2-termometr; 3-moy radiatori; 4-sa</w:t>
      </w:r>
      <w:r w:rsidRPr="00527B57">
        <w:rPr>
          <w:rFonts w:ascii="Times New Roman" w:hAnsi="Times New Roman"/>
          <w:sz w:val="24"/>
          <w:szCs w:val="24"/>
          <w:lang w:val="uz-Cyrl-UZ"/>
        </w:rPr>
        <w:t>q</w:t>
      </w:r>
      <w:r w:rsidRPr="00541F85">
        <w:rPr>
          <w:rFonts w:ascii="Times New Roman" w:hAnsi="Times New Roman"/>
          <w:sz w:val="24"/>
          <w:szCs w:val="24"/>
          <w:lang w:val="en-US"/>
        </w:rPr>
        <w:t>lagich klapani; 5-j</w:t>
      </w:r>
      <w:r w:rsidRPr="00527B57">
        <w:rPr>
          <w:rFonts w:ascii="Times New Roman" w:hAnsi="Times New Roman"/>
          <w:sz w:val="24"/>
          <w:szCs w:val="24"/>
          <w:lang w:val="uz-Cyrl-UZ"/>
        </w:rPr>
        <w:t>o‘</w:t>
      </w:r>
      <w:r w:rsidRPr="00541F85">
        <w:rPr>
          <w:rFonts w:ascii="Times New Roman" w:hAnsi="Times New Roman"/>
          <w:sz w:val="24"/>
          <w:szCs w:val="24"/>
          <w:lang w:val="en-US"/>
        </w:rPr>
        <w:t xml:space="preserve">mrak; 6-moy </w:t>
      </w:r>
      <w:r w:rsidRPr="00527B57">
        <w:rPr>
          <w:rFonts w:ascii="Times New Roman" w:hAnsi="Times New Roman"/>
          <w:sz w:val="24"/>
          <w:szCs w:val="24"/>
          <w:lang w:val="uz-Cyrl-UZ"/>
        </w:rPr>
        <w:t>q</w:t>
      </w:r>
      <w:r w:rsidRPr="00541F85">
        <w:rPr>
          <w:rFonts w:ascii="Times New Roman" w:hAnsi="Times New Roman"/>
          <w:sz w:val="24"/>
          <w:szCs w:val="24"/>
          <w:lang w:val="en-US"/>
        </w:rPr>
        <w:t xml:space="preserve">abul </w:t>
      </w:r>
      <w:r w:rsidRPr="00527B57">
        <w:rPr>
          <w:rFonts w:ascii="Times New Roman" w:hAnsi="Times New Roman"/>
          <w:sz w:val="24"/>
          <w:szCs w:val="24"/>
          <w:lang w:val="uz-Cyrl-UZ"/>
        </w:rPr>
        <w:t>q</w:t>
      </w:r>
      <w:r w:rsidRPr="00541F85">
        <w:rPr>
          <w:rFonts w:ascii="Times New Roman" w:hAnsi="Times New Roman"/>
          <w:sz w:val="24"/>
          <w:szCs w:val="24"/>
          <w:lang w:val="en-US"/>
        </w:rPr>
        <w:t>ilgich; 7-moy nasosi; 8-reduksion klapan; 9-</w:t>
      </w:r>
      <w:r w:rsidRPr="00527B57">
        <w:rPr>
          <w:rFonts w:ascii="Times New Roman" w:hAnsi="Times New Roman"/>
          <w:sz w:val="24"/>
          <w:szCs w:val="24"/>
          <w:lang w:val="uz-Cyrl-UZ"/>
        </w:rPr>
        <w:t>o‘</w:t>
      </w:r>
      <w:r w:rsidRPr="00541F85">
        <w:rPr>
          <w:rFonts w:ascii="Times New Roman" w:hAnsi="Times New Roman"/>
          <w:sz w:val="24"/>
          <w:szCs w:val="24"/>
          <w:lang w:val="en-US"/>
        </w:rPr>
        <w:t>tkazish klapani; 10-da</w:t>
      </w:r>
      <w:r w:rsidRPr="00527B57">
        <w:rPr>
          <w:rFonts w:ascii="Times New Roman" w:hAnsi="Times New Roman"/>
          <w:sz w:val="24"/>
          <w:szCs w:val="24"/>
          <w:lang w:val="uz-Cyrl-UZ"/>
        </w:rPr>
        <w:t>g‘</w:t>
      </w:r>
      <w:r w:rsidRPr="00541F85">
        <w:rPr>
          <w:rFonts w:ascii="Times New Roman" w:hAnsi="Times New Roman"/>
          <w:sz w:val="24"/>
          <w:szCs w:val="24"/>
          <w:lang w:val="en-US"/>
        </w:rPr>
        <w:t xml:space="preserve">al filtr; 11-manometr; 12-asosiy moy kanali; 13-tirsakli valning </w:t>
      </w:r>
      <w:r w:rsidRPr="00527B57">
        <w:rPr>
          <w:rFonts w:ascii="Times New Roman" w:hAnsi="Times New Roman"/>
          <w:sz w:val="24"/>
          <w:szCs w:val="24"/>
          <w:lang w:val="uz-Cyrl-UZ"/>
        </w:rPr>
        <w:t>o‘</w:t>
      </w:r>
      <w:r w:rsidRPr="00541F85">
        <w:rPr>
          <w:rFonts w:ascii="Times New Roman" w:hAnsi="Times New Roman"/>
          <w:sz w:val="24"/>
          <w:szCs w:val="24"/>
          <w:lang w:val="en-US"/>
        </w:rPr>
        <w:t>zak b</w:t>
      </w:r>
      <w:r w:rsidRPr="00527B57">
        <w:rPr>
          <w:rFonts w:ascii="Times New Roman" w:hAnsi="Times New Roman"/>
          <w:sz w:val="24"/>
          <w:szCs w:val="24"/>
          <w:lang w:val="uz-Cyrl-UZ"/>
        </w:rPr>
        <w:t>o‘</w:t>
      </w:r>
      <w:r w:rsidRPr="00541F85">
        <w:rPr>
          <w:rFonts w:ascii="Times New Roman" w:hAnsi="Times New Roman"/>
          <w:sz w:val="24"/>
          <w:szCs w:val="24"/>
          <w:lang w:val="en-US"/>
        </w:rPr>
        <w:t>yinlari; 14-ta</w:t>
      </w:r>
      <w:r w:rsidRPr="00527B57">
        <w:rPr>
          <w:rFonts w:ascii="Times New Roman" w:hAnsi="Times New Roman"/>
          <w:sz w:val="24"/>
          <w:szCs w:val="24"/>
          <w:lang w:val="uz-Cyrl-UZ"/>
        </w:rPr>
        <w:t>q</w:t>
      </w:r>
      <w:r w:rsidRPr="00541F85">
        <w:rPr>
          <w:rFonts w:ascii="Times New Roman" w:hAnsi="Times New Roman"/>
          <w:sz w:val="24"/>
          <w:szCs w:val="24"/>
          <w:lang w:val="en-US"/>
        </w:rPr>
        <w:t>simlash valining b</w:t>
      </w:r>
      <w:r w:rsidRPr="00527B57">
        <w:rPr>
          <w:rFonts w:ascii="Times New Roman" w:hAnsi="Times New Roman"/>
          <w:sz w:val="24"/>
          <w:szCs w:val="24"/>
          <w:lang w:val="uz-Cyrl-UZ"/>
        </w:rPr>
        <w:t>o‘</w:t>
      </w:r>
      <w:r w:rsidRPr="00541F85">
        <w:rPr>
          <w:rFonts w:ascii="Times New Roman" w:hAnsi="Times New Roman"/>
          <w:sz w:val="24"/>
          <w:szCs w:val="24"/>
          <w:lang w:val="en-US"/>
        </w:rPr>
        <w:t xml:space="preserve">yinlari; 15-koromislo </w:t>
      </w:r>
      <w:r w:rsidRPr="00527B57">
        <w:rPr>
          <w:rFonts w:ascii="Times New Roman" w:hAnsi="Times New Roman"/>
          <w:sz w:val="24"/>
          <w:szCs w:val="24"/>
          <w:lang w:val="uz-Cyrl-UZ"/>
        </w:rPr>
        <w:t>o‘q</w:t>
      </w:r>
      <w:r w:rsidRPr="00541F85">
        <w:rPr>
          <w:rFonts w:ascii="Times New Roman" w:hAnsi="Times New Roman"/>
          <w:sz w:val="24"/>
          <w:szCs w:val="24"/>
          <w:lang w:val="en-US"/>
        </w:rPr>
        <w:t>i; 16-moy sat</w:t>
      </w:r>
      <w:r w:rsidRPr="00527B57">
        <w:rPr>
          <w:rFonts w:ascii="Times New Roman" w:hAnsi="Times New Roman"/>
          <w:sz w:val="24"/>
          <w:szCs w:val="24"/>
          <w:lang w:val="uz-Cyrl-UZ"/>
        </w:rPr>
        <w:t>h</w:t>
      </w:r>
      <w:r w:rsidRPr="00541F85">
        <w:rPr>
          <w:rFonts w:ascii="Times New Roman" w:hAnsi="Times New Roman"/>
          <w:sz w:val="24"/>
          <w:szCs w:val="24"/>
          <w:lang w:val="en-US"/>
        </w:rPr>
        <w:t xml:space="preserve">ini </w:t>
      </w:r>
      <w:r w:rsidRPr="00527B57">
        <w:rPr>
          <w:rFonts w:ascii="Times New Roman" w:hAnsi="Times New Roman"/>
          <w:sz w:val="24"/>
          <w:szCs w:val="24"/>
          <w:lang w:val="uz-Cyrl-UZ"/>
        </w:rPr>
        <w:t>o‘</w:t>
      </w:r>
      <w:r w:rsidRPr="00541F85">
        <w:rPr>
          <w:rFonts w:ascii="Times New Roman" w:hAnsi="Times New Roman"/>
          <w:sz w:val="24"/>
          <w:szCs w:val="24"/>
          <w:lang w:val="en-US"/>
        </w:rPr>
        <w:t xml:space="preserve">lchagich; 17-moy </w:t>
      </w:r>
      <w:r w:rsidRPr="00527B57">
        <w:rPr>
          <w:rFonts w:ascii="Times New Roman" w:hAnsi="Times New Roman"/>
          <w:sz w:val="24"/>
          <w:szCs w:val="24"/>
          <w:lang w:val="uz-Cyrl-UZ"/>
        </w:rPr>
        <w:t>q</w:t>
      </w:r>
      <w:r w:rsidRPr="00541F85">
        <w:rPr>
          <w:rFonts w:ascii="Times New Roman" w:hAnsi="Times New Roman"/>
          <w:sz w:val="24"/>
          <w:szCs w:val="24"/>
          <w:lang w:val="en-US"/>
        </w:rPr>
        <w:t>uyish b</w:t>
      </w:r>
      <w:r w:rsidRPr="00527B57">
        <w:rPr>
          <w:rFonts w:ascii="Times New Roman" w:hAnsi="Times New Roman"/>
          <w:sz w:val="24"/>
          <w:szCs w:val="24"/>
          <w:lang w:val="uz-Cyrl-UZ"/>
        </w:rPr>
        <w:t>o‘g‘</w:t>
      </w:r>
      <w:r w:rsidRPr="00541F85">
        <w:rPr>
          <w:rFonts w:ascii="Times New Roman" w:hAnsi="Times New Roman"/>
          <w:sz w:val="24"/>
          <w:szCs w:val="24"/>
          <w:lang w:val="en-US"/>
        </w:rPr>
        <w:t>izi patrubogi</w:t>
      </w:r>
      <w:r w:rsidRPr="00527B57">
        <w:rPr>
          <w:rFonts w:ascii="Times New Roman" w:hAnsi="Times New Roman"/>
          <w:sz w:val="24"/>
          <w:szCs w:val="24"/>
          <w:lang w:val="uz-Cyrl-UZ"/>
        </w:rPr>
        <w:t>; 18-to‘kish tiqini.</w:t>
      </w:r>
    </w:p>
    <w:p w:rsidR="00266D48" w:rsidRPr="00541F85" w:rsidRDefault="00266D48" w:rsidP="00527B57">
      <w:pPr>
        <w:spacing w:after="0" w:line="240" w:lineRule="auto"/>
        <w:ind w:firstLine="567"/>
        <w:jc w:val="center"/>
        <w:rPr>
          <w:rFonts w:ascii="Times New Roman" w:hAnsi="Times New Roman"/>
          <w:snapToGrid w:val="0"/>
          <w:sz w:val="24"/>
          <w:szCs w:val="24"/>
          <w:lang w:val="en-US"/>
        </w:rPr>
      </w:pP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Zamonaviy avtomobil dvigatellarida asosan kombinasiyalashgan moylash tizimi kullaniladi. Bunday moylash tizimida zurikib ishlaydigan detal yuzalariga moy bosim ostia majburiy yuboriladi. Bunday yuzalarga tirsakli va taksimlash vallarining podshipniklari (ayrim dvigatellarda taksimlash valining mushtchalari xam), koromislo vtulkalari kiradi. Kolgan  ishkalanuvchi yuzalarga sachratish va tomchi usuli bilan yuboriladi. Unday yuzalarga silindr devorlari, porshen va porshen xalkalari, porshen barmoklari, taksimlash valining mushtchalari, turtkichlar, klapanlar sterjeni kiradi.</w:t>
      </w:r>
    </w:p>
    <w:p w:rsidR="00266D48" w:rsidRPr="00527B57" w:rsidRDefault="00266D48" w:rsidP="00527B57">
      <w:pPr>
        <w:spacing w:after="0" w:line="240" w:lineRule="auto"/>
        <w:ind w:firstLine="567"/>
        <w:jc w:val="both"/>
        <w:rPr>
          <w:rFonts w:ascii="Times New Roman" w:hAnsi="Times New Roman"/>
          <w:color w:val="000000"/>
          <w:sz w:val="24"/>
          <w:szCs w:val="24"/>
        </w:rPr>
      </w:pPr>
      <w:r w:rsidRPr="00541F85">
        <w:rPr>
          <w:rFonts w:ascii="Times New Roman" w:hAnsi="Times New Roman"/>
          <w:sz w:val="24"/>
          <w:szCs w:val="24"/>
          <w:lang w:val="en-US"/>
        </w:rPr>
        <w:tab/>
        <w:t xml:space="preserve">Kombinasiyalashgan moylash tizimiga kuyidagi mexanizm va tuzilmalar kiradi: moy saklagich, moy kabul kilgich, moy nasosi, moy filtrlari, moy </w:t>
      </w:r>
      <w:r w:rsidRPr="00541F85">
        <w:rPr>
          <w:rFonts w:ascii="Times New Roman" w:hAnsi="Times New Roman"/>
          <w:color w:val="000000"/>
          <w:sz w:val="24"/>
          <w:szCs w:val="24"/>
          <w:lang w:val="en-US"/>
        </w:rPr>
        <w:t xml:space="preserve">radiatori,  moy kanallari, moy klapanlari. </w:t>
      </w:r>
      <w:r w:rsidRPr="00527B57">
        <w:rPr>
          <w:rFonts w:ascii="Times New Roman" w:hAnsi="Times New Roman"/>
          <w:color w:val="000000"/>
          <w:sz w:val="24"/>
          <w:szCs w:val="24"/>
        </w:rPr>
        <w:t xml:space="preserve">3-rasmda shu tipidagi moylash tizimining soddalashtirilgan sxemasini keltirilgan. </w:t>
      </w:r>
    </w:p>
    <w:p w:rsidR="00266D48" w:rsidRPr="00527B57" w:rsidRDefault="00266D48" w:rsidP="00527B57">
      <w:pPr>
        <w:spacing w:after="0" w:line="240" w:lineRule="auto"/>
        <w:ind w:firstLine="567"/>
        <w:jc w:val="center"/>
        <w:rPr>
          <w:rFonts w:ascii="Times New Roman" w:hAnsi="Times New Roman"/>
          <w:sz w:val="24"/>
          <w:szCs w:val="24"/>
          <w:lang w:val="uz-Cyrl-UZ"/>
        </w:rPr>
      </w:pPr>
      <w:r w:rsidRPr="00527B57">
        <w:rPr>
          <w:rFonts w:ascii="Times New Roman" w:hAnsi="Times New Roman"/>
          <w:noProof/>
          <w:sz w:val="24"/>
          <w:szCs w:val="24"/>
        </w:rPr>
        <w:drawing>
          <wp:inline distT="0" distB="0" distL="0" distR="0">
            <wp:extent cx="4895850" cy="2133600"/>
            <wp:effectExtent l="0" t="0" r="0" b="0"/>
            <wp:docPr id="26" name="Рисунок 26" descr="сканирование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сканирование0002"/>
                    <pic:cNvPicPr>
                      <a:picLocks noChangeAspect="1" noChangeArrowheads="1"/>
                    </pic:cNvPicPr>
                  </pic:nvPicPr>
                  <pic:blipFill>
                    <a:blip r:embed="rId28" cstate="print">
                      <a:lum bright="-6000" contrast="24000"/>
                      <a:extLst>
                        <a:ext uri="{28A0092B-C50C-407E-A947-70E740481C1C}">
                          <a14:useLocalDpi xmlns:a14="http://schemas.microsoft.com/office/drawing/2010/main" val="0"/>
                        </a:ext>
                      </a:extLst>
                    </a:blip>
                    <a:srcRect/>
                    <a:stretch>
                      <a:fillRect/>
                    </a:stretch>
                  </pic:blipFill>
                  <pic:spPr bwMode="auto">
                    <a:xfrm>
                      <a:off x="0" y="0"/>
                      <a:ext cx="4895850" cy="2133600"/>
                    </a:xfrm>
                    <a:prstGeom prst="rect">
                      <a:avLst/>
                    </a:prstGeom>
                    <a:noFill/>
                    <a:ln>
                      <a:noFill/>
                    </a:ln>
                  </pic:spPr>
                </pic:pic>
              </a:graphicData>
            </a:graphic>
          </wp:inline>
        </w:drawing>
      </w:r>
    </w:p>
    <w:p w:rsidR="00266D48" w:rsidRPr="00527B57" w:rsidRDefault="00266D48"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uz-Cyrl-UZ"/>
        </w:rPr>
        <w:t xml:space="preserve">                         a)                                                b)                                  v)</w:t>
      </w:r>
    </w:p>
    <w:p w:rsidR="00266D48" w:rsidRPr="00527B57" w:rsidRDefault="00266D48" w:rsidP="00527B57">
      <w:pPr>
        <w:spacing w:after="0" w:line="240" w:lineRule="auto"/>
        <w:ind w:firstLine="567"/>
        <w:jc w:val="center"/>
        <w:rPr>
          <w:rFonts w:ascii="Times New Roman" w:hAnsi="Times New Roman"/>
          <w:b/>
          <w:sz w:val="24"/>
          <w:szCs w:val="24"/>
          <w:lang w:val="uz-Cyrl-UZ"/>
        </w:rPr>
      </w:pPr>
      <w:r w:rsidRPr="00527B57">
        <w:rPr>
          <w:rFonts w:ascii="Times New Roman" w:hAnsi="Times New Roman"/>
          <w:b/>
          <w:sz w:val="24"/>
          <w:szCs w:val="24"/>
          <w:lang w:val="uz-Cyrl-UZ"/>
        </w:rPr>
        <w:t>4-rasm. Moy nasolarining sxemalari:</w:t>
      </w:r>
    </w:p>
    <w:p w:rsidR="00266D48" w:rsidRPr="00527B57" w:rsidRDefault="00266D48"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i/>
          <w:sz w:val="24"/>
          <w:szCs w:val="24"/>
          <w:lang w:val="uz-Cyrl-UZ"/>
        </w:rPr>
        <w:t xml:space="preserve">a- tashqi ilashgan shesternyali; b-ichki ilashgan shesternyali; v-rotorli; </w:t>
      </w:r>
      <w:r w:rsidRPr="00527B57">
        <w:rPr>
          <w:rFonts w:ascii="Times New Roman" w:hAnsi="Times New Roman"/>
          <w:sz w:val="24"/>
          <w:szCs w:val="24"/>
          <w:lang w:val="uz-Cyrl-UZ"/>
        </w:rPr>
        <w:t>1-yetakchi shesternya; 2-nasos korpusi; 3-so‘rish kanali; 4-yetaklanuvchi shesternya; 5-o‘q; 6-haydash kanali; 7-ajratish sektori; 8-yetaklanuvchi rotor; 9-yetakchi rotor.</w:t>
      </w:r>
    </w:p>
    <w:p w:rsidR="00266D48" w:rsidRPr="00527B57" w:rsidRDefault="00266D48" w:rsidP="00527B57">
      <w:pPr>
        <w:spacing w:after="0" w:line="240" w:lineRule="auto"/>
        <w:ind w:firstLine="567"/>
        <w:jc w:val="both"/>
        <w:rPr>
          <w:rFonts w:ascii="Times New Roman" w:hAnsi="Times New Roman"/>
          <w:color w:val="000000"/>
          <w:sz w:val="24"/>
          <w:szCs w:val="24"/>
          <w:lang w:val="uz-Cyrl-UZ"/>
        </w:rPr>
      </w:pPr>
    </w:p>
    <w:p w:rsidR="00266D48" w:rsidRPr="00541F85" w:rsidRDefault="00266D48" w:rsidP="00527B57">
      <w:pPr>
        <w:spacing w:after="0" w:line="240" w:lineRule="auto"/>
        <w:ind w:firstLine="567"/>
        <w:jc w:val="both"/>
        <w:rPr>
          <w:rFonts w:ascii="Times New Roman" w:hAnsi="Times New Roman"/>
          <w:sz w:val="24"/>
          <w:szCs w:val="24"/>
          <w:lang w:val="en-US"/>
        </w:rPr>
      </w:pPr>
      <w:r w:rsidRPr="00527B57">
        <w:rPr>
          <w:rFonts w:ascii="Times New Roman" w:hAnsi="Times New Roman"/>
          <w:sz w:val="24"/>
          <w:szCs w:val="24"/>
          <w:lang w:val="uz-Cyrl-UZ"/>
        </w:rPr>
        <w:tab/>
        <w:t>4</w:t>
      </w:r>
      <w:r w:rsidRPr="00541F85">
        <w:rPr>
          <w:rFonts w:ascii="Times New Roman" w:hAnsi="Times New Roman"/>
          <w:sz w:val="24"/>
          <w:szCs w:val="24"/>
          <w:lang w:val="en-US"/>
        </w:rPr>
        <w:t>-b rasmda ichki ishlashuv shesternyali nasosning sxemasi va ishlashi keltirilgan.</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Bunday nasos VAZ-2108, Neksiya, Tiko, Damas avtomobil dvigatellarida kullanilgan. Nasos tirsakli valning oldingi uchiga 8 urnatilib, undan tugridan-tugri xarakat oladi. Nasos korpusiga urnatilgan yetakchi 6 va yetaklanuvchi 4 shesternyalar tishlari oraligida suruvchi 2 va xaydovchi 5 </w:t>
      </w:r>
      <w:r w:rsidRPr="00541F85">
        <w:rPr>
          <w:rFonts w:ascii="Times New Roman" w:hAnsi="Times New Roman"/>
          <w:sz w:val="24"/>
          <w:szCs w:val="24"/>
          <w:lang w:val="en-US"/>
        </w:rPr>
        <w:lastRenderedPageBreak/>
        <w:t>bushliklar bulib, ular bir-biridan korpusda ishlangan devorcha 3 bilan ajratilgan. Nasosining yetakchi 6 (tashki tishli) va yetaklanuvchi 4 (ichki tishli) shestrernyalari tishlari oraligidagi bushligi bilan moy kabul kilgichdan 1 moyni surib (tishlarning bir-biridan uzoklanishi xisobiga bushlik kengayadi va unda siyraklanish vujudga keladi) sungra xaydash kanaliga bosim bilan (tishlarning bir-biriga yakinlanishi xisobia bushlik kiskaradi va unda bosim vujudga keladi) uzatadi. Tizimda bosim 0,45 MPa dan ortganda reduksion klapan 7 ochilib moyning kismani nasosning surish bushligiga utkazadi.</w:t>
      </w:r>
    </w:p>
    <w:p w:rsidR="00266D48" w:rsidRPr="00541F85" w:rsidRDefault="00266D48" w:rsidP="00527B57">
      <w:pPr>
        <w:spacing w:after="0" w:line="240" w:lineRule="auto"/>
        <w:ind w:firstLine="567"/>
        <w:jc w:val="both"/>
        <w:rPr>
          <w:rFonts w:ascii="Times New Roman" w:hAnsi="Times New Roman"/>
          <w:sz w:val="24"/>
          <w:szCs w:val="24"/>
          <w:lang w:val="en-US"/>
        </w:rPr>
      </w:pPr>
    </w:p>
    <w:p w:rsidR="00266D48" w:rsidRPr="00527B57" w:rsidRDefault="00266D48" w:rsidP="00527B57">
      <w:pPr>
        <w:spacing w:after="0" w:line="240" w:lineRule="auto"/>
        <w:ind w:firstLine="567"/>
        <w:jc w:val="center"/>
        <w:rPr>
          <w:rFonts w:ascii="Times New Roman" w:hAnsi="Times New Roman"/>
          <w:sz w:val="24"/>
          <w:szCs w:val="24"/>
        </w:rPr>
      </w:pPr>
      <w:r w:rsidRPr="00527B57">
        <w:rPr>
          <w:rFonts w:ascii="Times New Roman" w:hAnsi="Times New Roman"/>
          <w:noProof/>
          <w:sz w:val="24"/>
          <w:szCs w:val="24"/>
        </w:rPr>
        <w:drawing>
          <wp:inline distT="0" distB="0" distL="0" distR="0">
            <wp:extent cx="2038350" cy="24384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38350" cy="2438400"/>
                    </a:xfrm>
                    <a:prstGeom prst="rect">
                      <a:avLst/>
                    </a:prstGeom>
                    <a:noFill/>
                    <a:ln>
                      <a:noFill/>
                    </a:ln>
                  </pic:spPr>
                </pic:pic>
              </a:graphicData>
            </a:graphic>
          </wp:inline>
        </w:drawing>
      </w:r>
    </w:p>
    <w:p w:rsidR="00266D48" w:rsidRPr="00527B57" w:rsidRDefault="00266D48" w:rsidP="00527B57">
      <w:pPr>
        <w:spacing w:after="0" w:line="240" w:lineRule="auto"/>
        <w:ind w:firstLine="567"/>
        <w:jc w:val="both"/>
        <w:rPr>
          <w:rFonts w:ascii="Times New Roman" w:hAnsi="Times New Roman"/>
          <w:sz w:val="24"/>
          <w:szCs w:val="24"/>
        </w:rPr>
      </w:pP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5- rasm. Shesternyali moy nasoslari:  a- tashki ilashuv, b-ichki ilashuv.</w:t>
      </w:r>
    </w:p>
    <w:p w:rsidR="00266D48" w:rsidRPr="00541F85" w:rsidRDefault="00266D48" w:rsidP="00527B57">
      <w:pPr>
        <w:spacing w:after="0" w:line="240" w:lineRule="auto"/>
        <w:ind w:firstLine="567"/>
        <w:jc w:val="both"/>
        <w:rPr>
          <w:rFonts w:ascii="Times New Roman" w:hAnsi="Times New Roman"/>
          <w:sz w:val="24"/>
          <w:szCs w:val="24"/>
          <w:lang w:val="en-US"/>
        </w:rPr>
      </w:pP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MOY FILTRLARI. Filtrlar moyni dvigatel yeyilishi natijasida xosil bulgan metall zarachalaridan va boshka </w:t>
      </w:r>
      <w:r w:rsidRPr="00541F85">
        <w:rPr>
          <w:rFonts w:ascii="Times New Roman" w:hAnsi="Times New Roman"/>
          <w:color w:val="000000"/>
          <w:sz w:val="24"/>
          <w:szCs w:val="24"/>
          <w:lang w:val="en-US"/>
        </w:rPr>
        <w:t>ifloslantiruvchi</w:t>
      </w:r>
      <w:r w:rsidRPr="00541F85">
        <w:rPr>
          <w:rFonts w:ascii="Times New Roman" w:hAnsi="Times New Roman"/>
          <w:color w:val="FF0000"/>
          <w:sz w:val="24"/>
          <w:szCs w:val="24"/>
          <w:lang w:val="en-US"/>
        </w:rPr>
        <w:t xml:space="preserve"> </w:t>
      </w:r>
      <w:r w:rsidRPr="00541F85">
        <w:rPr>
          <w:rFonts w:ascii="Times New Roman" w:hAnsi="Times New Roman"/>
          <w:sz w:val="24"/>
          <w:szCs w:val="24"/>
          <w:lang w:val="en-US"/>
        </w:rPr>
        <w:t>elementlardan tozalaydi. Moy filtrlari tula utkazuvchi ya’ni moylash tizimiga ketma-ket  ulanib moyning  xammasi filtrdan utkaziladi. Shuningdek kisman utkazuvchi filtrlar xam buladi. Bunday filtrlar tizimiga parallel ulanadi va moyning 10…15% ni utkazadi xalos.</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Mayin tozalash filtrlari. Xozirgi zamon barcha yengil avtomobillari (VAZ-2108, Neksiya, Tiko, Damas) va ayrim yuk avtomobillarining (GAZ-53A) moylash tizimida bitta tulik utkazuvchi mayin filtrlardan foydalanilgan. Bunday filtrlarda moyni tozalovchi element sifatida mikro gavoksimon maxsus karton kogoz ishlatiladi.</w:t>
      </w:r>
    </w:p>
    <w:p w:rsidR="00266D48" w:rsidRPr="00541F85" w:rsidRDefault="00266D48" w:rsidP="00527B57">
      <w:pPr>
        <w:pStyle w:val="a4"/>
        <w:spacing w:after="0"/>
        <w:ind w:firstLine="567"/>
        <w:rPr>
          <w:lang w:val="en-US"/>
        </w:rPr>
      </w:pPr>
      <w:r w:rsidRPr="00541F85">
        <w:rPr>
          <w:b/>
          <w:i/>
          <w:lang w:val="en-US"/>
        </w:rPr>
        <w:t>Syentrifuga</w:t>
      </w:r>
      <w:r w:rsidRPr="00541F85">
        <w:rPr>
          <w:lang w:val="en-US"/>
        </w:rPr>
        <w:t>. Markazdan kochma mayin filtrlar (syentrifugalar) keng kullanilmokda. Bu turdagi syentrifugalar reaktiv yuritmaga eg bulib, karama-karshi yunaolishda bosim ostida chikayetgan moy okimi ta’sirida xarakatlanadi.</w:t>
      </w:r>
    </w:p>
    <w:p w:rsidR="00266D48" w:rsidRPr="00527B57" w:rsidRDefault="00266D48" w:rsidP="00527B57">
      <w:pPr>
        <w:spacing w:after="0" w:line="240" w:lineRule="auto"/>
        <w:ind w:firstLine="567"/>
        <w:jc w:val="center"/>
        <w:rPr>
          <w:rFonts w:ascii="Times New Roman" w:hAnsi="Times New Roman"/>
          <w:sz w:val="24"/>
          <w:szCs w:val="24"/>
          <w:lang w:val="uz-Cyrl-UZ"/>
        </w:rPr>
      </w:pPr>
      <w:r w:rsidRPr="00527B57">
        <w:rPr>
          <w:rFonts w:ascii="Times New Roman" w:hAnsi="Times New Roman"/>
          <w:noProof/>
          <w:sz w:val="24"/>
          <w:szCs w:val="24"/>
        </w:rPr>
        <w:drawing>
          <wp:inline distT="0" distB="0" distL="0" distR="0">
            <wp:extent cx="2952750" cy="2495550"/>
            <wp:effectExtent l="0" t="0" r="0" b="0"/>
            <wp:docPr id="24" name="Рисунок 24" descr="сканирование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сканирование000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52750" cy="2495550"/>
                    </a:xfrm>
                    <a:prstGeom prst="rect">
                      <a:avLst/>
                    </a:prstGeom>
                    <a:noFill/>
                    <a:ln>
                      <a:noFill/>
                    </a:ln>
                  </pic:spPr>
                </pic:pic>
              </a:graphicData>
            </a:graphic>
          </wp:inline>
        </w:drawing>
      </w:r>
    </w:p>
    <w:p w:rsidR="00266D48" w:rsidRPr="00527B57" w:rsidRDefault="00266D48" w:rsidP="00527B57">
      <w:pPr>
        <w:spacing w:after="0" w:line="240" w:lineRule="auto"/>
        <w:ind w:firstLine="567"/>
        <w:jc w:val="center"/>
        <w:rPr>
          <w:rFonts w:ascii="Times New Roman" w:hAnsi="Times New Roman"/>
          <w:b/>
          <w:sz w:val="24"/>
          <w:szCs w:val="24"/>
          <w:lang w:val="uz-Cyrl-UZ"/>
        </w:rPr>
      </w:pPr>
      <w:r w:rsidRPr="00527B57">
        <w:rPr>
          <w:rFonts w:ascii="Times New Roman" w:hAnsi="Times New Roman"/>
          <w:b/>
          <w:sz w:val="24"/>
          <w:szCs w:val="24"/>
          <w:lang w:val="uz-Cyrl-UZ"/>
        </w:rPr>
        <w:t>5-rasm. Karterni yopiq shamollatish tizimi sxemasi:</w:t>
      </w:r>
    </w:p>
    <w:p w:rsidR="00266D48" w:rsidRPr="00527B57" w:rsidRDefault="00266D48"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uz-Cyrl-UZ"/>
        </w:rPr>
        <w:lastRenderedPageBreak/>
        <w:t>1-zolotnik; 2, 6-shlanglar; 3-havo filtri; 4-kollektor; 5-alanga so‘ndirgich; 7-moy ajratgich; 8-trubka.</w:t>
      </w:r>
    </w:p>
    <w:p w:rsidR="00266D48" w:rsidRPr="00527B57" w:rsidRDefault="00266D48" w:rsidP="00527B57">
      <w:pPr>
        <w:spacing w:after="0" w:line="240" w:lineRule="auto"/>
        <w:ind w:firstLine="567"/>
        <w:jc w:val="center"/>
        <w:rPr>
          <w:rFonts w:ascii="Times New Roman" w:hAnsi="Times New Roman"/>
          <w:sz w:val="24"/>
          <w:szCs w:val="24"/>
          <w:lang w:val="uz-Cyrl-UZ"/>
        </w:rPr>
      </w:pPr>
    </w:p>
    <w:p w:rsidR="00266D48" w:rsidRPr="00541F85" w:rsidRDefault="00266D48" w:rsidP="00527B57">
      <w:pPr>
        <w:pStyle w:val="a4"/>
        <w:spacing w:after="0"/>
        <w:ind w:firstLine="567"/>
        <w:rPr>
          <w:lang w:val="en-US"/>
        </w:rPr>
      </w:pPr>
      <w:r w:rsidRPr="00541F85">
        <w:rPr>
          <w:lang w:val="en-US"/>
        </w:rPr>
        <w:tab/>
        <w:t xml:space="preserve">Dvigatel ishlaganda silindrlarning porshen ustida xosil bulgan gazlar porshen xalkalari  orasidagi tirkishdan karterga utadi. Bu gaz  yonuvi aralashma , tula va kisman  yengan maxsulotlardan iborat bulib, </w:t>
      </w:r>
      <w:r w:rsidRPr="00541F85">
        <w:rPr>
          <w:i/>
          <w:lang w:val="en-US"/>
        </w:rPr>
        <w:t xml:space="preserve">karter gazlari </w:t>
      </w:r>
      <w:r w:rsidRPr="00541F85">
        <w:rPr>
          <w:lang w:val="en-US"/>
        </w:rPr>
        <w:t xml:space="preserve"> deb ataladi. Bu gazlarning tarkibida yenilgi va suv bugi , karbonat angadrid, oltingugurt, azot va kisman karbon-vodorod birikmalari bor. Yonilgi bugi tomchiga aylanib moyni suyultiradi, suv bugi va boshka birikmalar moyni oksidlaydi, natijada moyning sifati yomonlashadi. Karter gazlarining moyga yomon ta’sirini kamaytirish uchun ularni karter bushligidan uzluksiz ravishda chikarib turish lozim.</w:t>
      </w:r>
    </w:p>
    <w:p w:rsidR="00266D48" w:rsidRPr="00541F85" w:rsidRDefault="00266D48" w:rsidP="00527B57">
      <w:pPr>
        <w:pStyle w:val="a4"/>
        <w:spacing w:after="0"/>
        <w:ind w:firstLine="567"/>
        <w:rPr>
          <w:lang w:val="en-US"/>
        </w:rPr>
      </w:pPr>
      <w:r w:rsidRPr="00541F85">
        <w:rPr>
          <w:lang w:val="en-US"/>
        </w:rPr>
        <w:t xml:space="preserve">Gazlarni karterdan uzluksiz chikarib turish </w:t>
      </w:r>
      <w:r w:rsidRPr="00541F85">
        <w:rPr>
          <w:i/>
          <w:lang w:val="en-US"/>
        </w:rPr>
        <w:t>karter bushligini shamollatish</w:t>
      </w:r>
      <w:r w:rsidRPr="00541F85">
        <w:rPr>
          <w:lang w:val="en-US"/>
        </w:rPr>
        <w:t xml:space="preserve"> ; bu prosesni ta’minlovchi kompleks tuzilmalarni </w:t>
      </w:r>
      <w:r w:rsidRPr="00541F85">
        <w:rPr>
          <w:i/>
          <w:lang w:val="en-US"/>
        </w:rPr>
        <w:t xml:space="preserve">shamollatish tizimi </w:t>
      </w:r>
      <w:r w:rsidRPr="00541F85">
        <w:rPr>
          <w:lang w:val="en-US"/>
        </w:rPr>
        <w:t>deb ataladi .</w:t>
      </w:r>
    </w:p>
    <w:p w:rsidR="00266D48" w:rsidRPr="00541F85" w:rsidRDefault="00266D48" w:rsidP="00527B57">
      <w:pPr>
        <w:pStyle w:val="a4"/>
        <w:spacing w:after="0"/>
        <w:ind w:firstLine="567"/>
        <w:rPr>
          <w:lang w:val="en-US"/>
        </w:rPr>
      </w:pPr>
      <w:r w:rsidRPr="00541F85">
        <w:rPr>
          <w:lang w:val="en-US"/>
        </w:rPr>
        <w:t>Karter bushligi yetarli darajada shamollatilmasa, karterda gaz bosimi oshib ketadi,natijada tirsakli valning salnik elementi va  karterning kistirmalaridan moy okib ketadi . Bundan   tashkari ,bu gaz kabina  yoki kuzovga kirsa, xaydovchi va yulovchilarni kattik zaxarlaydi.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xml:space="preserve">Yengil avtomobillarda (VAZ-2108, Neksiya,…) karterni shamollatish usulining sxemasi 4-rasmda keltirilgan. </w:t>
      </w:r>
    </w:p>
    <w:p w:rsidR="00266D48" w:rsidRPr="00527B57" w:rsidRDefault="00266D48" w:rsidP="00527B57">
      <w:pPr>
        <w:spacing w:after="0" w:line="240" w:lineRule="auto"/>
        <w:ind w:firstLine="567"/>
        <w:jc w:val="center"/>
        <w:rPr>
          <w:rFonts w:ascii="Times New Roman" w:hAnsi="Times New Roman"/>
          <w:sz w:val="24"/>
          <w:szCs w:val="24"/>
        </w:rPr>
      </w:pPr>
      <w:r w:rsidRPr="00527B57">
        <w:rPr>
          <w:rFonts w:ascii="Times New Roman" w:hAnsi="Times New Roman"/>
          <w:sz w:val="24"/>
          <w:szCs w:val="24"/>
        </w:rPr>
        <w:t>Nazorat savollari:</w:t>
      </w:r>
    </w:p>
    <w:p w:rsidR="00266D48" w:rsidRPr="00541F85" w:rsidRDefault="00266D48" w:rsidP="009671D4">
      <w:pPr>
        <w:pStyle w:val="a4"/>
        <w:numPr>
          <w:ilvl w:val="0"/>
          <w:numId w:val="12"/>
        </w:numPr>
        <w:spacing w:after="0"/>
        <w:ind w:firstLine="567"/>
        <w:jc w:val="both"/>
        <w:rPr>
          <w:lang w:val="en-US"/>
        </w:rPr>
      </w:pPr>
      <w:r w:rsidRPr="00541F85">
        <w:rPr>
          <w:lang w:val="en-US"/>
        </w:rPr>
        <w:t>Sovitish tizimining elementlari nimalardan tashkil topgan?</w:t>
      </w:r>
    </w:p>
    <w:p w:rsidR="00266D48" w:rsidRPr="00541F85" w:rsidRDefault="00266D48" w:rsidP="009671D4">
      <w:pPr>
        <w:numPr>
          <w:ilvl w:val="0"/>
          <w:numId w:val="12"/>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Sovitish tizimida suyuklikning optimal xarorati kanday oralikda bulishi kerak?</w:t>
      </w:r>
    </w:p>
    <w:p w:rsidR="00266D48" w:rsidRPr="00541F85" w:rsidRDefault="00266D48" w:rsidP="009671D4">
      <w:pPr>
        <w:numPr>
          <w:ilvl w:val="0"/>
          <w:numId w:val="12"/>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Sovitish tizimida termostatning urnatilish sababi nima?</w:t>
      </w:r>
    </w:p>
    <w:p w:rsidR="00266D48" w:rsidRPr="00527B57" w:rsidRDefault="00266D48" w:rsidP="009671D4">
      <w:pPr>
        <w:numPr>
          <w:ilvl w:val="0"/>
          <w:numId w:val="12"/>
        </w:numPr>
        <w:spacing w:after="0" w:line="240" w:lineRule="auto"/>
        <w:ind w:firstLine="567"/>
        <w:jc w:val="both"/>
        <w:rPr>
          <w:rFonts w:ascii="Times New Roman" w:hAnsi="Times New Roman"/>
          <w:sz w:val="24"/>
          <w:szCs w:val="24"/>
        </w:rPr>
      </w:pPr>
      <w:r w:rsidRPr="00527B57">
        <w:rPr>
          <w:rFonts w:ascii="Times New Roman" w:hAnsi="Times New Roman"/>
          <w:sz w:val="24"/>
          <w:szCs w:val="24"/>
        </w:rPr>
        <w:t>Moylash tizimining elementlari.</w:t>
      </w:r>
    </w:p>
    <w:p w:rsidR="00266D48" w:rsidRPr="00541F85" w:rsidRDefault="00266D48" w:rsidP="009671D4">
      <w:pPr>
        <w:numPr>
          <w:ilvl w:val="0"/>
          <w:numId w:val="12"/>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Moy filtrining turlari va tizimga ulanishi.</w:t>
      </w:r>
    </w:p>
    <w:p w:rsidR="00266D48" w:rsidRPr="00541F85" w:rsidRDefault="00266D48" w:rsidP="009671D4">
      <w:pPr>
        <w:numPr>
          <w:ilvl w:val="0"/>
          <w:numId w:val="12"/>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Moy nasosining turi, yuritmasi, ishlashi.</w:t>
      </w:r>
    </w:p>
    <w:p w:rsidR="00266D48" w:rsidRPr="00541F85" w:rsidRDefault="00266D48" w:rsidP="009671D4">
      <w:pPr>
        <w:numPr>
          <w:ilvl w:val="0"/>
          <w:numId w:val="12"/>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Moy tizimida kullaniladigan klapanlar, ularning vazifalari. </w:t>
      </w:r>
    </w:p>
    <w:p w:rsidR="00266D48" w:rsidRPr="00541F85" w:rsidRDefault="00266D48" w:rsidP="00527B57">
      <w:pPr>
        <w:pStyle w:val="a4"/>
        <w:spacing w:after="0"/>
        <w:ind w:firstLine="567"/>
        <w:jc w:val="center"/>
        <w:rPr>
          <w:b/>
          <w:lang w:val="en-US"/>
        </w:rPr>
      </w:pPr>
    </w:p>
    <w:p w:rsidR="00266D48" w:rsidRPr="00527B57" w:rsidRDefault="00CB3CE1" w:rsidP="00527B57">
      <w:pPr>
        <w:pStyle w:val="a4"/>
        <w:spacing w:after="0"/>
        <w:ind w:firstLine="567"/>
        <w:jc w:val="center"/>
        <w:rPr>
          <w:b/>
          <w:lang w:val="uz-Cyrl-UZ"/>
        </w:rPr>
      </w:pPr>
      <w:r w:rsidRPr="00541F85">
        <w:rPr>
          <w:b/>
          <w:lang w:val="en-US"/>
        </w:rPr>
        <w:t>7</w:t>
      </w:r>
      <w:r w:rsidR="00266D48" w:rsidRPr="00541F85">
        <w:rPr>
          <w:b/>
          <w:lang w:val="en-US"/>
        </w:rPr>
        <w:t xml:space="preserve">-Mavzu . </w:t>
      </w:r>
      <w:r w:rsidR="00266D48" w:rsidRPr="00527B57">
        <w:rPr>
          <w:b/>
          <w:lang w:val="uz-Cyrl-UZ"/>
        </w:rPr>
        <w:t>Benzinli</w:t>
      </w:r>
      <w:r w:rsidR="00266D48" w:rsidRPr="00541F85">
        <w:rPr>
          <w:b/>
          <w:lang w:val="en-US"/>
        </w:rPr>
        <w:t xml:space="preserve"> va gaz dvigatellarining ta’minlash tizimi</w:t>
      </w:r>
      <w:r w:rsidR="00266D48" w:rsidRPr="00527B57">
        <w:rPr>
          <w:b/>
          <w:lang w:val="uz-Cyrl-UZ"/>
        </w:rPr>
        <w:t>.</w:t>
      </w:r>
    </w:p>
    <w:p w:rsidR="00266D48" w:rsidRPr="00527B57" w:rsidRDefault="00266D48" w:rsidP="00527B57">
      <w:pPr>
        <w:pStyle w:val="a6"/>
        <w:ind w:firstLine="567"/>
        <w:rPr>
          <w:rFonts w:ascii="Times New Roman" w:hAnsi="Times New Roman"/>
          <w:b/>
          <w:sz w:val="24"/>
          <w:szCs w:val="24"/>
        </w:rPr>
      </w:pPr>
      <w:r w:rsidRPr="00527B57">
        <w:rPr>
          <w:rFonts w:ascii="Times New Roman" w:hAnsi="Times New Roman"/>
          <w:b/>
          <w:sz w:val="24"/>
          <w:szCs w:val="24"/>
        </w:rPr>
        <w:t>Reja</w:t>
      </w:r>
      <w:r w:rsidRPr="00527B57">
        <w:rPr>
          <w:rFonts w:ascii="Times New Roman" w:hAnsi="Times New Roman"/>
          <w:b/>
          <w:sz w:val="24"/>
          <w:szCs w:val="24"/>
          <w:lang w:val="uz-Cyrl-UZ"/>
        </w:rPr>
        <w:t>.</w:t>
      </w:r>
    </w:p>
    <w:p w:rsidR="00266D48" w:rsidRPr="00541F85" w:rsidRDefault="00266D48" w:rsidP="00527B57">
      <w:pPr>
        <w:pStyle w:val="a4"/>
        <w:numPr>
          <w:ilvl w:val="0"/>
          <w:numId w:val="5"/>
        </w:numPr>
        <w:tabs>
          <w:tab w:val="clear" w:pos="360"/>
          <w:tab w:val="num" w:pos="851"/>
        </w:tabs>
        <w:spacing w:after="0"/>
        <w:ind w:left="851" w:firstLine="567"/>
        <w:jc w:val="both"/>
        <w:rPr>
          <w:lang w:val="en-US"/>
        </w:rPr>
      </w:pPr>
      <w:r w:rsidRPr="00541F85">
        <w:rPr>
          <w:lang w:val="en-US"/>
        </w:rPr>
        <w:t>Karbyuratorli dvigatellarning ta’minlash tizimini vazifasi, tuzilishi, asboblarini uzaro joylashuvi;</w:t>
      </w:r>
    </w:p>
    <w:p w:rsidR="00266D48" w:rsidRPr="00541F85" w:rsidRDefault="00266D48" w:rsidP="00527B57">
      <w:pPr>
        <w:pStyle w:val="a4"/>
        <w:numPr>
          <w:ilvl w:val="0"/>
          <w:numId w:val="5"/>
        </w:numPr>
        <w:tabs>
          <w:tab w:val="clear" w:pos="360"/>
          <w:tab w:val="num" w:pos="851"/>
        </w:tabs>
        <w:spacing w:after="0"/>
        <w:ind w:left="851" w:firstLine="567"/>
        <w:jc w:val="both"/>
        <w:rPr>
          <w:lang w:val="en-US"/>
        </w:rPr>
      </w:pPr>
      <w:r w:rsidRPr="00541F85">
        <w:rPr>
          <w:lang w:val="en-US"/>
        </w:rPr>
        <w:t>Karbyuratorli dvigatellarning ta’minlash tarmogi asboblari va ularni ishlash jarayoni;</w:t>
      </w:r>
    </w:p>
    <w:p w:rsidR="00266D48" w:rsidRPr="00541F85" w:rsidRDefault="00266D48" w:rsidP="00527B57">
      <w:pPr>
        <w:pStyle w:val="a4"/>
        <w:numPr>
          <w:ilvl w:val="0"/>
          <w:numId w:val="5"/>
        </w:numPr>
        <w:tabs>
          <w:tab w:val="clear" w:pos="360"/>
          <w:tab w:val="num" w:pos="851"/>
        </w:tabs>
        <w:spacing w:after="0"/>
        <w:ind w:left="851" w:firstLine="567"/>
        <w:jc w:val="both"/>
        <w:rPr>
          <w:lang w:val="en-US"/>
        </w:rPr>
      </w:pPr>
      <w:r w:rsidRPr="00541F85">
        <w:rPr>
          <w:lang w:val="en-US"/>
        </w:rPr>
        <w:t>Gaz ballonli avtomobil dvigatellarining ta’minlash tizimi asboblarini uzaro joylashuvi, tuzilishi va ishlash jarayoni;</w:t>
      </w:r>
    </w:p>
    <w:p w:rsidR="00266D48" w:rsidRPr="00541F85" w:rsidRDefault="00266D48" w:rsidP="00527B57">
      <w:pPr>
        <w:pStyle w:val="a4"/>
        <w:numPr>
          <w:ilvl w:val="0"/>
          <w:numId w:val="5"/>
        </w:numPr>
        <w:tabs>
          <w:tab w:val="clear" w:pos="360"/>
          <w:tab w:val="num" w:pos="851"/>
        </w:tabs>
        <w:spacing w:after="0"/>
        <w:ind w:left="851" w:firstLine="567"/>
        <w:jc w:val="both"/>
        <w:rPr>
          <w:lang w:val="en-US"/>
        </w:rPr>
      </w:pPr>
      <w:r w:rsidRPr="00541F85">
        <w:rPr>
          <w:lang w:val="en-US"/>
        </w:rPr>
        <w:t>Yonilgi purkash tizimini tuzilishi, asboblarini uzaro joylashishi va ishlash jarayoni ;</w:t>
      </w:r>
    </w:p>
    <w:p w:rsidR="00266D48" w:rsidRPr="00541F85" w:rsidRDefault="00266D48" w:rsidP="00527B57">
      <w:pPr>
        <w:pStyle w:val="a4"/>
        <w:numPr>
          <w:ilvl w:val="0"/>
          <w:numId w:val="5"/>
        </w:numPr>
        <w:tabs>
          <w:tab w:val="clear" w:pos="360"/>
          <w:tab w:val="num" w:pos="851"/>
        </w:tabs>
        <w:spacing w:after="0"/>
        <w:ind w:left="851" w:firstLine="567"/>
        <w:jc w:val="both"/>
        <w:rPr>
          <w:lang w:val="en-US"/>
        </w:rPr>
      </w:pPr>
      <w:r w:rsidRPr="00541F85">
        <w:rPr>
          <w:lang w:val="en-US"/>
        </w:rPr>
        <w:t xml:space="preserve">Ishlatilgan gazlarning zararligi va uni kamaytirish tadbirlari.   </w:t>
      </w:r>
    </w:p>
    <w:p w:rsidR="00266D48" w:rsidRPr="00541F85" w:rsidRDefault="00266D48" w:rsidP="00527B57">
      <w:pPr>
        <w:spacing w:after="0" w:line="240" w:lineRule="auto"/>
        <w:ind w:firstLine="567"/>
        <w:jc w:val="center"/>
        <w:rPr>
          <w:rFonts w:ascii="Times New Roman" w:hAnsi="Times New Roman"/>
          <w:b/>
          <w:sz w:val="24"/>
          <w:szCs w:val="24"/>
          <w:lang w:val="en-US"/>
        </w:rPr>
      </w:pPr>
    </w:p>
    <w:p w:rsidR="00266D48" w:rsidRPr="00541F85" w:rsidRDefault="00CB3CE1" w:rsidP="00527B57">
      <w:pPr>
        <w:spacing w:after="0" w:line="240" w:lineRule="auto"/>
        <w:ind w:firstLine="567"/>
        <w:jc w:val="center"/>
        <w:rPr>
          <w:rFonts w:ascii="Times New Roman" w:hAnsi="Times New Roman"/>
          <w:b/>
          <w:sz w:val="24"/>
          <w:szCs w:val="24"/>
          <w:lang w:val="en-US"/>
        </w:rPr>
      </w:pPr>
      <w:r w:rsidRPr="00541F85">
        <w:rPr>
          <w:rFonts w:ascii="Times New Roman" w:hAnsi="Times New Roman"/>
          <w:sz w:val="24"/>
          <w:szCs w:val="24"/>
          <w:lang w:val="en-US"/>
        </w:rPr>
        <w:t>7</w:t>
      </w:r>
      <w:r w:rsidR="00266D48" w:rsidRPr="00541F85">
        <w:rPr>
          <w:rFonts w:ascii="Times New Roman" w:hAnsi="Times New Roman"/>
          <w:sz w:val="24"/>
          <w:szCs w:val="24"/>
          <w:lang w:val="en-US"/>
        </w:rPr>
        <w:t>.1. Karbyuratorli dvigatellarning ta’minlash tizimini vazifasi, tuzilishi va joylanish tizimi.</w:t>
      </w:r>
    </w:p>
    <w:p w:rsidR="00266D48" w:rsidRPr="00541F85" w:rsidRDefault="00266D48" w:rsidP="00527B57">
      <w:pPr>
        <w:spacing w:after="0" w:line="240" w:lineRule="auto"/>
        <w:ind w:firstLine="567"/>
        <w:jc w:val="center"/>
        <w:rPr>
          <w:rFonts w:ascii="Times New Roman" w:hAnsi="Times New Roman"/>
          <w:b/>
          <w:sz w:val="24"/>
          <w:szCs w:val="24"/>
          <w:lang w:val="en-US"/>
        </w:rPr>
      </w:pP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Ta’minlash tarmogi yonilgi bilan xavoni tozalash va ulardan ker-akli tarkibda yonilgi aralashmasi tayyorlab, silindirlarga kiritish xamda ishlatilgan gazlarni tashkariga chikarib yuborish uchun xizmat kiladi. Ta’minlash tarmogiga kiruvchi asbob-uskunalar-ni turt guruxga bulish mumkin:   1) yonilgini saklash, tozalash va uni yonilgi aralashmasi xosil kiluvchi asbobga yuborish kismlari – yenilgi baki, yonilgi satxini kursatuvchi datchik, yonilgi filtri, yonilgi nasosi va yonilgi utkazuvchi naychalar;   2) xavoni tozalash va uni uzatish kurilmasi – xavo filtri va xavo utkazgich;   3) yonilgi va xavo-dan aralashma xosil kiluvchi asbob- karbyurator;   4) yonilgi aralash-masini silindirlarga kirituvchi va ishlatilgan gazlarni chikarib, ularning tovushini pasaytiruvchi kismlar – kiritish va chikarish kuvurlari xamda sundirgich (glushitel).</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Kuyida karbyuratorli dvigatelning ta’minlash tarmogi asbobla-rining joylashish tizimining chizmasi kursatilgan.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lastRenderedPageBreak/>
        <w:t xml:space="preserve">Yonilgi benzobak 12 dan naycha 9 orkali filtr </w:t>
      </w:r>
      <w:smartTag w:uri="urn:schemas-microsoft-com:office:smarttags" w:element="metricconverter">
        <w:smartTagPr>
          <w:attr w:name="ProductID" w:val="7 га"/>
        </w:smartTagPr>
        <w:r w:rsidRPr="00541F85">
          <w:rPr>
            <w:rFonts w:ascii="Times New Roman" w:hAnsi="Times New Roman"/>
            <w:sz w:val="24"/>
            <w:szCs w:val="24"/>
            <w:lang w:val="en-US"/>
          </w:rPr>
          <w:t>7 ga</w:t>
        </w:r>
      </w:smartTag>
      <w:r w:rsidRPr="00541F85">
        <w:rPr>
          <w:rFonts w:ascii="Times New Roman" w:hAnsi="Times New Roman"/>
          <w:sz w:val="24"/>
          <w:szCs w:val="24"/>
          <w:lang w:val="en-US"/>
        </w:rPr>
        <w:t xml:space="preserve"> utib, undan benzonasos 6 yordamida bosim ostida naycha </w:t>
      </w:r>
      <w:smartTag w:uri="urn:schemas-microsoft-com:office:smarttags" w:element="metricconverter">
        <w:smartTagPr>
          <w:attr w:name="ProductID" w:val="5 га"/>
        </w:smartTagPr>
        <w:r w:rsidRPr="00541F85">
          <w:rPr>
            <w:rFonts w:ascii="Times New Roman" w:hAnsi="Times New Roman"/>
            <w:sz w:val="24"/>
            <w:szCs w:val="24"/>
            <w:lang w:val="en-US"/>
          </w:rPr>
          <w:t>5 ga</w:t>
        </w:r>
      </w:smartTag>
      <w:r w:rsidRPr="00541F85">
        <w:rPr>
          <w:rFonts w:ascii="Times New Roman" w:hAnsi="Times New Roman"/>
          <w:sz w:val="24"/>
          <w:szCs w:val="24"/>
          <w:lang w:val="en-US"/>
        </w:rPr>
        <w:t xml:space="preserve"> va undan karbyuratorga yuboriladi. Xavo tashki muxitdan xavo filtri 1 orkali karbyurator </w:t>
      </w:r>
      <w:smartTag w:uri="urn:schemas-microsoft-com:office:smarttags" w:element="metricconverter">
        <w:smartTagPr>
          <w:attr w:name="ProductID" w:val="2 га"/>
        </w:smartTagPr>
        <w:r w:rsidRPr="00541F85">
          <w:rPr>
            <w:rFonts w:ascii="Times New Roman" w:hAnsi="Times New Roman"/>
            <w:sz w:val="24"/>
            <w:szCs w:val="24"/>
            <w:lang w:val="en-US"/>
          </w:rPr>
          <w:t>2 ga</w:t>
        </w:r>
      </w:smartTag>
      <w:r w:rsidRPr="00541F85">
        <w:rPr>
          <w:rFonts w:ascii="Times New Roman" w:hAnsi="Times New Roman"/>
          <w:sz w:val="24"/>
          <w:szCs w:val="24"/>
          <w:lang w:val="en-US"/>
        </w:rPr>
        <w:t xml:space="preserve"> suriladi. Karbyuratorda tuzitilgan va kisman buglangan benzin xavo bilan kushilib, yonilgi aralashmasini xosil kiladi. Sung yonilgi aralash-masi kiritish kuvuri 3 orkali silindrga suriladi, ishlatilgan gazlar esa chikarish kuvuri 4 va oralik kuvur 8 orkali sundirgich </w:t>
      </w:r>
      <w:smartTag w:uri="urn:schemas-microsoft-com:office:smarttags" w:element="metricconverter">
        <w:smartTagPr>
          <w:attr w:name="ProductID" w:val="10 га"/>
        </w:smartTagPr>
        <w:r w:rsidRPr="00541F85">
          <w:rPr>
            <w:rFonts w:ascii="Times New Roman" w:hAnsi="Times New Roman"/>
            <w:sz w:val="24"/>
            <w:szCs w:val="24"/>
            <w:lang w:val="en-US"/>
          </w:rPr>
          <w:t>10 ga</w:t>
        </w:r>
      </w:smartTag>
      <w:r w:rsidRPr="00541F85">
        <w:rPr>
          <w:rFonts w:ascii="Times New Roman" w:hAnsi="Times New Roman"/>
          <w:sz w:val="24"/>
          <w:szCs w:val="24"/>
          <w:lang w:val="en-US"/>
        </w:rPr>
        <w:t xml:space="preserve"> kirib, kuvur 11 dan tashki muxitga chikariladi. Benzobak 12 dagi  yonilgi satxi kalkovich 15 yordamida kabinaga urnatilgan manometr 16 bilan aniklanadi. Benzobakning yonilgi kuyish bugizi 13 kopkog 14 bilan jips kilib berkitilgan. Keltirilgan sxemada yonilgi aralash-masi (benzin va xavo) silindr tashkarisida tayyorlanadi. Yonilgi ara-lashmasi tayyorlash jarayoni karbyurasiyalanish, uni asbobi karbyurator deyiladi.</w:t>
      </w:r>
    </w:p>
    <w:p w:rsidR="00266D48" w:rsidRPr="00527B57" w:rsidRDefault="00266D48" w:rsidP="00527B57">
      <w:pPr>
        <w:pStyle w:val="6"/>
        <w:ind w:firstLine="567"/>
        <w:rPr>
          <w:snapToGrid w:val="0"/>
          <w:sz w:val="24"/>
          <w:szCs w:val="24"/>
        </w:rPr>
      </w:pPr>
      <w:r w:rsidRPr="00527B57">
        <w:rPr>
          <w:noProof/>
          <w:sz w:val="24"/>
          <w:szCs w:val="24"/>
        </w:rPr>
        <w:drawing>
          <wp:inline distT="0" distB="0" distL="0" distR="0">
            <wp:extent cx="3810000" cy="22383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10000" cy="2238375"/>
                    </a:xfrm>
                    <a:prstGeom prst="rect">
                      <a:avLst/>
                    </a:prstGeom>
                    <a:noFill/>
                    <a:ln>
                      <a:noFill/>
                    </a:ln>
                  </pic:spPr>
                </pic:pic>
              </a:graphicData>
            </a:graphic>
          </wp:inline>
        </w:drawing>
      </w:r>
    </w:p>
    <w:p w:rsidR="00266D48" w:rsidRPr="00527B57" w:rsidRDefault="00266D48" w:rsidP="00527B57">
      <w:pPr>
        <w:pStyle w:val="6"/>
        <w:ind w:firstLine="567"/>
        <w:rPr>
          <w:snapToGrid w:val="0"/>
          <w:sz w:val="24"/>
          <w:szCs w:val="24"/>
        </w:rPr>
      </w:pPr>
    </w:p>
    <w:p w:rsidR="00266D48" w:rsidRPr="00541F85" w:rsidRDefault="00266D48" w:rsidP="00527B57">
      <w:pPr>
        <w:pStyle w:val="8"/>
        <w:ind w:firstLine="567"/>
        <w:rPr>
          <w:szCs w:val="24"/>
          <w:lang w:val="en-US"/>
        </w:rPr>
      </w:pPr>
      <w:r w:rsidRPr="00541F85">
        <w:rPr>
          <w:szCs w:val="24"/>
          <w:lang w:val="en-US"/>
        </w:rPr>
        <w:t xml:space="preserve">Karbyuratorli dvigatelning ta’minlash tizimi asboblarining joylanish </w:t>
      </w:r>
    </w:p>
    <w:p w:rsidR="00266D48" w:rsidRPr="00541F85" w:rsidRDefault="00266D48" w:rsidP="00527B57">
      <w:pPr>
        <w:spacing w:after="0" w:line="240" w:lineRule="auto"/>
        <w:ind w:firstLine="567"/>
        <w:jc w:val="center"/>
        <w:rPr>
          <w:rFonts w:ascii="Times New Roman" w:hAnsi="Times New Roman"/>
          <w:sz w:val="24"/>
          <w:szCs w:val="24"/>
          <w:lang w:val="en-US"/>
        </w:rPr>
      </w:pPr>
      <w:r w:rsidRPr="00541F85">
        <w:rPr>
          <w:rFonts w:ascii="Times New Roman" w:hAnsi="Times New Roman"/>
          <w:sz w:val="24"/>
          <w:szCs w:val="24"/>
          <w:lang w:val="en-US"/>
        </w:rPr>
        <w:t>tizimi chizmasi</w:t>
      </w:r>
    </w:p>
    <w:p w:rsidR="00266D48" w:rsidRPr="00541F85" w:rsidRDefault="00CB3CE1" w:rsidP="00527B57">
      <w:pPr>
        <w:pStyle w:val="6"/>
        <w:ind w:firstLine="567"/>
        <w:rPr>
          <w:sz w:val="24"/>
          <w:szCs w:val="24"/>
          <w:lang w:val="en-US"/>
        </w:rPr>
      </w:pPr>
      <w:r w:rsidRPr="00541F85">
        <w:rPr>
          <w:sz w:val="24"/>
          <w:szCs w:val="24"/>
          <w:lang w:val="en-US"/>
        </w:rPr>
        <w:t>7</w:t>
      </w:r>
      <w:r w:rsidR="00266D48" w:rsidRPr="00541F85">
        <w:rPr>
          <w:sz w:val="24"/>
          <w:szCs w:val="24"/>
          <w:lang w:val="en-US"/>
        </w:rPr>
        <w:t>.2. Ta’minlash tarmogi asboblari</w:t>
      </w:r>
    </w:p>
    <w:p w:rsidR="00266D48" w:rsidRPr="00541F85" w:rsidRDefault="00266D48" w:rsidP="00527B57">
      <w:pPr>
        <w:pStyle w:val="a4"/>
        <w:spacing w:after="0"/>
        <w:ind w:firstLine="567"/>
        <w:rPr>
          <w:lang w:val="en-US"/>
        </w:rPr>
      </w:pPr>
      <w:r w:rsidRPr="00541F85">
        <w:rPr>
          <w:lang w:val="en-US"/>
        </w:rPr>
        <w:t xml:space="preserve">Yonilgi baki yonilgini saklash uchun muljallangan bulib, unda avtomobilning  400…500  km yul bosishiga yetadigan yonilgi saklanadi. Bakning idishi pulat tunukadan shtamplash usuli bilan oval yoki tugri burchak shaklida yasaladi. Bakning mustaxkamligini oshirish va yonilgining kuchli chaykalishini kamaytirish maksadida uning ichki bushligiga muvoziy ravishda tusiklar kuyilgan. Yonilgini bakdagi datchigli kursatgich bilan nazorat kilinadi.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b/>
          <w:sz w:val="24"/>
          <w:szCs w:val="24"/>
          <w:lang w:val="en-US"/>
        </w:rPr>
        <w:t xml:space="preserve">Yonilgi nasosi. </w:t>
      </w:r>
      <w:r w:rsidRPr="00541F85">
        <w:rPr>
          <w:rFonts w:ascii="Times New Roman" w:hAnsi="Times New Roman"/>
          <w:sz w:val="24"/>
          <w:szCs w:val="24"/>
          <w:lang w:val="en-US"/>
        </w:rPr>
        <w:t>Karbyuratorli dvigatellarda diafragma turidagi yonilgi nasosi ishlataladi. Nasos yonilgini bakdan karbyuratorning kalkovichli bulinmasiga kichik bosim ostida uzatib turadi. Nasos uchta ajraluvchi kismdan: korpus, kallak va kopkokdan iborat, ular bir-biri bilan kistirma orkali vint bilan jips maxkamlanadi.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b/>
          <w:sz w:val="24"/>
          <w:szCs w:val="24"/>
          <w:lang w:val="en-US"/>
        </w:rPr>
        <w:t xml:space="preserve">Yonilgi filtrlari va tindirgichlar. </w:t>
      </w:r>
      <w:r w:rsidRPr="00541F85">
        <w:rPr>
          <w:rFonts w:ascii="Times New Roman" w:hAnsi="Times New Roman"/>
          <w:sz w:val="24"/>
          <w:szCs w:val="24"/>
          <w:lang w:val="en-US"/>
        </w:rPr>
        <w:t>Yonilgini karbyuratorga kiritishdan oldin mexanik aralashmalar va suvdan tozalash zarur. Chunki yonilgi yaxshi tozalanmasligi okibatida karbyuratorning kil teshiklari va tuynukchalari ifloslanib, uning anik ishlashi yomonlashadi. Shuning uchun ta’minlash tarmogidan utayotgan yonilgi bir necha bor tozalanadi.</w:t>
      </w:r>
    </w:p>
    <w:p w:rsidR="00266D48" w:rsidRPr="00541F85" w:rsidRDefault="00266D48" w:rsidP="00527B57">
      <w:pPr>
        <w:pStyle w:val="aa"/>
        <w:spacing w:after="0" w:line="240" w:lineRule="auto"/>
        <w:ind w:firstLine="567"/>
        <w:rPr>
          <w:rFonts w:ascii="Times New Roman" w:hAnsi="Times New Roman"/>
          <w:sz w:val="24"/>
          <w:szCs w:val="24"/>
          <w:lang w:val="en-US"/>
        </w:rPr>
      </w:pPr>
      <w:r w:rsidRPr="00541F85">
        <w:rPr>
          <w:rFonts w:ascii="Times New Roman" w:hAnsi="Times New Roman"/>
          <w:sz w:val="24"/>
          <w:szCs w:val="24"/>
          <w:lang w:val="en-US"/>
        </w:rPr>
        <w:t>Simturli filtrlar yonilgi bakining kuyish kuvuriga, yonilgi nasosi korpusning kopkogiga va karbyuratorning kalkovichli bulinmasi shtuseriga urnatiladi. Filtr-tindirgich yonilgi nasosiga yoki uzi aloxida urnatilishi mumkin.</w:t>
      </w:r>
    </w:p>
    <w:p w:rsidR="00266D48" w:rsidRPr="00541F85" w:rsidRDefault="00266D48" w:rsidP="00527B57">
      <w:pPr>
        <w:pStyle w:val="aa"/>
        <w:spacing w:after="0" w:line="240" w:lineRule="auto"/>
        <w:ind w:firstLine="567"/>
        <w:rPr>
          <w:rFonts w:ascii="Times New Roman" w:hAnsi="Times New Roman"/>
          <w:sz w:val="24"/>
          <w:szCs w:val="24"/>
          <w:lang w:val="en-US"/>
        </w:rPr>
      </w:pPr>
      <w:r w:rsidRPr="00541F85">
        <w:rPr>
          <w:rFonts w:ascii="Times New Roman" w:hAnsi="Times New Roman"/>
          <w:sz w:val="24"/>
          <w:szCs w:val="24"/>
          <w:lang w:val="en-US"/>
        </w:rPr>
        <w:t xml:space="preserve"> Yuk avtomobillarida karbyuratorga yuborilayotgan yonilgi baki va nasos oraligida joylashgan filtr-tindirgich xamda nasos bilan karbyurator urtasida urnatilgan mayin filtrdan ketma-ket utadi.</w:t>
      </w:r>
    </w:p>
    <w:p w:rsidR="00266D48" w:rsidRPr="00541F85" w:rsidRDefault="00266D48" w:rsidP="00527B57">
      <w:pPr>
        <w:pStyle w:val="aa"/>
        <w:spacing w:after="0" w:line="240" w:lineRule="auto"/>
        <w:ind w:firstLine="567"/>
        <w:rPr>
          <w:rFonts w:ascii="Times New Roman" w:hAnsi="Times New Roman"/>
          <w:sz w:val="24"/>
          <w:szCs w:val="24"/>
          <w:lang w:val="en-US"/>
        </w:rPr>
      </w:pPr>
      <w:r w:rsidRPr="00541F85">
        <w:rPr>
          <w:rFonts w:ascii="Times New Roman" w:hAnsi="Times New Roman"/>
          <w:b/>
          <w:sz w:val="24"/>
          <w:szCs w:val="24"/>
          <w:lang w:val="en-US"/>
        </w:rPr>
        <w:t xml:space="preserve">Xavo filtri. </w:t>
      </w:r>
      <w:r w:rsidRPr="00541F85">
        <w:rPr>
          <w:rFonts w:ascii="Times New Roman" w:hAnsi="Times New Roman"/>
          <w:sz w:val="24"/>
          <w:szCs w:val="24"/>
          <w:lang w:val="en-US"/>
        </w:rPr>
        <w:t>Xavo tarkibidagi chang silindrlarga kirishi natijasida dvigatel detallari tez yeyiladi. Shuning uchun ta’minlash tarmogiga xavo filtri urnatiladi. U dvigatel silindrlariga kiradigan xavoni changdan tozalash uchun xizmat kiladi.</w:t>
      </w:r>
    </w:p>
    <w:p w:rsidR="00266D48" w:rsidRPr="00541F85" w:rsidRDefault="00266D48" w:rsidP="00527B57">
      <w:pPr>
        <w:pStyle w:val="aa"/>
        <w:spacing w:after="0" w:line="240" w:lineRule="auto"/>
        <w:ind w:firstLine="567"/>
        <w:rPr>
          <w:rFonts w:ascii="Times New Roman" w:hAnsi="Times New Roman"/>
          <w:sz w:val="24"/>
          <w:szCs w:val="24"/>
          <w:lang w:val="en-US"/>
        </w:rPr>
      </w:pPr>
      <w:r w:rsidRPr="00541F85">
        <w:rPr>
          <w:rFonts w:ascii="Times New Roman" w:hAnsi="Times New Roman"/>
          <w:sz w:val="24"/>
          <w:szCs w:val="24"/>
          <w:lang w:val="en-US"/>
        </w:rPr>
        <w:t>Avtomobil dvigatellarida inersion-moyli xavo filtri keng tarkalgan. Bunday filtrlarda xavo inersiya kuchi bilan moy vannasiga utadi va unda xavo changlari tutilib koladi xamda kisman tozalangan xavo yana tozalovchi tarkibiy kismlardan utadi.</w:t>
      </w:r>
    </w:p>
    <w:p w:rsidR="00266D48" w:rsidRPr="00541F85" w:rsidRDefault="00266D48" w:rsidP="00527B57">
      <w:pPr>
        <w:pStyle w:val="aa"/>
        <w:spacing w:after="0" w:line="240" w:lineRule="auto"/>
        <w:ind w:firstLine="567"/>
        <w:rPr>
          <w:rFonts w:ascii="Times New Roman" w:hAnsi="Times New Roman"/>
          <w:sz w:val="24"/>
          <w:szCs w:val="24"/>
          <w:lang w:val="en-US"/>
        </w:rPr>
      </w:pPr>
      <w:r w:rsidRPr="00541F85">
        <w:rPr>
          <w:rFonts w:ascii="Times New Roman" w:hAnsi="Times New Roman"/>
          <w:b/>
          <w:sz w:val="24"/>
          <w:szCs w:val="24"/>
          <w:lang w:val="en-US"/>
        </w:rPr>
        <w:lastRenderedPageBreak/>
        <w:t xml:space="preserve">Kiritish kuvurlari va yonuvchi aralashmani isitish. </w:t>
      </w:r>
      <w:r w:rsidRPr="00541F85">
        <w:rPr>
          <w:rFonts w:ascii="Times New Roman" w:hAnsi="Times New Roman"/>
          <w:sz w:val="24"/>
          <w:szCs w:val="24"/>
          <w:lang w:val="en-US"/>
        </w:rPr>
        <w:t xml:space="preserve">Kiritish kuvurlari karbyuratorni aralashtirgich bulinmasining kiritish klapani tuynuklari bilan tutashtirib, yonuvchi aralashmani karbyuratordan dvigatel silindrlariga yuborish uchun xizmat kiladi. </w:t>
      </w:r>
    </w:p>
    <w:p w:rsidR="00266D48" w:rsidRPr="00541F85" w:rsidRDefault="00266D48" w:rsidP="00527B57">
      <w:pPr>
        <w:pStyle w:val="aa"/>
        <w:spacing w:after="0" w:line="240" w:lineRule="auto"/>
        <w:ind w:firstLine="567"/>
        <w:rPr>
          <w:rFonts w:ascii="Times New Roman" w:hAnsi="Times New Roman"/>
          <w:sz w:val="24"/>
          <w:szCs w:val="24"/>
          <w:lang w:val="en-US"/>
        </w:rPr>
      </w:pPr>
      <w:r w:rsidRPr="00541F85">
        <w:rPr>
          <w:rFonts w:ascii="Times New Roman" w:hAnsi="Times New Roman"/>
          <w:sz w:val="24"/>
          <w:szCs w:val="24"/>
          <w:lang w:val="en-US"/>
        </w:rPr>
        <w:t>Yonilgi aralashmasini kizdirish yonilgini batamom buglash uchun zarur, aks xolda u tomchi xoliga keladi va yonilgi aralashmasi silindrlarda yaxshi yonmaydi va natijada dvigatel tula kuvvat bilan ishlamaydi, yonilgi aralashmasini kizdirish maksadida kiritish kuvurlarining karbyuratorga yakin joylashgan kismining chikarish kuvuri bilan tutashtiriladigan maxsus gilofi bor. Dvigatel silindrlariga ishlatilgan gazlar shu gilofga utib, kiritish kuvuri devorlarini va yonuvchi aralashmasini keragicha kizdiradi.</w:t>
      </w:r>
    </w:p>
    <w:p w:rsidR="00266D48" w:rsidRPr="00541F85" w:rsidRDefault="00266D48" w:rsidP="00527B57">
      <w:pPr>
        <w:pStyle w:val="aa"/>
        <w:spacing w:after="0" w:line="240" w:lineRule="auto"/>
        <w:ind w:firstLine="567"/>
        <w:rPr>
          <w:rFonts w:ascii="Times New Roman" w:hAnsi="Times New Roman"/>
          <w:sz w:val="24"/>
          <w:szCs w:val="24"/>
          <w:lang w:val="en-US"/>
        </w:rPr>
      </w:pPr>
      <w:r w:rsidRPr="00541F85">
        <w:rPr>
          <w:rFonts w:ascii="Times New Roman" w:hAnsi="Times New Roman"/>
          <w:b/>
          <w:sz w:val="24"/>
          <w:szCs w:val="24"/>
          <w:lang w:val="en-US"/>
        </w:rPr>
        <w:t>Gaz chikarish tarmogi.</w:t>
      </w:r>
      <w:r w:rsidRPr="00541F85">
        <w:rPr>
          <w:rFonts w:ascii="Times New Roman" w:hAnsi="Times New Roman"/>
          <w:sz w:val="24"/>
          <w:szCs w:val="24"/>
          <w:lang w:val="en-US"/>
        </w:rPr>
        <w:t xml:space="preserve"> Avtomobil dvigatelining gaz chikarish tarmogi chikarish kuvuri va sundirgich (glushitel) dan iborat. Chikarish kuvurining bir tomoni chikarish klapanlarining kanallari, ikkinchi tomoni esa kabul kuvuri orkali sundirgich bilan birlashgan.</w:t>
      </w:r>
    </w:p>
    <w:p w:rsidR="00266D48" w:rsidRPr="00541F85" w:rsidRDefault="00266D48" w:rsidP="00527B57">
      <w:pPr>
        <w:pStyle w:val="aa"/>
        <w:spacing w:after="0" w:line="240" w:lineRule="auto"/>
        <w:ind w:firstLine="567"/>
        <w:rPr>
          <w:rFonts w:ascii="Times New Roman" w:hAnsi="Times New Roman"/>
          <w:sz w:val="24"/>
          <w:szCs w:val="24"/>
          <w:lang w:val="en-US"/>
        </w:rPr>
      </w:pPr>
      <w:r w:rsidRPr="00541F85">
        <w:rPr>
          <w:rFonts w:ascii="Times New Roman" w:hAnsi="Times New Roman"/>
          <w:b/>
          <w:sz w:val="24"/>
          <w:szCs w:val="24"/>
          <w:lang w:val="en-US"/>
        </w:rPr>
        <w:t xml:space="preserve">Sundirgich. </w:t>
      </w:r>
      <w:r w:rsidRPr="00541F85">
        <w:rPr>
          <w:rFonts w:ascii="Times New Roman" w:hAnsi="Times New Roman"/>
          <w:sz w:val="24"/>
          <w:szCs w:val="24"/>
          <w:lang w:val="en-US"/>
        </w:rPr>
        <w:t>Dvigatel silindrlaridan ishlatilgan gazlar katta tezlikda shiddat bilan xarakatlanib, alanga va uchkun aralash shovkin xamda shitob bilan tashkariga chikadi. Bu kamchilikni kamaytirsh uchun chikarish kuvuriga kabul kilgich kuvurchasi va sundirgich urnatilgan. Yengil avtomobillarga asosiy sundirgichdan oldin ishlatilgan gazlarni kengaytiruvchi birlamchi sundirgich kuyiladi. Bunday kushimcha sundirgich yordamida kengaytirilgan gazlar soviydi va ularning jamgarilgan energiyasi birmuncha kamayadi.</w:t>
      </w:r>
    </w:p>
    <w:p w:rsidR="00266D48" w:rsidRPr="00541F85" w:rsidRDefault="00CB3CE1" w:rsidP="00527B57">
      <w:pPr>
        <w:pStyle w:val="aa"/>
        <w:spacing w:after="0" w:line="240" w:lineRule="auto"/>
        <w:ind w:firstLine="567"/>
        <w:rPr>
          <w:rFonts w:ascii="Times New Roman" w:hAnsi="Times New Roman"/>
          <w:b/>
          <w:sz w:val="24"/>
          <w:szCs w:val="24"/>
          <w:lang w:val="en-US"/>
        </w:rPr>
      </w:pPr>
      <w:r w:rsidRPr="00541F85">
        <w:rPr>
          <w:rFonts w:ascii="Times New Roman" w:hAnsi="Times New Roman"/>
          <w:b/>
          <w:sz w:val="24"/>
          <w:szCs w:val="24"/>
          <w:lang w:val="en-US"/>
        </w:rPr>
        <w:t>7</w:t>
      </w:r>
      <w:r w:rsidR="00266D48" w:rsidRPr="00541F85">
        <w:rPr>
          <w:rFonts w:ascii="Times New Roman" w:hAnsi="Times New Roman"/>
          <w:b/>
          <w:sz w:val="24"/>
          <w:szCs w:val="24"/>
          <w:lang w:val="en-US"/>
        </w:rPr>
        <w:t>.3. Gaz ballonli avtomobil dvigatellarining ta’minlash tizimi.</w:t>
      </w:r>
    </w:p>
    <w:p w:rsidR="00266D48" w:rsidRPr="00541F85" w:rsidRDefault="00266D48" w:rsidP="00527B57">
      <w:pPr>
        <w:pStyle w:val="aa"/>
        <w:spacing w:after="0" w:line="240" w:lineRule="auto"/>
        <w:ind w:firstLine="567"/>
        <w:rPr>
          <w:rFonts w:ascii="Times New Roman" w:hAnsi="Times New Roman"/>
          <w:sz w:val="24"/>
          <w:szCs w:val="24"/>
          <w:lang w:val="en-US"/>
        </w:rPr>
      </w:pPr>
      <w:r w:rsidRPr="00541F85">
        <w:rPr>
          <w:rFonts w:ascii="Times New Roman" w:hAnsi="Times New Roman"/>
          <w:sz w:val="24"/>
          <w:szCs w:val="24"/>
          <w:lang w:val="en-US"/>
        </w:rPr>
        <w:t>Avtomobil dvigatellarida suyultirilgan yoki sikilgan gazsimon yonilgi ishlatiladi. Gaz ballonli avtomobillarda ishlatiladigan gazsimon yonilgi tabiiy yoki sun’iy yonuvchi gazlar bulib, ular suyultirilgan neft gazi (SNG),  sikilgan tabiiy gaz (STG) bulishi mumkin. SNG da ishlovchi avtomobil dvigatellari keng tarkalgan.</w:t>
      </w:r>
    </w:p>
    <w:p w:rsidR="00266D48" w:rsidRPr="00541F85" w:rsidRDefault="00266D48" w:rsidP="00527B57">
      <w:pPr>
        <w:pStyle w:val="aa"/>
        <w:spacing w:after="0" w:line="240" w:lineRule="auto"/>
        <w:ind w:firstLine="567"/>
        <w:rPr>
          <w:rFonts w:ascii="Times New Roman" w:hAnsi="Times New Roman"/>
          <w:sz w:val="24"/>
          <w:szCs w:val="24"/>
          <w:lang w:val="en-US"/>
        </w:rPr>
      </w:pPr>
      <w:r w:rsidRPr="00541F85">
        <w:rPr>
          <w:rFonts w:ascii="Times New Roman" w:hAnsi="Times New Roman"/>
          <w:sz w:val="24"/>
          <w:szCs w:val="24"/>
          <w:lang w:val="en-US"/>
        </w:rPr>
        <w:t>Makbul xaroratda bosimi  1,6  MPa  (16 kgk/sm</w:t>
      </w:r>
      <w:r w:rsidRPr="00541F85">
        <w:rPr>
          <w:rFonts w:ascii="Times New Roman" w:hAnsi="Times New Roman"/>
          <w:sz w:val="24"/>
          <w:szCs w:val="24"/>
          <w:vertAlign w:val="superscript"/>
          <w:lang w:val="en-US"/>
        </w:rPr>
        <w:t>2</w:t>
      </w:r>
      <w:r w:rsidRPr="00541F85">
        <w:rPr>
          <w:rFonts w:ascii="Times New Roman" w:hAnsi="Times New Roman"/>
          <w:sz w:val="24"/>
          <w:szCs w:val="24"/>
          <w:lang w:val="en-US"/>
        </w:rPr>
        <w:t xml:space="preserve"> ) ga yetguncha gazsimon xoldan suyuk xolatga utuvchi gazlarga suyultirilgan neft gazlari deb ataladi. Demak, bunday gazlar yopik idish va ballonlarda suyuk xolatda buladi.</w:t>
      </w:r>
    </w:p>
    <w:p w:rsidR="00266D48" w:rsidRPr="00541F85" w:rsidRDefault="00266D48" w:rsidP="00527B57">
      <w:pPr>
        <w:pStyle w:val="aa"/>
        <w:spacing w:after="0" w:line="240" w:lineRule="auto"/>
        <w:ind w:firstLine="567"/>
        <w:rPr>
          <w:rFonts w:ascii="Times New Roman" w:hAnsi="Times New Roman"/>
          <w:sz w:val="24"/>
          <w:szCs w:val="24"/>
          <w:lang w:val="en-US"/>
        </w:rPr>
      </w:pPr>
      <w:r w:rsidRPr="00541F85">
        <w:rPr>
          <w:rFonts w:ascii="Times New Roman" w:hAnsi="Times New Roman"/>
          <w:sz w:val="24"/>
          <w:szCs w:val="24"/>
          <w:lang w:val="en-US"/>
        </w:rPr>
        <w:t>STG lar sikilgan gaz ballonli deb ataluvchi yuk avtomobillarida yonilgi sifatida ishlatiladi. STG deb, suyuklik xolatiga utish xarorati past bulgan gazlarga aytiladi. Ular makbul xaroratda bosimi sikilib,  20  MPa  (200 kgk/sm</w:t>
      </w:r>
      <w:r w:rsidRPr="00541F85">
        <w:rPr>
          <w:rFonts w:ascii="Times New Roman" w:hAnsi="Times New Roman"/>
          <w:sz w:val="24"/>
          <w:szCs w:val="24"/>
          <w:vertAlign w:val="superscript"/>
          <w:lang w:val="en-US"/>
        </w:rPr>
        <w:t>2</w:t>
      </w:r>
      <w:r w:rsidRPr="00541F85">
        <w:rPr>
          <w:rFonts w:ascii="Times New Roman" w:hAnsi="Times New Roman"/>
          <w:sz w:val="24"/>
          <w:szCs w:val="24"/>
          <w:lang w:val="en-US"/>
        </w:rPr>
        <w:t xml:space="preserve"> ) ga yetguncha xam gazsimon xolatni saklab turadi. Gaz bilan ishlovchi dvigatellarning ish sikli karbyuratorli dvigatellarning ishlash uslubiga uxshash bulsa-da, asbob va uskunalarining tuzilishi bilan fark kiladi.</w:t>
      </w:r>
    </w:p>
    <w:p w:rsidR="00266D48" w:rsidRPr="00541F85" w:rsidRDefault="00266D48" w:rsidP="00527B57">
      <w:pPr>
        <w:pStyle w:val="aa"/>
        <w:spacing w:after="0" w:line="240" w:lineRule="auto"/>
        <w:ind w:firstLine="567"/>
        <w:rPr>
          <w:rFonts w:ascii="Times New Roman" w:hAnsi="Times New Roman"/>
          <w:sz w:val="24"/>
          <w:szCs w:val="24"/>
          <w:lang w:val="en-US"/>
        </w:rPr>
      </w:pPr>
    </w:p>
    <w:p w:rsidR="00266D48" w:rsidRPr="00527B57" w:rsidRDefault="00266D48" w:rsidP="00527B57">
      <w:pPr>
        <w:pStyle w:val="aa"/>
        <w:spacing w:after="0" w:line="240" w:lineRule="auto"/>
        <w:ind w:firstLine="567"/>
        <w:jc w:val="center"/>
        <w:rPr>
          <w:rFonts w:ascii="Times New Roman" w:hAnsi="Times New Roman"/>
          <w:sz w:val="24"/>
          <w:szCs w:val="24"/>
        </w:rPr>
      </w:pPr>
      <w:r w:rsidRPr="00527B57">
        <w:rPr>
          <w:rFonts w:ascii="Times New Roman" w:hAnsi="Times New Roman"/>
          <w:noProof/>
          <w:sz w:val="24"/>
          <w:szCs w:val="24"/>
        </w:rPr>
        <w:drawing>
          <wp:inline distT="0" distB="0" distL="0" distR="0">
            <wp:extent cx="5219700" cy="24669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19700" cy="2466975"/>
                    </a:xfrm>
                    <a:prstGeom prst="rect">
                      <a:avLst/>
                    </a:prstGeom>
                    <a:noFill/>
                    <a:ln>
                      <a:noFill/>
                    </a:ln>
                  </pic:spPr>
                </pic:pic>
              </a:graphicData>
            </a:graphic>
          </wp:inline>
        </w:drawing>
      </w:r>
    </w:p>
    <w:p w:rsidR="00266D48" w:rsidRPr="00527B57" w:rsidRDefault="00266D48" w:rsidP="00527B57">
      <w:pPr>
        <w:pStyle w:val="aa"/>
        <w:spacing w:after="0" w:line="240" w:lineRule="auto"/>
        <w:ind w:firstLine="567"/>
        <w:rPr>
          <w:rFonts w:ascii="Times New Roman" w:hAnsi="Times New Roman"/>
          <w:sz w:val="24"/>
          <w:szCs w:val="24"/>
        </w:rPr>
      </w:pPr>
    </w:p>
    <w:p w:rsidR="00266D48" w:rsidRPr="00541F85" w:rsidRDefault="00266D48" w:rsidP="00527B57">
      <w:pPr>
        <w:pStyle w:val="aa"/>
        <w:spacing w:after="0" w:line="240" w:lineRule="auto"/>
        <w:ind w:firstLine="567"/>
        <w:rPr>
          <w:rFonts w:ascii="Times New Roman" w:hAnsi="Times New Roman"/>
          <w:sz w:val="24"/>
          <w:szCs w:val="24"/>
          <w:lang w:val="en-US"/>
        </w:rPr>
      </w:pPr>
      <w:r w:rsidRPr="00527B57">
        <w:rPr>
          <w:rFonts w:ascii="Times New Roman" w:hAnsi="Times New Roman"/>
          <w:sz w:val="24"/>
          <w:szCs w:val="24"/>
        </w:rPr>
        <w:t xml:space="preserve">Suyultirilgan gazda turli  ZIL-432810,  GAZ-53-07  yuk avtomobillari va  LAZ-695P,  LiAZ-677G  avtobuslar bir-biriga uxshash gaz ballonli ta’minlash tarmogi buyicha ishlaydi. </w:t>
      </w:r>
      <w:r w:rsidRPr="00541F85">
        <w:rPr>
          <w:rFonts w:ascii="Times New Roman" w:hAnsi="Times New Roman"/>
          <w:sz w:val="24"/>
          <w:szCs w:val="24"/>
          <w:lang w:val="en-US"/>
        </w:rPr>
        <w:t xml:space="preserve">Bunday gaz ballonli uskunalashgan chizma rasmda tasvirlangan. Avtomobil kuzovi ostiga  </w:t>
      </w:r>
      <w:smartTag w:uri="urn:schemas-microsoft-com:office:smarttags" w:element="metricconverter">
        <w:smartTagPr>
          <w:attr w:name="ProductID" w:val="250 л"/>
        </w:smartTagPr>
        <w:r w:rsidRPr="00541F85">
          <w:rPr>
            <w:rFonts w:ascii="Times New Roman" w:hAnsi="Times New Roman"/>
            <w:sz w:val="24"/>
            <w:szCs w:val="24"/>
            <w:lang w:val="en-US"/>
          </w:rPr>
          <w:t>250 l</w:t>
        </w:r>
      </w:smartTag>
      <w:r w:rsidRPr="00541F85">
        <w:rPr>
          <w:rFonts w:ascii="Times New Roman" w:hAnsi="Times New Roman"/>
          <w:sz w:val="24"/>
          <w:szCs w:val="24"/>
          <w:lang w:val="en-US"/>
        </w:rPr>
        <w:t xml:space="preserve">  sigimli gaz ballonli  5  urnatilgan. Gaz olish uchun ballonga ikkita naycha ulangan, xar bir naychada sarflash ventillari  16  va  17  bor. Ulardan biri suyuklik satxidan yukorirok urnatilgan </w:t>
      </w:r>
      <w:r w:rsidRPr="00541F85">
        <w:rPr>
          <w:rFonts w:ascii="Times New Roman" w:hAnsi="Times New Roman"/>
          <w:sz w:val="24"/>
          <w:szCs w:val="24"/>
          <w:lang w:val="en-US"/>
        </w:rPr>
        <w:lastRenderedPageBreak/>
        <w:t>bulib, undan dvigatelni yurgizib yuborish va kizdirish vaktida gaz buglari beriladi, ikkinchisi esa suyuklikning pastki satxida urnatilgan. Ballondan chikadigan gaz buglatgichga tushib, u yerda batamom buglanadi, sungra filtr  9  va buglarning bosimini pasaytiruvchi reduktor  10  dan utib, mezonlagich  11  ga, keyin aralashtirgichga tushadi. Xosil bulgan yonuvchi gaz-xavo aralashmasi kiritish naychasi bulinmasiga kiradi.</w:t>
      </w:r>
    </w:p>
    <w:p w:rsidR="00266D48" w:rsidRPr="00541F85" w:rsidRDefault="00266D48" w:rsidP="00527B57">
      <w:pPr>
        <w:pStyle w:val="aa"/>
        <w:spacing w:after="0" w:line="240" w:lineRule="auto"/>
        <w:ind w:firstLine="567"/>
        <w:rPr>
          <w:rFonts w:ascii="Times New Roman" w:hAnsi="Times New Roman"/>
          <w:sz w:val="24"/>
          <w:szCs w:val="24"/>
          <w:lang w:val="en-US"/>
        </w:rPr>
      </w:pPr>
    </w:p>
    <w:p w:rsidR="00266D48" w:rsidRPr="00541F85" w:rsidRDefault="00266D48" w:rsidP="00527B57">
      <w:pPr>
        <w:pStyle w:val="aa"/>
        <w:spacing w:after="0" w:line="240" w:lineRule="auto"/>
        <w:ind w:firstLine="567"/>
        <w:rPr>
          <w:rFonts w:ascii="Times New Roman" w:hAnsi="Times New Roman"/>
          <w:sz w:val="24"/>
          <w:szCs w:val="24"/>
          <w:lang w:val="en-US"/>
        </w:rPr>
      </w:pPr>
    </w:p>
    <w:p w:rsidR="00266D48" w:rsidRPr="00541F85" w:rsidRDefault="00266D48" w:rsidP="00527B57">
      <w:pPr>
        <w:pStyle w:val="aa"/>
        <w:spacing w:after="0" w:line="240" w:lineRule="auto"/>
        <w:ind w:firstLine="567"/>
        <w:rPr>
          <w:rFonts w:ascii="Times New Roman" w:hAnsi="Times New Roman"/>
          <w:sz w:val="24"/>
          <w:szCs w:val="24"/>
          <w:lang w:val="en-US"/>
        </w:rPr>
      </w:pPr>
    </w:p>
    <w:p w:rsidR="00266D48" w:rsidRPr="00527B57" w:rsidRDefault="00266D48" w:rsidP="00527B57">
      <w:pPr>
        <w:pStyle w:val="aa"/>
        <w:spacing w:after="0" w:line="240" w:lineRule="auto"/>
        <w:ind w:firstLine="567"/>
        <w:rPr>
          <w:rFonts w:ascii="Times New Roman" w:hAnsi="Times New Roman"/>
          <w:snapToGrid w:val="0"/>
          <w:sz w:val="24"/>
          <w:szCs w:val="24"/>
        </w:rPr>
      </w:pPr>
      <w:r w:rsidRPr="00527B57">
        <w:rPr>
          <w:rFonts w:ascii="Times New Roman" w:hAnsi="Times New Roman"/>
          <w:noProof/>
          <w:sz w:val="24"/>
          <w:szCs w:val="24"/>
        </w:rPr>
        <w:drawing>
          <wp:inline distT="0" distB="0" distL="0" distR="0">
            <wp:extent cx="4705350" cy="19621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05350" cy="1962150"/>
                    </a:xfrm>
                    <a:prstGeom prst="rect">
                      <a:avLst/>
                    </a:prstGeom>
                    <a:noFill/>
                    <a:ln>
                      <a:noFill/>
                    </a:ln>
                  </pic:spPr>
                </pic:pic>
              </a:graphicData>
            </a:graphic>
          </wp:inline>
        </w:drawing>
      </w:r>
    </w:p>
    <w:p w:rsidR="00266D48" w:rsidRPr="00527B57" w:rsidRDefault="00266D48" w:rsidP="00527B57">
      <w:pPr>
        <w:pStyle w:val="aa"/>
        <w:spacing w:after="0" w:line="240" w:lineRule="auto"/>
        <w:ind w:firstLine="567"/>
        <w:rPr>
          <w:rFonts w:ascii="Times New Roman" w:hAnsi="Times New Roman"/>
          <w:sz w:val="24"/>
          <w:szCs w:val="24"/>
        </w:rPr>
      </w:pPr>
    </w:p>
    <w:p w:rsidR="00266D48" w:rsidRPr="00541F85" w:rsidRDefault="00266D48" w:rsidP="00527B57">
      <w:pPr>
        <w:pStyle w:val="aa"/>
        <w:spacing w:after="0" w:line="240" w:lineRule="auto"/>
        <w:ind w:firstLine="567"/>
        <w:rPr>
          <w:rFonts w:ascii="Times New Roman" w:hAnsi="Times New Roman"/>
          <w:sz w:val="24"/>
          <w:szCs w:val="24"/>
          <w:lang w:val="en-US"/>
        </w:rPr>
      </w:pPr>
      <w:r w:rsidRPr="00541F85">
        <w:rPr>
          <w:rFonts w:ascii="Times New Roman" w:hAnsi="Times New Roman"/>
          <w:sz w:val="24"/>
          <w:szCs w:val="24"/>
          <w:lang w:val="en-US"/>
        </w:rPr>
        <w:t>Gaz reduktori  10  dozator bilan bitta kutida jixozlangan bulib, ularga gazni kiritish va chikarish naychalari ulangan.</w:t>
      </w:r>
    </w:p>
    <w:p w:rsidR="00266D48" w:rsidRPr="00541F85" w:rsidRDefault="00266D48" w:rsidP="00527B57">
      <w:pPr>
        <w:pStyle w:val="aa"/>
        <w:spacing w:after="0" w:line="240" w:lineRule="auto"/>
        <w:ind w:firstLine="567"/>
        <w:rPr>
          <w:rFonts w:ascii="Times New Roman" w:hAnsi="Times New Roman"/>
          <w:sz w:val="24"/>
          <w:szCs w:val="24"/>
          <w:lang w:val="en-US"/>
        </w:rPr>
      </w:pPr>
      <w:r w:rsidRPr="00541F85">
        <w:rPr>
          <w:rFonts w:ascii="Times New Roman" w:hAnsi="Times New Roman"/>
          <w:sz w:val="24"/>
          <w:szCs w:val="24"/>
          <w:lang w:val="en-US"/>
        </w:rPr>
        <w:t xml:space="preserve">ZIL va GAZ avtomobillarida kullaniladigan gaz ballonli uskunalarining umumiy tuzilishi bir-biriga uxshash. Rasmda ZIL-431610 belgili yuk avtomobilining yukori bosimli universal gaz ballonli uskunasi tasvirlangan. Bunda  8  ta ballon ikki guruxga bulingan xolda turttadan kilinib, avtomobil saxniga urnatilgan bulib, ular bir-birlari bilan naychalar yordamida ketma-ket ulangan. Xar bir gurux ballonlarda berkitiluvchi ventillar  7  va  9  muljallangan bulib, ular taksimlash krestovinasi  10  bilan naychalar yordamida tutashgan. Krestovina  10  da  tuldirgich  8  va sarflash ventillari  11  bor. Sikilgan gaz krestovina  10  dan sarflash ventili  11  orkali yukori bosim reduktori  4  ga boradi. Ventil  11  da metall sopolli filtr joylashgan. Ikkinchi almashtiriladigan metall sopolli filtr yukori bosim reduktori  4  da urnatilgan. </w:t>
      </w:r>
    </w:p>
    <w:p w:rsidR="00266D48" w:rsidRPr="00541F85" w:rsidRDefault="00266D48" w:rsidP="00527B57">
      <w:pPr>
        <w:pStyle w:val="aa"/>
        <w:spacing w:after="0" w:line="240" w:lineRule="auto"/>
        <w:ind w:firstLine="567"/>
        <w:rPr>
          <w:rFonts w:ascii="Times New Roman" w:hAnsi="Times New Roman"/>
          <w:sz w:val="24"/>
          <w:szCs w:val="24"/>
          <w:lang w:val="en-US"/>
        </w:rPr>
      </w:pPr>
      <w:r w:rsidRPr="00541F85">
        <w:rPr>
          <w:rFonts w:ascii="Times New Roman" w:hAnsi="Times New Roman"/>
          <w:sz w:val="24"/>
          <w:szCs w:val="24"/>
          <w:lang w:val="en-US"/>
        </w:rPr>
        <w:t xml:space="preserve">Yukori bosimli reduktorni muzlab kolish xavfidan saklash uchun, u avtomobil kapotining tag bushligiga joylashtirilgan. Kish sharoitida reduktor  4  dvigatelning sovitish tizimida aylanadigan suv bilan kushimcha kizdiriladi. </w:t>
      </w:r>
    </w:p>
    <w:p w:rsidR="00266D48" w:rsidRPr="00541F85" w:rsidRDefault="00266D48" w:rsidP="00527B57">
      <w:pPr>
        <w:pStyle w:val="aa"/>
        <w:spacing w:after="0" w:line="240" w:lineRule="auto"/>
        <w:ind w:firstLine="567"/>
        <w:rPr>
          <w:rFonts w:ascii="Times New Roman" w:hAnsi="Times New Roman"/>
          <w:sz w:val="24"/>
          <w:szCs w:val="24"/>
          <w:lang w:val="en-US"/>
        </w:rPr>
      </w:pPr>
      <w:r w:rsidRPr="00541F85">
        <w:rPr>
          <w:rFonts w:ascii="Times New Roman" w:hAnsi="Times New Roman"/>
          <w:sz w:val="24"/>
          <w:szCs w:val="24"/>
          <w:lang w:val="en-US"/>
        </w:rPr>
        <w:t>Reduktorning yukori bosim bushligida gazning bosimi 0,9-1,2 Mpa (9,0-12,0 kgk/sm</w:t>
      </w:r>
      <w:r w:rsidRPr="00541F85">
        <w:rPr>
          <w:rFonts w:ascii="Times New Roman" w:hAnsi="Times New Roman"/>
          <w:sz w:val="24"/>
          <w:szCs w:val="24"/>
          <w:vertAlign w:val="superscript"/>
          <w:lang w:val="en-US"/>
        </w:rPr>
        <w:t xml:space="preserve">2 </w:t>
      </w:r>
      <w:r w:rsidRPr="00541F85">
        <w:rPr>
          <w:rFonts w:ascii="Times New Roman" w:hAnsi="Times New Roman"/>
          <w:sz w:val="24"/>
          <w:szCs w:val="24"/>
          <w:lang w:val="en-US"/>
        </w:rPr>
        <w:t>) gacha pasayadi.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b/>
          <w:sz w:val="24"/>
          <w:szCs w:val="24"/>
          <w:lang w:val="en-US"/>
        </w:rPr>
        <w:t xml:space="preserve">Yonilgi  purkash  tizimi  </w:t>
      </w:r>
      <w:r w:rsidRPr="00541F85">
        <w:rPr>
          <w:rFonts w:ascii="Times New Roman" w:hAnsi="Times New Roman"/>
          <w:sz w:val="24"/>
          <w:szCs w:val="24"/>
          <w:lang w:val="en-US"/>
        </w:rPr>
        <w:t xml:space="preserve">(YePT)   dvigatelni   barcha  </w:t>
      </w:r>
      <w:r w:rsidRPr="00541F85">
        <w:rPr>
          <w:rFonts w:ascii="Times New Roman" w:hAnsi="Times New Roman"/>
          <w:b/>
          <w:sz w:val="24"/>
          <w:szCs w:val="24"/>
          <w:lang w:val="en-US"/>
        </w:rPr>
        <w:t xml:space="preserve"> </w:t>
      </w:r>
      <w:r w:rsidRPr="00541F85">
        <w:rPr>
          <w:rFonts w:ascii="Times New Roman" w:hAnsi="Times New Roman"/>
          <w:sz w:val="24"/>
          <w:szCs w:val="24"/>
          <w:lang w:val="en-US"/>
        </w:rPr>
        <w:t xml:space="preserve"> ish   rejimida   va  ishlash  sharoitida  yenilgi   bilan  ta</w:t>
      </w:r>
      <w:r w:rsidRPr="00527B57">
        <w:rPr>
          <w:rFonts w:ascii="Times New Roman" w:hAnsi="Times New Roman"/>
          <w:sz w:val="24"/>
          <w:szCs w:val="24"/>
        </w:rPr>
        <w:t>ь</w:t>
      </w:r>
      <w:r w:rsidRPr="00541F85">
        <w:rPr>
          <w:rFonts w:ascii="Times New Roman" w:hAnsi="Times New Roman"/>
          <w:sz w:val="24"/>
          <w:szCs w:val="24"/>
          <w:lang w:val="en-US"/>
        </w:rPr>
        <w:t>minlash  uchun  muljallangan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Yenilgi  xar  bir  silindr  yonida  kiritish   kuvurlarida  urnatilgan  forsunka  orkali  uzatiladi . Yonilgi  forsunkalari  elektron  boshkaruv  bloki  (EBB)  bilan   boshkariladi .  EBB  bir  necha  datchiklardan   olingan  signallarni  ishlab  chikish  asosida  dvigatelga   uzatilayotgan   yonilgini   dozalaydi  .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EBB   YOPTni  bir  kator    rejimlarda       ishlatilishini     ta</w:t>
      </w:r>
      <w:r w:rsidRPr="00527B57">
        <w:rPr>
          <w:rFonts w:ascii="Times New Roman" w:hAnsi="Times New Roman"/>
          <w:sz w:val="24"/>
          <w:szCs w:val="24"/>
        </w:rPr>
        <w:t>ь</w:t>
      </w:r>
      <w:r w:rsidRPr="00541F85">
        <w:rPr>
          <w:rFonts w:ascii="Times New Roman" w:hAnsi="Times New Roman"/>
          <w:sz w:val="24"/>
          <w:szCs w:val="24"/>
          <w:lang w:val="en-US"/>
        </w:rPr>
        <w:t>minlaydi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Ishlatilgan   gazlarni  tarkibida  kislorod  konsentrasiyasini   datchigi  (KKD) EBB  uchun  asosiy  datchik  xisoblanadi .KKD  chikarish   kuvurida   urnatilgan.</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KKD  signali  asosida  EBB  ishlatilgan  gazlardagi   kislorod  mikdorini  aniklaydi  va   dvigatelga  uzatilayotgan   yonilgi   aralashmasi  tarkibini   belgilaydi . KKD   EBB   teskari   aloka   zanjiriga  ulangani   tufayli  yonilgi  aralashmasi   tarkibini  boshkarish    konturi   yopik   buladi  .</w:t>
      </w:r>
    </w:p>
    <w:p w:rsidR="00266D48" w:rsidRPr="00527B57" w:rsidRDefault="00266D48" w:rsidP="009671D4">
      <w:pPr>
        <w:numPr>
          <w:ilvl w:val="0"/>
          <w:numId w:val="27"/>
        </w:numPr>
        <w:spacing w:after="0" w:line="240" w:lineRule="auto"/>
        <w:ind w:firstLine="567"/>
        <w:jc w:val="both"/>
        <w:rPr>
          <w:rFonts w:ascii="Times New Roman" w:hAnsi="Times New Roman"/>
          <w:sz w:val="24"/>
          <w:szCs w:val="24"/>
          <w:lang w:val="uk-UA"/>
        </w:rPr>
      </w:pPr>
      <w:r w:rsidRPr="00527B57">
        <w:rPr>
          <w:rFonts w:ascii="Times New Roman" w:hAnsi="Times New Roman"/>
          <w:noProof/>
          <w:sz w:val="24"/>
          <w:szCs w:val="24"/>
        </w:rPr>
        <mc:AlternateContent>
          <mc:Choice Requires="wpg">
            <w:drawing>
              <wp:anchor distT="0" distB="0" distL="114300" distR="114300" simplePos="0" relativeHeight="251662336" behindDoc="0" locked="0" layoutInCell="0" allowOverlap="1" wp14:anchorId="1CDED6DF" wp14:editId="2BE5F1C5">
                <wp:simplePos x="0" y="0"/>
                <wp:positionH relativeFrom="column">
                  <wp:posOffset>695325</wp:posOffset>
                </wp:positionH>
                <wp:positionV relativeFrom="paragraph">
                  <wp:posOffset>82550</wp:posOffset>
                </wp:positionV>
                <wp:extent cx="4772025" cy="3347085"/>
                <wp:effectExtent l="0" t="0" r="4445" b="635"/>
                <wp:wrapNone/>
                <wp:docPr id="598" name="Группа 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72025" cy="3347085"/>
                          <a:chOff x="2160" y="8784"/>
                          <a:chExt cx="7947" cy="5697"/>
                        </a:xfrm>
                      </wpg:grpSpPr>
                      <pic:pic xmlns:pic="http://schemas.openxmlformats.org/drawingml/2006/picture">
                        <pic:nvPicPr>
                          <pic:cNvPr id="599" name="Picture 353" descr="INJEKTO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2880" y="9072"/>
                            <a:ext cx="6192" cy="4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0" name="Line 354"/>
                        <wps:cNvCnPr/>
                        <wps:spPr bwMode="auto">
                          <a:xfrm>
                            <a:off x="2592" y="8928"/>
                            <a:ext cx="1296"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1" name="Line 355"/>
                        <wps:cNvCnPr/>
                        <wps:spPr bwMode="auto">
                          <a:xfrm>
                            <a:off x="2448" y="9360"/>
                            <a:ext cx="1296"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2" name="Line 356"/>
                        <wps:cNvCnPr/>
                        <wps:spPr bwMode="auto">
                          <a:xfrm flipH="1">
                            <a:off x="2304" y="10656"/>
                            <a:ext cx="2304"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3" name="Line 357"/>
                        <wps:cNvCnPr/>
                        <wps:spPr bwMode="auto">
                          <a:xfrm flipV="1">
                            <a:off x="5760" y="9792"/>
                            <a:ext cx="720" cy="8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4" name="Line 358"/>
                        <wps:cNvCnPr/>
                        <wps:spPr bwMode="auto">
                          <a:xfrm flipV="1">
                            <a:off x="7488" y="10368"/>
                            <a:ext cx="216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5" name="Line 359"/>
                        <wps:cNvCnPr/>
                        <wps:spPr bwMode="auto">
                          <a:xfrm flipV="1">
                            <a:off x="8496" y="9360"/>
                            <a:ext cx="1152"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6" name="Line 360"/>
                        <wps:cNvCnPr/>
                        <wps:spPr bwMode="auto">
                          <a:xfrm>
                            <a:off x="4752" y="12528"/>
                            <a:ext cx="432"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7" name="Line 361"/>
                        <wps:cNvCnPr/>
                        <wps:spPr bwMode="auto">
                          <a:xfrm>
                            <a:off x="6336" y="12384"/>
                            <a:ext cx="576" cy="17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8" name="Line 362"/>
                        <wps:cNvCnPr/>
                        <wps:spPr bwMode="auto">
                          <a:xfrm flipV="1">
                            <a:off x="6768" y="11520"/>
                            <a:ext cx="2880" cy="10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9" name="Line 363"/>
                        <wps:cNvCnPr/>
                        <wps:spPr bwMode="auto">
                          <a:xfrm flipV="1">
                            <a:off x="7488" y="10944"/>
                            <a:ext cx="216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0" name="Line 364"/>
                        <wps:cNvCnPr/>
                        <wps:spPr bwMode="auto">
                          <a:xfrm>
                            <a:off x="6768" y="12816"/>
                            <a:ext cx="144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1" name="Text Box 365"/>
                        <wps:cNvSpPr txBox="1">
                          <a:spLocks noChangeArrowheads="1"/>
                        </wps:cNvSpPr>
                        <wps:spPr bwMode="auto">
                          <a:xfrm>
                            <a:off x="2448" y="8784"/>
                            <a:ext cx="288"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3CE1" w:rsidRDefault="00CB3CE1" w:rsidP="00266D48">
                              <w:r>
                                <w:t>1</w:t>
                              </w:r>
                            </w:p>
                          </w:txbxContent>
                        </wps:txbx>
                        <wps:bodyPr rot="0" vert="horz" wrap="square" lIns="0" tIns="0" rIns="0" bIns="0" anchor="t" anchorCtr="0" upright="1">
                          <a:noAutofit/>
                        </wps:bodyPr>
                      </wps:wsp>
                      <wps:wsp>
                        <wps:cNvPr id="612" name="Text Box 366"/>
                        <wps:cNvSpPr txBox="1">
                          <a:spLocks noChangeArrowheads="1"/>
                        </wps:cNvSpPr>
                        <wps:spPr bwMode="auto">
                          <a:xfrm>
                            <a:off x="2304" y="9210"/>
                            <a:ext cx="288"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3CE1" w:rsidRDefault="00CB3CE1" w:rsidP="00266D48">
                              <w:r>
                                <w:t>2</w:t>
                              </w:r>
                            </w:p>
                          </w:txbxContent>
                        </wps:txbx>
                        <wps:bodyPr rot="0" vert="horz" wrap="square" lIns="0" tIns="0" rIns="0" bIns="0" anchor="t" anchorCtr="0" upright="1">
                          <a:noAutofit/>
                        </wps:bodyPr>
                      </wps:wsp>
                      <wps:wsp>
                        <wps:cNvPr id="613" name="Text Box 367"/>
                        <wps:cNvSpPr txBox="1">
                          <a:spLocks noChangeArrowheads="1"/>
                        </wps:cNvSpPr>
                        <wps:spPr bwMode="auto">
                          <a:xfrm>
                            <a:off x="2160" y="11265"/>
                            <a:ext cx="288"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3CE1" w:rsidRDefault="00CB3CE1" w:rsidP="00266D48">
                              <w:r>
                                <w:t>3</w:t>
                              </w:r>
                            </w:p>
                          </w:txbxContent>
                        </wps:txbx>
                        <wps:bodyPr rot="0" vert="horz" wrap="square" lIns="0" tIns="0" rIns="0" bIns="0" anchor="t" anchorCtr="0" upright="1">
                          <a:noAutofit/>
                        </wps:bodyPr>
                      </wps:wsp>
                      <wps:wsp>
                        <wps:cNvPr id="614" name="Text Box 368"/>
                        <wps:cNvSpPr txBox="1">
                          <a:spLocks noChangeArrowheads="1"/>
                        </wps:cNvSpPr>
                        <wps:spPr bwMode="auto">
                          <a:xfrm>
                            <a:off x="6483" y="9600"/>
                            <a:ext cx="288"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3CE1" w:rsidRDefault="00CB3CE1" w:rsidP="00266D48">
                              <w:r>
                                <w:t>4</w:t>
                              </w:r>
                            </w:p>
                          </w:txbxContent>
                        </wps:txbx>
                        <wps:bodyPr rot="0" vert="horz" wrap="square" lIns="0" tIns="0" rIns="0" bIns="0" anchor="t" anchorCtr="0" upright="1">
                          <a:noAutofit/>
                        </wps:bodyPr>
                      </wps:wsp>
                      <wps:wsp>
                        <wps:cNvPr id="615" name="Text Box 369"/>
                        <wps:cNvSpPr txBox="1">
                          <a:spLocks noChangeArrowheads="1"/>
                        </wps:cNvSpPr>
                        <wps:spPr bwMode="auto">
                          <a:xfrm>
                            <a:off x="9666" y="9228"/>
                            <a:ext cx="288"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3CE1" w:rsidRDefault="00CB3CE1" w:rsidP="00266D48">
                              <w:r>
                                <w:t>6</w:t>
                              </w:r>
                            </w:p>
                          </w:txbxContent>
                        </wps:txbx>
                        <wps:bodyPr rot="0" vert="horz" wrap="square" lIns="0" tIns="0" rIns="0" bIns="0" anchor="t" anchorCtr="0" upright="1">
                          <a:noAutofit/>
                        </wps:bodyPr>
                      </wps:wsp>
                      <wps:wsp>
                        <wps:cNvPr id="616" name="Text Box 370"/>
                        <wps:cNvSpPr txBox="1">
                          <a:spLocks noChangeArrowheads="1"/>
                        </wps:cNvSpPr>
                        <wps:spPr bwMode="auto">
                          <a:xfrm>
                            <a:off x="9681" y="10263"/>
                            <a:ext cx="288"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3CE1" w:rsidRDefault="00CB3CE1" w:rsidP="00266D48">
                              <w:r>
                                <w:t>5</w:t>
                              </w:r>
                            </w:p>
                          </w:txbxContent>
                        </wps:txbx>
                        <wps:bodyPr rot="0" vert="horz" wrap="square" lIns="0" tIns="0" rIns="0" bIns="0" anchor="t" anchorCtr="0" upright="1">
                          <a:noAutofit/>
                        </wps:bodyPr>
                      </wps:wsp>
                      <wps:wsp>
                        <wps:cNvPr id="617" name="Text Box 371"/>
                        <wps:cNvSpPr txBox="1">
                          <a:spLocks noChangeArrowheads="1"/>
                        </wps:cNvSpPr>
                        <wps:spPr bwMode="auto">
                          <a:xfrm>
                            <a:off x="5151" y="14010"/>
                            <a:ext cx="288"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3CE1" w:rsidRDefault="00CB3CE1" w:rsidP="00266D48">
                              <w:r>
                                <w:t>7</w:t>
                              </w:r>
                            </w:p>
                          </w:txbxContent>
                        </wps:txbx>
                        <wps:bodyPr rot="0" vert="horz" wrap="square" lIns="0" tIns="0" rIns="0" bIns="0" anchor="t" anchorCtr="0" upright="1">
                          <a:noAutofit/>
                        </wps:bodyPr>
                      </wps:wsp>
                      <wps:wsp>
                        <wps:cNvPr id="618" name="Text Box 372"/>
                        <wps:cNvSpPr txBox="1">
                          <a:spLocks noChangeArrowheads="1"/>
                        </wps:cNvSpPr>
                        <wps:spPr bwMode="auto">
                          <a:xfrm>
                            <a:off x="6789" y="14109"/>
                            <a:ext cx="288"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3CE1" w:rsidRDefault="00CB3CE1" w:rsidP="00266D48">
                              <w:r>
                                <w:t>8</w:t>
                              </w:r>
                            </w:p>
                          </w:txbxContent>
                        </wps:txbx>
                        <wps:bodyPr rot="0" vert="horz" wrap="square" lIns="0" tIns="0" rIns="0" bIns="0" anchor="t" anchorCtr="0" upright="1">
                          <a:noAutofit/>
                        </wps:bodyPr>
                      </wps:wsp>
                      <wps:wsp>
                        <wps:cNvPr id="619" name="Text Box 373"/>
                        <wps:cNvSpPr txBox="1">
                          <a:spLocks noChangeArrowheads="1"/>
                        </wps:cNvSpPr>
                        <wps:spPr bwMode="auto">
                          <a:xfrm>
                            <a:off x="8154" y="14112"/>
                            <a:ext cx="486"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3CE1" w:rsidRDefault="00CB3CE1" w:rsidP="00266D48">
                              <w:r>
                                <w:t>11</w:t>
                              </w:r>
                            </w:p>
                          </w:txbxContent>
                        </wps:txbx>
                        <wps:bodyPr rot="0" vert="horz" wrap="square" lIns="0" tIns="0" rIns="0" bIns="0" anchor="t" anchorCtr="0" upright="1">
                          <a:noAutofit/>
                        </wps:bodyPr>
                      </wps:wsp>
                      <wps:wsp>
                        <wps:cNvPr id="620" name="Line 374"/>
                        <wps:cNvCnPr/>
                        <wps:spPr bwMode="auto">
                          <a:xfrm flipV="1">
                            <a:off x="8064" y="12384"/>
                            <a:ext cx="1584"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1" name="Text Box 375"/>
                        <wps:cNvSpPr txBox="1">
                          <a:spLocks noChangeArrowheads="1"/>
                        </wps:cNvSpPr>
                        <wps:spPr bwMode="auto">
                          <a:xfrm>
                            <a:off x="9696" y="12240"/>
                            <a:ext cx="384" cy="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3CE1" w:rsidRDefault="00CB3CE1" w:rsidP="00266D48">
                              <w:r>
                                <w:t>12</w:t>
                              </w:r>
                            </w:p>
                          </w:txbxContent>
                        </wps:txbx>
                        <wps:bodyPr rot="0" vert="horz" wrap="square" lIns="0" tIns="0" rIns="0" bIns="0" anchor="t" anchorCtr="0" upright="1">
                          <a:noAutofit/>
                        </wps:bodyPr>
                      </wps:wsp>
                      <wps:wsp>
                        <wps:cNvPr id="622" name="Text Box 376"/>
                        <wps:cNvSpPr txBox="1">
                          <a:spLocks noChangeArrowheads="1"/>
                        </wps:cNvSpPr>
                        <wps:spPr bwMode="auto">
                          <a:xfrm>
                            <a:off x="9687" y="10806"/>
                            <a:ext cx="384" cy="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3CE1" w:rsidRDefault="00CB3CE1" w:rsidP="00266D48">
                              <w:r>
                                <w:t>10</w:t>
                              </w:r>
                            </w:p>
                          </w:txbxContent>
                        </wps:txbx>
                        <wps:bodyPr rot="0" vert="horz" wrap="square" lIns="0" tIns="0" rIns="0" bIns="0" anchor="t" anchorCtr="0" upright="1">
                          <a:noAutofit/>
                        </wps:bodyPr>
                      </wps:wsp>
                      <wps:wsp>
                        <wps:cNvPr id="623" name="Text Box 377"/>
                        <wps:cNvSpPr txBox="1">
                          <a:spLocks noChangeArrowheads="1"/>
                        </wps:cNvSpPr>
                        <wps:spPr bwMode="auto">
                          <a:xfrm>
                            <a:off x="9723" y="11457"/>
                            <a:ext cx="384" cy="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3CE1" w:rsidRDefault="00CB3CE1" w:rsidP="00266D48">
                              <w: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p15="http://schemas.microsoft.com/office/word/2012/wordprocessingDrawing" xmlns:a18hc="http://schemas.microsoft.com/office/drawing/2018/hyperlinkcolor" xmlns:adec="http://schemas.microsoft.com/office/drawing/2017/decorative" xmlns:a16svg="http://schemas.microsoft.com/office/drawing/2016/SVG/main" xmlns:dgm1612="http://schemas.microsoft.com/office/drawing/2016/12/diagram" xmlns:a1611="http://schemas.microsoft.com/office/drawing/2016/11/main" xmlns:a16="http://schemas.microsoft.com/office/drawing/2014/main" xmlns:c16ac="http://schemas.microsoft.com/office/drawing/2014/chart/ac" xmlns:pic14="http://schemas.microsoft.com/office/drawing/2010/picture" xmlns:a15="http://schemas.microsoft.com/office/drawing/2012/main" xmlns:dgm14="http://schemas.microsoft.com/office/drawing/2010/diagram" xmlns:lc="http://schemas.openxmlformats.org/drawingml/2006/lockedCanvas" xmlns:comp="http://schemas.openxmlformats.org/drawingml/2006/compatibility" xmlns:we="http://schemas.microsoft.com/office/webextensions/webextension/2010/11" xmlns:wetp="http://schemas.microsoft.com/office/webextensions/taskpanes/2010/11" xmlns:w16cid="http://schemas.microsoft.com/office/word/2016/wordml/cid" xmlns:w16se="http://schemas.microsoft.com/office/word/2015/wordml/symex" xmlns:thm15="http://schemas.microsoft.com/office/thememl/2012/main" xmlns:iact="http://schemas.microsoft.com/office/powerpoint/2014/inkAction" xmlns:anam3d="http://schemas.microsoft.com/office/drawing/2018/animation/model3d" xmlns:an18="http://schemas.microsoft.com/office/drawing/2018/animation" xmlns:am3d="http://schemas.microsoft.com/office/drawing/2017/model3d" xmlns:c173="http://schemas.microsoft.com/office/drawing/2017/03/chart" xmlns:dgm1611="http://schemas.microsoft.com/office/drawing/2016/11/diagram" xmlns:c16="http://schemas.microsoft.com/office/drawing/2014/chart" xmlns:cx="http://schemas.microsoft.com/office/drawing/2014/chartex" xmlns:a13cmd="http://schemas.microsoft.com/office/drawing/2013/main/command" xmlns:ns39="http://www.w3.org/2003/InkML" xmlns:ns38="http://www.w3.org/1998/Math/MathML" xmlns:cs="http://schemas.microsoft.com/office/drawing/2012/chartStyle" xmlns:c15="http://schemas.microsoft.com/office/drawing/2012/chart" xmlns:cdr14="http://schemas.microsoft.com/office/drawing/2010/chartDrawing" xmlns:msink="http://schemas.microsoft.com/ink/2010/main" xmlns:b="http://schemas.openxmlformats.org/officeDocument/2006/bibliography" xmlns:odgm="http://opendope.org/SmartArt/DataHierarchy" xmlns:odi="http://opendope.org/components" xmlns:oda="http://opendope.org/answers" xmlns:odq="http://opendope.org/questions" xmlns:odc="http://opendope.org/conditions" xmlns:odx="http://opendope.org/xpaths" xmlns:cppr="http://schemas.microsoft.com/office/2006/coverPageProps" xmlns:pvml="urn:schemas-microsoft-com:office:powerpoint" xmlns:xvml="urn:schemas-microsoft-com:office:excel" xmlns:dsp="http://schemas.microsoft.com/office/drawing/2008/diagram" xmlns:xdr="http://schemas.openxmlformats.org/drawingml/2006/spreadsheetDrawing" xmlns:pic="http://schemas.openxmlformats.org/drawingml/2006/picture" xmlns:dgm="http://schemas.openxmlformats.org/drawingml/2006/diagram" xmlns:c14="http://schemas.microsoft.com/office/drawing/2007/8/2/chart" xmlns:cdr="http://schemas.openxmlformats.org/drawingml/2006/chartDrawing" xmlns:c="http://schemas.openxmlformats.org/drawingml/2006/chart" xmlns:sl="http://schemas.openxmlformats.org/schemaLibrary/2006/main" xmlns:a14="http://schemas.microsoft.com/office/drawing/2010/main" xmlns:a="http://schemas.openxmlformats.org/drawingml/2006/main">
            <w:pict>
              <v:group coordsize="7947,5697" coordorigin="2160,8784" style="position:absolute;left:0;text-align:left;margin-left:54.75pt;margin-top:6.5pt;width:375.75pt;height:263.55pt;z-index:251662336" id="Группа 598" o:spid="_x0000_s1026" o:allowincell="f">
                <v:shapetype stroked="f" filled="f" o:spt="75.0" o:preferrelative="t" path="m@4@5l@4@11@9@11@9@5xe" coordsize="21600,21600" id="_x0000_t75">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aspectratio="t" v:ext="edit"/>
                </v:shapetype>
                <v:shape o:gfxdata="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" type="#_x0000_t75" alt="INJEKTOR" style="position:absolute;left:2880;top:9072;width:6192;height:4963;visibility:visible;mso-wrap-style:square" id="Picture 353" o:spid="_x0000_s1027">
                  <v:imagedata o:title="INJEKTOR" r:id="rId35"/>
                </v:shape>
                <v:line from="2592,8928" to="3888,9648" style="position:absolute;visibility:visible;mso-wrap-style:square" id="Line 354" o:spid="_x0000_s1028" o:connectortype="straight"/>
                <v:line from="2448,9360" to="3744,10080" style="position:absolute;visibility:visible;mso-wrap-style:square" id="Line 355" o:spid="_x0000_s1029" o:connectortype="straight"/>
                <v:line from="2304,10656" to="4608,11376" style="position:absolute;flip:x;visibility:visible;mso-wrap-style:square" id="Line 356" o:spid="_x0000_s1030" o:connectortype="straight"/>
                <v:line from="5760,9792" to="6480,10656" style="position:absolute;flip:y;visibility:visible;mso-wrap-style:square" id="Line 357" o:spid="_x0000_s1031" o:connectortype="straight"/>
                <v:line from="7488,10368" to="9648,10800" style="position:absolute;flip:y;visibility:visible;mso-wrap-style:square" id="Line 358" o:spid="_x0000_s1032" o:connectortype="straight"/>
                <v:line from="8496,9360" to="9648,9792" style="position:absolute;flip:y;visibility:visible;mso-wrap-style:square" id="Line 359" o:spid="_x0000_s1033" o:connectortype="straight"/>
                <v:line from="4752,12528" to="5184,13968" style="position:absolute;visibility:visible;mso-wrap-style:square" id="Line 360" o:spid="_x0000_s1034" o:connectortype="straight"/>
                <v:line from="6336,12384" to="6912,14112" style="position:absolute;visibility:visible;mso-wrap-style:square" id="Line 361" o:spid="_x0000_s1035" o:connectortype="straight"/>
                <v:line from="6768,11520" to="9648,12528" style="position:absolute;flip:y;visibility:visible;mso-wrap-style:square" id="Line 362" o:spid="_x0000_s1036" o:connectortype="straight"/>
                <v:line from="7488,10944" to="9648,11664" style="position:absolute;flip:y;visibility:visible;mso-wrap-style:square" id="Line 363" o:spid="_x0000_s1037" o:connectortype="straight"/>
                <v:line from="6768,12816" to="8208,14256" style="position:absolute;visibility:visible;mso-wrap-style:square" id="Line 364" o:spid="_x0000_s1038" o:connectortype="straight"/>
                <v:shapetype o:spt="202.0" path="m,l,21600r21600,l21600,xe" coordsize="21600,21600" id="_x0000_t202">
                  <v:stroke joinstyle="miter"/>
                  <v:path gradientshapeok="t" o:connecttype="rect"/>
                </v:shapetype>
                <v:shape o:gfxdata="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" type="#_x0000_t202" style="position:absolute;left:2448;top:8784;width:288;height:288;visibility:visible;mso-wrap-style:square;v-text-anchor:top" id="Text Box 365" o:spid="_x0000_s1039" stroked="f" filled="f">
                  <v:textbox inset="0,0,0,0">
                    <w:txbxContent>
                      <w:p w:rsidR="00CB3CE1" w:rsidP="00266D48" w:rsidRDefault="00CB3CE1">
                        <w:r>
                          <w:t>1</w:t>
                        </w:r>
                      </w:p>
                    </w:txbxContent>
                  </v:textbox>
                </v:shape>
                <v:shape o:gfxdata="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" type="#_x0000_t202" style="position:absolute;left:2304;top:9210;width:288;height:288;visibility:visible;mso-wrap-style:square;v-text-anchor:top" id="Text Box 366" o:spid="_x0000_s1040" stroked="f" filled="f">
                  <v:textbox inset="0,0,0,0">
                    <w:txbxContent>
                      <w:p w:rsidR="00CB3CE1" w:rsidP="00266D48" w:rsidRDefault="00CB3CE1">
                        <w:r>
                          <w:t>2</w:t>
                        </w:r>
                      </w:p>
                    </w:txbxContent>
                  </v:textbox>
                </v:shape>
                <v:shape o:gfxdata="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" type="#_x0000_t202" style="position:absolute;left:2160;top:11265;width:288;height:288;visibility:visible;mso-wrap-style:square;v-text-anchor:top" id="Text Box 367" o:spid="_x0000_s1041" stroked="f" filled="f">
                  <v:textbox inset="0,0,0,0">
                    <w:txbxContent>
                      <w:p w:rsidR="00CB3CE1" w:rsidP="00266D48" w:rsidRDefault="00CB3CE1">
                        <w:r>
                          <w:t>3</w:t>
                        </w:r>
                      </w:p>
                    </w:txbxContent>
                  </v:textbox>
                </v:shape>
                <v:shape o:gfxdata="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" type="#_x0000_t202" style="position:absolute;left:6483;top:9600;width:288;height:288;visibility:visible;mso-wrap-style:square;v-text-anchor:top" id="Text Box 368" o:spid="_x0000_s1042" stroked="f" filled="f">
                  <v:textbox inset="0,0,0,0">
                    <w:txbxContent>
                      <w:p w:rsidR="00CB3CE1" w:rsidP="00266D48" w:rsidRDefault="00CB3CE1">
                        <w:r>
                          <w:t>4</w:t>
                        </w:r>
                      </w:p>
                    </w:txbxContent>
                  </v:textbox>
                </v:shape>
                <v:shape o:gfxdata="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" type="#_x0000_t202" style="position:absolute;left:9666;top:9228;width:288;height:288;visibility:visible;mso-wrap-style:square;v-text-anchor:top" id="Text Box 369" o:spid="_x0000_s1043" stroked="f" filled="f">
                  <v:textbox inset="0,0,0,0">
                    <w:txbxContent>
                      <w:p w:rsidR="00CB3CE1" w:rsidP="00266D48" w:rsidRDefault="00CB3CE1">
                        <w:r>
                          <w:t>6</w:t>
                        </w:r>
                      </w:p>
                    </w:txbxContent>
                  </v:textbox>
                </v:shape>
                <v:shape o:gfxdata="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" type="#_x0000_t202" style="position:absolute;left:9681;top:10263;width:288;height:288;visibility:visible;mso-wrap-style:square;v-text-anchor:top" id="Text Box 370" o:spid="_x0000_s1044" stroked="f" filled="f">
                  <v:textbox inset="0,0,0,0">
                    <w:txbxContent>
                      <w:p w:rsidR="00CB3CE1" w:rsidP="00266D48" w:rsidRDefault="00CB3CE1">
                        <w:r>
                          <w:t>5</w:t>
                        </w:r>
                      </w:p>
                    </w:txbxContent>
                  </v:textbox>
                </v:shape>
                <v:shape o:gfxdata="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" type="#_x0000_t202" style="position:absolute;left:5151;top:14010;width:288;height:288;visibility:visible;mso-wrap-style:square;v-text-anchor:top" id="Text Box 371" o:spid="_x0000_s1045" stroked="f" filled="f">
                  <v:textbox inset="0,0,0,0">
                    <w:txbxContent>
                      <w:p w:rsidR="00CB3CE1" w:rsidP="00266D48" w:rsidRDefault="00CB3CE1">
                        <w:r>
                          <w:t>7</w:t>
                        </w:r>
                      </w:p>
                    </w:txbxContent>
                  </v:textbox>
                </v:shape>
                <v:shape o:gfxdata="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" type="#_x0000_t202" style="position:absolute;left:6789;top:14109;width:288;height:288;visibility:visible;mso-wrap-style:square;v-text-anchor:top" id="Text Box 372" o:spid="_x0000_s1046" stroked="f" filled="f">
                  <v:textbox inset="0,0,0,0">
                    <w:txbxContent>
                      <w:p w:rsidR="00CB3CE1" w:rsidP="00266D48" w:rsidRDefault="00CB3CE1">
                        <w:r>
                          <w:t>8</w:t>
                        </w:r>
                      </w:p>
                    </w:txbxContent>
                  </v:textbox>
                </v:shape>
                <v:shape o:gfxdata="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" type="#_x0000_t202" style="position:absolute;left:8154;top:14112;width:486;height:369;visibility:visible;mso-wrap-style:square;v-text-anchor:top" id="Text Box 373" o:spid="_x0000_s1047" stroked="f" filled="f">
                  <v:textbox inset="0,0,0,0">
                    <w:txbxContent>
                      <w:p w:rsidR="00CB3CE1" w:rsidP="00266D48" w:rsidRDefault="00CB3CE1">
                        <w:r>
                          <w:t>11</w:t>
                        </w:r>
                      </w:p>
                    </w:txbxContent>
                  </v:textbox>
                </v:shape>
                <v:line from="8064,12384" to="9648,12672" style="position:absolute;flip:y;visibility:visible;mso-wrap-style:square" id="Line 374" o:spid="_x0000_s1048" o:connectortype="straight"/>
                <v:shape o:gfxdata="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" type="#_x0000_t202" style="position:absolute;left:9696;top:12240;width:384;height:264;visibility:visible;mso-wrap-style:square;v-text-anchor:top" id="Text Box 375" o:spid="_x0000_s1049" stroked="f" filled="f">
                  <v:textbox inset="0,0,0,0">
                    <w:txbxContent>
                      <w:p w:rsidR="00CB3CE1" w:rsidP="00266D48" w:rsidRDefault="00CB3CE1">
                        <w:r>
                          <w:t>12</w:t>
                        </w:r>
                      </w:p>
                    </w:txbxContent>
                  </v:textbox>
                </v:shape>
                <v:shape o:gfxdata="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" type="#_x0000_t202" style="position:absolute;left:9687;top:10806;width:384;height:264;visibility:visible;mso-wrap-style:square;v-text-anchor:top" id="Text Box 376" o:spid="_x0000_s1050" stroked="f" filled="f">
                  <v:textbox inset="0,0,0,0">
                    <w:txbxContent>
                      <w:p w:rsidR="00CB3CE1" w:rsidP="00266D48" w:rsidRDefault="00CB3CE1">
                        <w:r>
                          <w:t>10</w:t>
                        </w:r>
                      </w:p>
                    </w:txbxContent>
                  </v:textbox>
                </v:shape>
                <v:shape o:gfxdata="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" type="#_x0000_t202" style="position:absolute;left:9723;top:11457;width:384;height:264;visibility:visible;mso-wrap-style:square;v-text-anchor:top" id="Text Box 377" o:spid="_x0000_s1051" stroked="f" filled="f">
                  <v:textbox inset="0,0,0,0">
                    <w:txbxContent>
                      <w:p w:rsidR="00CB3CE1" w:rsidP="00266D48" w:rsidRDefault="00CB3CE1">
                        <w:r>
                          <w:t>9</w:t>
                        </w:r>
                      </w:p>
                    </w:txbxContent>
                  </v:textbox>
                </v:shape>
              </v:group>
            </w:pict>
          </mc:Fallback>
        </mc:AlternateContent>
      </w:r>
      <w:r w:rsidRPr="00541F85">
        <w:rPr>
          <w:rFonts w:ascii="Times New Roman" w:hAnsi="Times New Roman"/>
          <w:sz w:val="24"/>
          <w:szCs w:val="24"/>
          <w:lang w:val="en-US"/>
        </w:rPr>
        <w:t xml:space="preserve">                             </w:t>
      </w:r>
    </w:p>
    <w:p w:rsidR="00266D48" w:rsidRPr="00527B57" w:rsidRDefault="00266D48" w:rsidP="00527B57">
      <w:pPr>
        <w:spacing w:after="0" w:line="240" w:lineRule="auto"/>
        <w:ind w:firstLine="567"/>
        <w:jc w:val="both"/>
        <w:rPr>
          <w:rFonts w:ascii="Times New Roman" w:hAnsi="Times New Roman"/>
          <w:sz w:val="24"/>
          <w:szCs w:val="24"/>
          <w:lang w:val="uk-UA"/>
        </w:rPr>
      </w:pPr>
    </w:p>
    <w:p w:rsidR="00266D48" w:rsidRPr="00527B57" w:rsidRDefault="00266D48" w:rsidP="00527B57">
      <w:pPr>
        <w:spacing w:after="0" w:line="240" w:lineRule="auto"/>
        <w:ind w:firstLine="567"/>
        <w:jc w:val="both"/>
        <w:rPr>
          <w:rFonts w:ascii="Times New Roman" w:hAnsi="Times New Roman"/>
          <w:sz w:val="24"/>
          <w:szCs w:val="24"/>
          <w:lang w:val="uk-UA"/>
        </w:rPr>
      </w:pPr>
    </w:p>
    <w:p w:rsidR="00266D48" w:rsidRPr="00527B57" w:rsidRDefault="00266D48" w:rsidP="00527B57">
      <w:pPr>
        <w:spacing w:after="0" w:line="240" w:lineRule="auto"/>
        <w:ind w:firstLine="567"/>
        <w:jc w:val="both"/>
        <w:rPr>
          <w:rFonts w:ascii="Times New Roman" w:hAnsi="Times New Roman"/>
          <w:sz w:val="24"/>
          <w:szCs w:val="24"/>
          <w:lang w:val="uk-UA"/>
        </w:rPr>
      </w:pPr>
    </w:p>
    <w:p w:rsidR="00266D48" w:rsidRPr="00527B57" w:rsidRDefault="00266D48" w:rsidP="00527B57">
      <w:pPr>
        <w:spacing w:after="0" w:line="240" w:lineRule="auto"/>
        <w:ind w:firstLine="567"/>
        <w:jc w:val="both"/>
        <w:rPr>
          <w:rFonts w:ascii="Times New Roman" w:hAnsi="Times New Roman"/>
          <w:sz w:val="24"/>
          <w:szCs w:val="24"/>
          <w:lang w:val="uk-UA"/>
        </w:rPr>
      </w:pPr>
    </w:p>
    <w:p w:rsidR="00266D48" w:rsidRPr="00527B57" w:rsidRDefault="00266D48" w:rsidP="00527B57">
      <w:pPr>
        <w:spacing w:after="0" w:line="240" w:lineRule="auto"/>
        <w:ind w:firstLine="567"/>
        <w:jc w:val="both"/>
        <w:rPr>
          <w:rFonts w:ascii="Times New Roman" w:hAnsi="Times New Roman"/>
          <w:sz w:val="24"/>
          <w:szCs w:val="24"/>
          <w:lang w:val="uk-UA"/>
        </w:rPr>
      </w:pPr>
    </w:p>
    <w:p w:rsidR="00266D48" w:rsidRPr="00527B57" w:rsidRDefault="00266D48" w:rsidP="00527B57">
      <w:pPr>
        <w:spacing w:after="0" w:line="240" w:lineRule="auto"/>
        <w:ind w:firstLine="567"/>
        <w:jc w:val="both"/>
        <w:rPr>
          <w:rFonts w:ascii="Times New Roman" w:hAnsi="Times New Roman"/>
          <w:sz w:val="24"/>
          <w:szCs w:val="24"/>
          <w:lang w:val="uk-UA"/>
        </w:rPr>
      </w:pPr>
    </w:p>
    <w:p w:rsidR="00266D48" w:rsidRPr="00527B57" w:rsidRDefault="00266D48" w:rsidP="00527B57">
      <w:pPr>
        <w:spacing w:after="0" w:line="240" w:lineRule="auto"/>
        <w:ind w:firstLine="567"/>
        <w:jc w:val="both"/>
        <w:rPr>
          <w:rFonts w:ascii="Times New Roman" w:hAnsi="Times New Roman"/>
          <w:sz w:val="24"/>
          <w:szCs w:val="24"/>
          <w:lang w:val="uk-UA"/>
        </w:rPr>
      </w:pPr>
    </w:p>
    <w:p w:rsidR="00266D48" w:rsidRPr="00527B57" w:rsidRDefault="00266D48" w:rsidP="00527B57">
      <w:pPr>
        <w:spacing w:after="0" w:line="240" w:lineRule="auto"/>
        <w:ind w:firstLine="567"/>
        <w:jc w:val="both"/>
        <w:rPr>
          <w:rFonts w:ascii="Times New Roman" w:hAnsi="Times New Roman"/>
          <w:sz w:val="24"/>
          <w:szCs w:val="24"/>
          <w:lang w:val="uk-UA"/>
        </w:rPr>
      </w:pPr>
    </w:p>
    <w:p w:rsidR="00266D48" w:rsidRPr="00527B57" w:rsidRDefault="00266D48" w:rsidP="00527B57">
      <w:pPr>
        <w:spacing w:after="0" w:line="240" w:lineRule="auto"/>
        <w:ind w:firstLine="567"/>
        <w:jc w:val="both"/>
        <w:rPr>
          <w:rFonts w:ascii="Times New Roman" w:hAnsi="Times New Roman"/>
          <w:sz w:val="24"/>
          <w:szCs w:val="24"/>
          <w:lang w:val="uk-UA"/>
        </w:rPr>
      </w:pPr>
    </w:p>
    <w:p w:rsidR="00266D48" w:rsidRPr="00527B57" w:rsidRDefault="00266D48" w:rsidP="00527B57">
      <w:pPr>
        <w:spacing w:after="0" w:line="240" w:lineRule="auto"/>
        <w:ind w:firstLine="567"/>
        <w:jc w:val="both"/>
        <w:rPr>
          <w:rFonts w:ascii="Times New Roman" w:hAnsi="Times New Roman"/>
          <w:sz w:val="24"/>
          <w:szCs w:val="24"/>
          <w:lang w:val="uk-UA"/>
        </w:rPr>
      </w:pPr>
    </w:p>
    <w:p w:rsidR="00266D48" w:rsidRPr="00541F85" w:rsidRDefault="00266D48" w:rsidP="00527B57">
      <w:pPr>
        <w:pStyle w:val="24"/>
        <w:ind w:firstLine="567"/>
        <w:rPr>
          <w:sz w:val="24"/>
          <w:szCs w:val="24"/>
          <w:lang w:val="en-US"/>
        </w:rPr>
      </w:pPr>
    </w:p>
    <w:p w:rsidR="00266D48" w:rsidRPr="00541F85" w:rsidRDefault="00266D48" w:rsidP="00527B57">
      <w:pPr>
        <w:pStyle w:val="24"/>
        <w:ind w:firstLine="567"/>
        <w:rPr>
          <w:sz w:val="24"/>
          <w:szCs w:val="24"/>
          <w:lang w:val="en-US"/>
        </w:rPr>
      </w:pPr>
    </w:p>
    <w:p w:rsidR="00CB3CE1" w:rsidRPr="00541F85" w:rsidRDefault="00CB3CE1" w:rsidP="00527B57">
      <w:pPr>
        <w:pStyle w:val="24"/>
        <w:ind w:firstLine="567"/>
        <w:rPr>
          <w:sz w:val="24"/>
          <w:szCs w:val="24"/>
          <w:lang w:val="en-US"/>
        </w:rPr>
      </w:pPr>
    </w:p>
    <w:p w:rsidR="00CB3CE1" w:rsidRPr="00541F85" w:rsidRDefault="00CB3CE1" w:rsidP="00527B57">
      <w:pPr>
        <w:pStyle w:val="24"/>
        <w:ind w:firstLine="567"/>
        <w:rPr>
          <w:sz w:val="24"/>
          <w:szCs w:val="24"/>
          <w:lang w:val="en-US"/>
        </w:rPr>
      </w:pPr>
    </w:p>
    <w:p w:rsidR="00CB3CE1" w:rsidRPr="00541F85" w:rsidRDefault="00CB3CE1" w:rsidP="00527B57">
      <w:pPr>
        <w:pStyle w:val="24"/>
        <w:ind w:firstLine="567"/>
        <w:rPr>
          <w:sz w:val="24"/>
          <w:szCs w:val="24"/>
          <w:lang w:val="en-US"/>
        </w:rPr>
      </w:pPr>
    </w:p>
    <w:p w:rsidR="00CB3CE1" w:rsidRPr="00541F85" w:rsidRDefault="00CB3CE1" w:rsidP="00527B57">
      <w:pPr>
        <w:pStyle w:val="24"/>
        <w:ind w:firstLine="567"/>
        <w:rPr>
          <w:sz w:val="24"/>
          <w:szCs w:val="24"/>
          <w:lang w:val="en-US"/>
        </w:rPr>
      </w:pPr>
    </w:p>
    <w:p w:rsidR="00CB3CE1" w:rsidRPr="00541F85" w:rsidRDefault="00CB3CE1" w:rsidP="00527B57">
      <w:pPr>
        <w:pStyle w:val="24"/>
        <w:ind w:firstLine="567"/>
        <w:rPr>
          <w:sz w:val="24"/>
          <w:szCs w:val="24"/>
          <w:lang w:val="en-US"/>
        </w:rPr>
      </w:pPr>
    </w:p>
    <w:p w:rsidR="00CB3CE1" w:rsidRPr="00541F85" w:rsidRDefault="00CB3CE1" w:rsidP="00527B57">
      <w:pPr>
        <w:pStyle w:val="24"/>
        <w:ind w:firstLine="567"/>
        <w:rPr>
          <w:sz w:val="24"/>
          <w:szCs w:val="24"/>
          <w:lang w:val="en-US"/>
        </w:rPr>
      </w:pPr>
    </w:p>
    <w:p w:rsidR="00CB3CE1" w:rsidRPr="00541F85" w:rsidRDefault="00CB3CE1" w:rsidP="00527B57">
      <w:pPr>
        <w:pStyle w:val="24"/>
        <w:ind w:firstLine="567"/>
        <w:rPr>
          <w:sz w:val="24"/>
          <w:szCs w:val="24"/>
          <w:lang w:val="en-US"/>
        </w:rPr>
      </w:pPr>
    </w:p>
    <w:p w:rsidR="00266D48" w:rsidRPr="00541F85" w:rsidRDefault="00266D48" w:rsidP="00527B57">
      <w:pPr>
        <w:pStyle w:val="24"/>
        <w:ind w:left="0" w:right="-285" w:firstLine="567"/>
        <w:jc w:val="center"/>
        <w:rPr>
          <w:sz w:val="24"/>
          <w:szCs w:val="24"/>
          <w:lang w:val="en-US"/>
        </w:rPr>
      </w:pPr>
      <w:r w:rsidRPr="00541F85">
        <w:rPr>
          <w:sz w:val="24"/>
          <w:szCs w:val="24"/>
          <w:lang w:val="en-US"/>
        </w:rPr>
        <w:t>2-rasm. Injektorli ta’minlash tizimining sxemasi.</w:t>
      </w:r>
    </w:p>
    <w:p w:rsidR="00266D48" w:rsidRPr="00541F85" w:rsidRDefault="00266D48" w:rsidP="00527B57">
      <w:pPr>
        <w:pStyle w:val="24"/>
        <w:ind w:left="0" w:right="-285" w:firstLine="567"/>
        <w:rPr>
          <w:sz w:val="24"/>
          <w:szCs w:val="24"/>
          <w:lang w:val="en-US"/>
        </w:rPr>
      </w:pPr>
      <w:r w:rsidRPr="00541F85">
        <w:rPr>
          <w:sz w:val="24"/>
          <w:szCs w:val="24"/>
          <w:lang w:val="en-US"/>
        </w:rPr>
        <w:t>1-yonilg‘i baki, 2-elektrli yonilg‘i nasosi, 3-yonilg‘i filtri, 4-taqsimlash quvuri, 5-bosim rostlagichi, 6-elektron boshqarish bloki, 7-purkovchi forsunka, 8-yurgazib yuborish forsunkasi, 9-salt ishlashni rostlash vinti, 10-drosel zaslonkasi datchigi, 11-drossel zaslonkasi, 12-havo sarfini aniqlagich.</w:t>
      </w:r>
    </w:p>
    <w:p w:rsidR="00266D48" w:rsidRPr="00541F85" w:rsidRDefault="00266D48" w:rsidP="00527B57">
      <w:pPr>
        <w:spacing w:after="0" w:line="240" w:lineRule="auto"/>
        <w:ind w:right="-341" w:firstLine="567"/>
        <w:rPr>
          <w:rFonts w:ascii="Times New Roman" w:hAnsi="Times New Roman"/>
          <w:sz w:val="24"/>
          <w:szCs w:val="24"/>
          <w:lang w:val="en-US"/>
        </w:rPr>
      </w:pPr>
      <w:r w:rsidRPr="00541F85">
        <w:rPr>
          <w:rFonts w:ascii="Times New Roman" w:hAnsi="Times New Roman"/>
          <w:sz w:val="24"/>
          <w:szCs w:val="24"/>
          <w:lang w:val="en-US"/>
        </w:rPr>
        <w:t xml:space="preserve">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b/>
          <w:sz w:val="24"/>
          <w:szCs w:val="24"/>
          <w:lang w:val="en-US"/>
        </w:rPr>
        <w:t xml:space="preserve">Yonilgi  nasosi  </w:t>
      </w:r>
      <w:r w:rsidRPr="00541F85">
        <w:rPr>
          <w:rFonts w:ascii="Times New Roman" w:hAnsi="Times New Roman"/>
          <w:sz w:val="24"/>
          <w:szCs w:val="24"/>
          <w:lang w:val="en-US"/>
        </w:rPr>
        <w:t xml:space="preserve">elektron  yuritmali  bulib  </w:t>
      </w:r>
      <w:r w:rsidRPr="00541F85">
        <w:rPr>
          <w:rFonts w:ascii="Times New Roman" w:hAnsi="Times New Roman"/>
          <w:sz w:val="24"/>
          <w:szCs w:val="24"/>
          <w:lang w:val="en-US"/>
        </w:rPr>
        <w:tab/>
        <w:t>yonilgi  satxi  datchigi   bilan yonilgi  bakiga   joylashtirilgan . Nasos  sovuk  benzinni  ta</w:t>
      </w:r>
      <w:r w:rsidRPr="00527B57">
        <w:rPr>
          <w:rFonts w:ascii="Times New Roman" w:hAnsi="Times New Roman"/>
          <w:sz w:val="24"/>
          <w:szCs w:val="24"/>
        </w:rPr>
        <w:t>ь</w:t>
      </w:r>
      <w:r w:rsidRPr="00541F85">
        <w:rPr>
          <w:rFonts w:ascii="Times New Roman" w:hAnsi="Times New Roman"/>
          <w:sz w:val="24"/>
          <w:szCs w:val="24"/>
          <w:lang w:val="en-US"/>
        </w:rPr>
        <w:t>minlash  va tukish  kuvurlari  orkali   muntazam  aylanishini   ushlab  turadi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Bu  esa  yonilgi  tizimidan   isigan  benzin  bilan  yonilgi  buglarini   chikarish  xamda  bug  tikini  xosil  bulishni  istesno  kiladi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Yonilgi  nasosi  sistemada  forsunkani  ish  bosimidan  va  bosim  regulyatorini  chikish   bosimidan  yukori  bulgan  ortikcha   bosim   xosil   kiladi . Bosim   regulyatori   yonilgi  taksimlash   kuvurida  urnatilgan  bulib  yonilgi  bosimini  berilgan   darajada   ushlab  turadi .  Ortikcha  yonilgi bakka  aloxida  truboprovod   orkali   yuboriladi.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b/>
          <w:sz w:val="24"/>
          <w:szCs w:val="24"/>
          <w:lang w:val="en-US"/>
        </w:rPr>
        <w:t xml:space="preserve">Yonilgi  nasosini  boshkarish  elektr  zanjiri   </w:t>
      </w:r>
      <w:r w:rsidRPr="00541F85">
        <w:rPr>
          <w:rFonts w:ascii="Times New Roman" w:hAnsi="Times New Roman"/>
          <w:sz w:val="24"/>
          <w:szCs w:val="24"/>
          <w:lang w:val="en-US"/>
        </w:rPr>
        <w:t>ut oldirish  ulanganda  EBB  yonilgi   nasosi  relesini  2  sekundga  ulaydi .  Shu  vakt  oraligida  nasos  ta</w:t>
      </w:r>
      <w:r w:rsidRPr="00527B57">
        <w:rPr>
          <w:rFonts w:ascii="Times New Roman" w:hAnsi="Times New Roman"/>
          <w:sz w:val="24"/>
          <w:szCs w:val="24"/>
        </w:rPr>
        <w:t>ь</w:t>
      </w:r>
      <w:r w:rsidRPr="00541F85">
        <w:rPr>
          <w:rFonts w:ascii="Times New Roman" w:hAnsi="Times New Roman"/>
          <w:sz w:val="24"/>
          <w:szCs w:val="24"/>
          <w:lang w:val="en-US"/>
        </w:rPr>
        <w:t>minlash</w:t>
      </w:r>
      <w:r w:rsidRPr="00541F85">
        <w:rPr>
          <w:rFonts w:ascii="Times New Roman" w:hAnsi="Times New Roman"/>
          <w:b/>
          <w:sz w:val="24"/>
          <w:szCs w:val="24"/>
          <w:lang w:val="en-US"/>
        </w:rPr>
        <w:t xml:space="preserve">  </w:t>
      </w:r>
      <w:r w:rsidRPr="00541F85">
        <w:rPr>
          <w:rFonts w:ascii="Times New Roman" w:hAnsi="Times New Roman"/>
          <w:sz w:val="24"/>
          <w:szCs w:val="24"/>
          <w:lang w:val="en-US"/>
        </w:rPr>
        <w:t xml:space="preserve">tizimidagi </w:t>
      </w:r>
      <w:r w:rsidRPr="00541F85">
        <w:rPr>
          <w:rFonts w:ascii="Times New Roman" w:hAnsi="Times New Roman"/>
          <w:b/>
          <w:sz w:val="24"/>
          <w:szCs w:val="24"/>
          <w:lang w:val="en-US"/>
        </w:rPr>
        <w:t xml:space="preserve">  </w:t>
      </w:r>
      <w:r w:rsidRPr="00541F85">
        <w:rPr>
          <w:rFonts w:ascii="Times New Roman" w:hAnsi="Times New Roman"/>
          <w:sz w:val="24"/>
          <w:szCs w:val="24"/>
          <w:lang w:val="en-US"/>
        </w:rPr>
        <w:t xml:space="preserve"> bosimni   kutarishga  ulguradi  .Agar  2  sekund    davomida    startyor   ishga    tushmasa    EBB     nasosni   uchiradi .Startyorni  keyingi  ulanishda   nasos   kayta   ishga  tushadi .  Nasosni  nosozligi   dvigatelni   ishga   tushirishga    imkon  bermaydi . Agar  nasos yonilgini  nominal  bosimini  ta</w:t>
      </w:r>
      <w:r w:rsidRPr="00527B57">
        <w:rPr>
          <w:rFonts w:ascii="Times New Roman" w:hAnsi="Times New Roman"/>
          <w:sz w:val="24"/>
          <w:szCs w:val="24"/>
        </w:rPr>
        <w:t>ь</w:t>
      </w:r>
      <w:r w:rsidRPr="00541F85">
        <w:rPr>
          <w:rFonts w:ascii="Times New Roman" w:hAnsi="Times New Roman"/>
          <w:sz w:val="24"/>
          <w:szCs w:val="24"/>
          <w:lang w:val="en-US"/>
        </w:rPr>
        <w:t>minlamasa   dvigatelni   meyoriy  ishlashi  mumkin  bulmaydi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b/>
          <w:sz w:val="24"/>
          <w:szCs w:val="24"/>
          <w:lang w:val="en-US"/>
        </w:rPr>
        <w:t xml:space="preserve">Yonilgi   taksimlash   kuvuri   </w:t>
      </w:r>
      <w:r w:rsidRPr="00541F85">
        <w:rPr>
          <w:rFonts w:ascii="Times New Roman" w:hAnsi="Times New Roman"/>
          <w:sz w:val="24"/>
          <w:szCs w:val="24"/>
          <w:lang w:val="en-US"/>
        </w:rPr>
        <w:t xml:space="preserve">kiritish   xavo   kuvurida urnatilgan   bulib    bir  necha  vazifalarni   bajaradi ; forsunkalarni  bir bosim   regulyatorini   maxkamlash </w:t>
      </w:r>
      <w:r w:rsidRPr="00541F85">
        <w:rPr>
          <w:rFonts w:ascii="Times New Roman" w:hAnsi="Times New Roman"/>
          <w:b/>
          <w:sz w:val="24"/>
          <w:szCs w:val="24"/>
          <w:lang w:val="en-US"/>
        </w:rPr>
        <w:t xml:space="preserve">  </w:t>
      </w:r>
      <w:r w:rsidRPr="00541F85">
        <w:rPr>
          <w:rFonts w:ascii="Times New Roman" w:hAnsi="Times New Roman"/>
          <w:sz w:val="24"/>
          <w:szCs w:val="24"/>
          <w:lang w:val="en-US"/>
        </w:rPr>
        <w:t>uchun    asos, yonilgini   forsunkalarga   tekis uzatishni  ta</w:t>
      </w:r>
      <w:r w:rsidRPr="00527B57">
        <w:rPr>
          <w:rFonts w:ascii="Times New Roman" w:hAnsi="Times New Roman"/>
          <w:sz w:val="24"/>
          <w:szCs w:val="24"/>
        </w:rPr>
        <w:t>ь</w:t>
      </w:r>
      <w:r w:rsidRPr="00541F85">
        <w:rPr>
          <w:rFonts w:ascii="Times New Roman" w:hAnsi="Times New Roman"/>
          <w:sz w:val="24"/>
          <w:szCs w:val="24"/>
          <w:lang w:val="en-US"/>
        </w:rPr>
        <w:t>minlaydi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b/>
          <w:sz w:val="24"/>
          <w:szCs w:val="24"/>
          <w:lang w:val="en-US"/>
        </w:rPr>
        <w:t xml:space="preserve">Yonilgi  forsunkalari   </w:t>
      </w:r>
      <w:r w:rsidRPr="00541F85">
        <w:rPr>
          <w:rFonts w:ascii="Times New Roman" w:hAnsi="Times New Roman"/>
          <w:sz w:val="24"/>
          <w:szCs w:val="24"/>
          <w:lang w:val="en-US"/>
        </w:rPr>
        <w:t xml:space="preserve">aloxida  silindrni   kiritish   kuvuriga   yonilgi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uzatishga    muljallangan . Forsunka  elektromagnit   klapanini  ishlanilishini   EBB  boshkaradi  .  Yonilgi  forsunkani  ichidagi  kanallar  orkali  ochik  sharsimon  yeki  ignasimon   klapan   va  purkash   plastinasi  teshiklari    orkali  kuvurga   purkaladi  . Purkash  plastinasida   oltita   teshik  bulib   yonilgi  okimi  dozasini  ta</w:t>
      </w:r>
      <w:r w:rsidRPr="00527B57">
        <w:rPr>
          <w:rFonts w:ascii="Times New Roman" w:hAnsi="Times New Roman"/>
          <w:sz w:val="24"/>
          <w:szCs w:val="24"/>
        </w:rPr>
        <w:t>ь</w:t>
      </w:r>
      <w:r w:rsidRPr="00541F85">
        <w:rPr>
          <w:rFonts w:ascii="Times New Roman" w:hAnsi="Times New Roman"/>
          <w:sz w:val="24"/>
          <w:szCs w:val="24"/>
          <w:lang w:val="en-US"/>
        </w:rPr>
        <w:t>minlaydi  xamda   forsunkani  uchkikismida  nafis  purkalgan   yonilgini  konussimon   mashalin</w:t>
      </w:r>
      <w:r w:rsidRPr="00527B57">
        <w:rPr>
          <w:rFonts w:ascii="Times New Roman" w:hAnsi="Times New Roman"/>
          <w:sz w:val="24"/>
          <w:szCs w:val="24"/>
        </w:rPr>
        <w:t>ы</w:t>
      </w:r>
      <w:r w:rsidRPr="00541F85">
        <w:rPr>
          <w:rFonts w:ascii="Times New Roman" w:hAnsi="Times New Roman"/>
          <w:sz w:val="24"/>
          <w:szCs w:val="24"/>
          <w:lang w:val="en-US"/>
        </w:rPr>
        <w:t xml:space="preserve">   (fakel)  yaratadi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Forsunka    uchidan   yonilgi   kiritish   kuvuriga   utadi   va   silindrga  surilishidan   oldin  keyingi   tuzitilish  xamda  buglanish  jarayonida  utadi.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b/>
          <w:sz w:val="24"/>
          <w:szCs w:val="24"/>
          <w:lang w:val="en-US"/>
        </w:rPr>
        <w:t xml:space="preserve">Yonilgi  bosimi  regulyatori  </w:t>
      </w:r>
      <w:r w:rsidRPr="00541F85">
        <w:rPr>
          <w:rFonts w:ascii="Times New Roman" w:hAnsi="Times New Roman"/>
          <w:sz w:val="24"/>
          <w:szCs w:val="24"/>
          <w:lang w:val="en-US"/>
        </w:rPr>
        <w:t>sikuvchi prujinali  reduksion  klapan  va</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sezuvchan  diafragmali  elementlardan   iborat  .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Diafragma  regulyatorni   vakuum  va  yengil  bushliklariga   ajratadi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Vakuum   bushligi  dvigatelni   kiritish   kuvuri  bilan  ulangan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Vakuum   bushligida   xam  regulyatorni  sikuvchi  prujinasi   joylashgan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lastRenderedPageBreak/>
        <w:t>Regulyatorni   funksiyasi  forsunkaga   uzatilayotgan  yonilgi  bosimini  berilgan   barkarorligini   ushlab  turish   va  dvigatelni   yuklanishiga   boglik  ravishda  bu  bosimni  korrektirovka   (tugrilash)  uchun  xizmat   kiladi.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Kiritish   kuvurida  siyraklanish  (razrejeniye)  kamayganda  yonilgini  tizimdagi  bosimi  kutariladi .  Regulyator  ishlayotgan  dvigatelda  tizimdagi  yonilgi  bosimini   284-325 kPa  diapazonida   ushlab  turadi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b/>
          <w:sz w:val="24"/>
          <w:szCs w:val="24"/>
          <w:lang w:val="en-US"/>
        </w:rPr>
        <w:t xml:space="preserve">Drossel  zaslonkasini  korpusi  </w:t>
      </w:r>
      <w:r w:rsidRPr="00541F85">
        <w:rPr>
          <w:rFonts w:ascii="Times New Roman" w:hAnsi="Times New Roman"/>
          <w:sz w:val="24"/>
          <w:szCs w:val="24"/>
          <w:lang w:val="en-US"/>
        </w:rPr>
        <w:t>dvigatelni  kiritish  kuvuriga  urnatilgan . Drossel  zaslonka  dvigatelga  kiritilayotgan  xavo  sarfini  va dvigatel  kuvvatini  boshkarish  uchun  xizmat   kiladi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Zaslonka  mexanik  yuritma  yordamida  akselerator pedalidan    boshkariladi.  </w:t>
      </w:r>
    </w:p>
    <w:p w:rsidR="00266D48" w:rsidRPr="00541F85" w:rsidRDefault="00266D48" w:rsidP="00527B57">
      <w:pPr>
        <w:pStyle w:val="4"/>
        <w:ind w:left="0" w:firstLine="567"/>
        <w:jc w:val="both"/>
        <w:rPr>
          <w:sz w:val="24"/>
          <w:szCs w:val="24"/>
          <w:lang w:val="en-US"/>
        </w:rPr>
      </w:pPr>
      <w:r w:rsidRPr="00541F85">
        <w:rPr>
          <w:b/>
          <w:sz w:val="24"/>
          <w:szCs w:val="24"/>
          <w:lang w:val="en-US"/>
        </w:rPr>
        <w:t xml:space="preserve">Salt ishlash klapani </w:t>
      </w:r>
      <w:r w:rsidRPr="00541F85">
        <w:rPr>
          <w:sz w:val="24"/>
          <w:szCs w:val="24"/>
          <w:lang w:val="en-US"/>
        </w:rPr>
        <w:t>drossel zaslonkasini korpusiga urnatilgan bulib , EBB boshkaruvida dvigatelni salt ishlashini ta’minlaydi.</w:t>
      </w:r>
    </w:p>
    <w:p w:rsidR="00266D48" w:rsidRPr="00541F85" w:rsidRDefault="00266D48" w:rsidP="00527B57">
      <w:pPr>
        <w:pStyle w:val="a4"/>
        <w:spacing w:after="0"/>
        <w:ind w:firstLine="567"/>
        <w:rPr>
          <w:lang w:val="en-US"/>
        </w:rPr>
      </w:pPr>
      <w:r w:rsidRPr="00541F85">
        <w:rPr>
          <w:u w:val="single"/>
          <w:lang w:val="en-US"/>
        </w:rPr>
        <w:t>Zaslonka xolatini datchigi</w:t>
      </w:r>
      <w:r w:rsidRPr="00541F85">
        <w:rPr>
          <w:lang w:val="en-US"/>
        </w:rPr>
        <w:t xml:space="preserve"> zaslonka burilish burchagini elektr signaliga aylantiradi va EBB ga uzatadi. Zaslonkani xolati EBB da forsunkalarni ochilish fazasi muddatini aniklash uchun foydalaniladi. Zaslonka tula ochilganda EBB yonilgini maksimal uzatilishini ta’minlaydi.</w:t>
      </w:r>
    </w:p>
    <w:p w:rsidR="00CB3CE1" w:rsidRPr="00541F85" w:rsidRDefault="00CB3CE1" w:rsidP="00527B57">
      <w:pPr>
        <w:pStyle w:val="a4"/>
        <w:spacing w:after="0"/>
        <w:ind w:firstLine="567"/>
        <w:rPr>
          <w:lang w:val="en-US"/>
        </w:rPr>
      </w:pPr>
    </w:p>
    <w:p w:rsidR="00CB3CE1" w:rsidRPr="00541F85" w:rsidRDefault="00CB3CE1" w:rsidP="00527B57">
      <w:pPr>
        <w:pStyle w:val="a4"/>
        <w:spacing w:after="0"/>
        <w:ind w:firstLine="567"/>
        <w:rPr>
          <w:lang w:val="en-US"/>
        </w:rPr>
      </w:pPr>
    </w:p>
    <w:p w:rsidR="00CB3CE1" w:rsidRPr="00527B57" w:rsidRDefault="00CB3CE1" w:rsidP="00527B57">
      <w:pPr>
        <w:pStyle w:val="a4"/>
        <w:spacing w:after="0"/>
        <w:ind w:firstLine="567"/>
        <w:rPr>
          <w:lang w:val="uz-Cyrl-UZ"/>
        </w:rPr>
      </w:pPr>
    </w:p>
    <w:p w:rsidR="00266D48" w:rsidRPr="00541F85" w:rsidRDefault="00B166F3" w:rsidP="00527B57">
      <w:pPr>
        <w:pStyle w:val="a6"/>
        <w:ind w:firstLine="567"/>
        <w:rPr>
          <w:rFonts w:ascii="Times New Roman" w:hAnsi="Times New Roman"/>
          <w:sz w:val="24"/>
          <w:szCs w:val="24"/>
          <w:lang w:val="en-US"/>
        </w:rPr>
      </w:pPr>
      <w:r w:rsidRPr="00541F85">
        <w:rPr>
          <w:rFonts w:ascii="Times New Roman" w:hAnsi="Times New Roman"/>
          <w:sz w:val="24"/>
          <w:szCs w:val="24"/>
          <w:lang w:val="en-US"/>
        </w:rPr>
        <w:t>6</w:t>
      </w:r>
      <w:r w:rsidR="00266D48" w:rsidRPr="00541F85">
        <w:rPr>
          <w:rFonts w:ascii="Times New Roman" w:hAnsi="Times New Roman"/>
          <w:sz w:val="24"/>
          <w:szCs w:val="24"/>
          <w:lang w:val="en-US"/>
        </w:rPr>
        <w:t xml:space="preserve">.4. Ishlatilgan gazlarni zararligi va uni kamaytirish </w:t>
      </w:r>
    </w:p>
    <w:p w:rsidR="00266D48" w:rsidRPr="00541F85" w:rsidRDefault="00266D48" w:rsidP="00527B57">
      <w:pPr>
        <w:spacing w:after="0" w:line="240" w:lineRule="auto"/>
        <w:ind w:firstLine="567"/>
        <w:jc w:val="center"/>
        <w:rPr>
          <w:rFonts w:ascii="Times New Roman" w:hAnsi="Times New Roman"/>
          <w:sz w:val="24"/>
          <w:szCs w:val="24"/>
          <w:lang w:val="en-US"/>
        </w:rPr>
      </w:pPr>
      <w:r w:rsidRPr="00541F85">
        <w:rPr>
          <w:rFonts w:ascii="Times New Roman" w:hAnsi="Times New Roman"/>
          <w:sz w:val="24"/>
          <w:szCs w:val="24"/>
          <w:lang w:val="en-US"/>
        </w:rPr>
        <w:t>tadbirlari.</w:t>
      </w:r>
    </w:p>
    <w:p w:rsidR="00266D48" w:rsidRPr="00541F85" w:rsidRDefault="00266D48" w:rsidP="00527B57">
      <w:pPr>
        <w:pStyle w:val="a4"/>
        <w:spacing w:after="0"/>
        <w:ind w:firstLine="567"/>
        <w:rPr>
          <w:lang w:val="en-US"/>
        </w:rPr>
      </w:pPr>
      <w:r w:rsidRPr="00541F85">
        <w:rPr>
          <w:lang w:val="en-US"/>
        </w:rPr>
        <w:tab/>
        <w:t>Xavoni zaxarlanishini asosiy sabablaridan biri bu yonilgini bir tekis va tula yonmasligidir. Yonilgini fakat 15 foizigina avtomobilni xarakatga keltirishga sarflansa, 85 foizi esa «xavoga uchib ketadi». Avtomobil dvigatelining yonish kamerasi zaxarli moddalarni sintez kiluvchi va atmosferaga tarkatuvchi uzgacha kimyoviy reaktordir. Xatto aybsiz azot xam atmosferadan yonish kamerasiga kirib zaxarli azot oksidiga aylanadi.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xml:space="preserve">Ichki yonuv dvigatellarining ishlatilgan gazlarida 170 dan ziyod zaxarli komponentlar mavjud. Karbyuratorli dvigatellarda uglerod oksidi va azot oksidlari, dizel dvigatellarida esa azot oksidi va kurum (saja) mikdori ishlatilgan gazlarni toksikligini belgilaydi. Bitta avtomobil yiliga </w:t>
      </w:r>
      <w:smartTag w:uri="urn:schemas-microsoft-com:office:smarttags" w:element="metricconverter">
        <w:smartTagPr>
          <w:attr w:name="ProductID" w:val="800 кг"/>
        </w:smartTagPr>
        <w:r w:rsidRPr="00541F85">
          <w:rPr>
            <w:rFonts w:ascii="Times New Roman" w:hAnsi="Times New Roman"/>
            <w:sz w:val="24"/>
            <w:szCs w:val="24"/>
            <w:lang w:val="en-US"/>
          </w:rPr>
          <w:t>800 kg</w:t>
        </w:r>
      </w:smartTag>
      <w:r w:rsidRPr="00541F85">
        <w:rPr>
          <w:rFonts w:ascii="Times New Roman" w:hAnsi="Times New Roman"/>
          <w:sz w:val="24"/>
          <w:szCs w:val="24"/>
          <w:lang w:val="en-US"/>
        </w:rPr>
        <w:t xml:space="preserve"> uglerod oksidi, </w:t>
      </w:r>
      <w:smartTag w:uri="urn:schemas-microsoft-com:office:smarttags" w:element="metricconverter">
        <w:smartTagPr>
          <w:attr w:name="ProductID" w:val="40 кг"/>
        </w:smartTagPr>
        <w:r w:rsidRPr="00541F85">
          <w:rPr>
            <w:rFonts w:ascii="Times New Roman" w:hAnsi="Times New Roman"/>
            <w:sz w:val="24"/>
            <w:szCs w:val="24"/>
            <w:lang w:val="en-US"/>
          </w:rPr>
          <w:t>40 kg</w:t>
        </w:r>
      </w:smartTag>
      <w:r w:rsidRPr="00541F85">
        <w:rPr>
          <w:rFonts w:ascii="Times New Roman" w:hAnsi="Times New Roman"/>
          <w:sz w:val="24"/>
          <w:szCs w:val="24"/>
          <w:lang w:val="en-US"/>
        </w:rPr>
        <w:t xml:space="preserve"> azot oksidlari va </w:t>
      </w:r>
      <w:smartTag w:uri="urn:schemas-microsoft-com:office:smarttags" w:element="metricconverter">
        <w:smartTagPr>
          <w:attr w:name="ProductID" w:val="200 кг"/>
        </w:smartTagPr>
        <w:r w:rsidRPr="00541F85">
          <w:rPr>
            <w:rFonts w:ascii="Times New Roman" w:hAnsi="Times New Roman"/>
            <w:sz w:val="24"/>
            <w:szCs w:val="24"/>
            <w:lang w:val="en-US"/>
          </w:rPr>
          <w:t>200 kg</w:t>
        </w:r>
      </w:smartTag>
      <w:r w:rsidRPr="00541F85">
        <w:rPr>
          <w:rFonts w:ascii="Times New Roman" w:hAnsi="Times New Roman"/>
          <w:sz w:val="24"/>
          <w:szCs w:val="24"/>
          <w:lang w:val="en-US"/>
        </w:rPr>
        <w:t xml:space="preserve"> turli uglevodorodlar chikaradi. Azot oksidi inson organizmini zaxarlaydi. Ayniksa chorraxalardagi svetoforlar atrofida tuplanadigan uglevodorod kanserogenlar uta xavflidir.</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Etil benzinidan foydalanilganda dvigatel kurgoshin birikmalarini chikaradi. Bu chikindi tashki muxitda va inson organizmida yigilish kobiliyatiga ega.</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Atmosferani zaxarlanishini kamaytirishda avtomobillarni kundalik texnik nazorat kilish katta axamiyatga egadir. Texnik soz, yaxshi rostlangan dvigatellarning ishlatilgan gazlarida uglerod oksidi me’yoriy mikdoridan oshmaydi. Bu yerda ayniksa dvigatellarni ta’minlash tizimi elementlarini texnikaviy sozligi muxim axamiyat kasb etadi. Avtomobillarni texnik xolatini bashorat kilishda zamonaviy tekshirish asbob-uskunalari bilan jixozlangan diagnostika stansiyalarini muntazam ishlashini ta’minlash lozim.</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Ishlatilgan gazlar tarkibidagi zaxarli moddalarni me’yori va aniklash uslublari borasida davlat va tarmok standartlari joriy etilgan. Atrof muxitni muxofaza kilish konuni amalda.</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Ishlatilgan gazlardagi zaxarli moddalarni kamaytirish borasida davlat mikyosida kuyidagi tadbirlar amalga oshirilmokda:</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tejamli avtomobillarni yaratish. Bu yerda jaxon andozalariga javob beruvchi «TIKO», «DAMAS» va elektron yonilgi purkash tizimli «NEKSIYA»  avtomobillarini, TAYI da yaratilayotgan aerodinamikasi afzal «SANO» yengil avtomobilini misol kilish mumkin;</w:t>
      </w:r>
    </w:p>
    <w:p w:rsidR="00266D48" w:rsidRPr="00527B57" w:rsidRDefault="00266D48" w:rsidP="00527B57">
      <w:pPr>
        <w:numPr>
          <w:ilvl w:val="0"/>
          <w:numId w:val="9"/>
        </w:numPr>
        <w:spacing w:after="0" w:line="240" w:lineRule="auto"/>
        <w:ind w:firstLine="567"/>
        <w:jc w:val="both"/>
        <w:rPr>
          <w:rFonts w:ascii="Times New Roman" w:hAnsi="Times New Roman"/>
          <w:sz w:val="24"/>
          <w:szCs w:val="24"/>
        </w:rPr>
      </w:pPr>
      <w:r w:rsidRPr="00527B57">
        <w:rPr>
          <w:rFonts w:ascii="Times New Roman" w:hAnsi="Times New Roman"/>
          <w:sz w:val="24"/>
          <w:szCs w:val="24"/>
        </w:rPr>
        <w:t xml:space="preserve">avtomobillarni dizel dvigatellariga utkazish. TAYI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olimlarini GAZ-53A  va  ZIL-130 rusumli karbyurator dvigatelli avtomobillarni dizel dvigatellariga utkazishi taxsinga sazovordir;</w:t>
      </w:r>
    </w:p>
    <w:p w:rsidR="00266D48" w:rsidRPr="00527B57" w:rsidRDefault="00266D48" w:rsidP="00527B57">
      <w:pPr>
        <w:numPr>
          <w:ilvl w:val="0"/>
          <w:numId w:val="9"/>
        </w:numPr>
        <w:spacing w:after="0" w:line="240" w:lineRule="auto"/>
        <w:ind w:firstLine="567"/>
        <w:jc w:val="both"/>
        <w:rPr>
          <w:rFonts w:ascii="Times New Roman" w:hAnsi="Times New Roman"/>
          <w:sz w:val="24"/>
          <w:szCs w:val="24"/>
        </w:rPr>
      </w:pPr>
      <w:r w:rsidRPr="00527B57">
        <w:rPr>
          <w:rFonts w:ascii="Times New Roman" w:hAnsi="Times New Roman"/>
          <w:sz w:val="24"/>
          <w:szCs w:val="24"/>
        </w:rPr>
        <w:t>ichki yonuv dvigatellarini takomillashtirish.</w:t>
      </w:r>
    </w:p>
    <w:p w:rsidR="00266D48" w:rsidRPr="00541F85" w:rsidRDefault="00266D48" w:rsidP="00527B57">
      <w:pPr>
        <w:spacing w:after="0" w:line="240" w:lineRule="auto"/>
        <w:ind w:left="720" w:firstLine="567"/>
        <w:jc w:val="both"/>
        <w:rPr>
          <w:rFonts w:ascii="Times New Roman" w:hAnsi="Times New Roman"/>
          <w:sz w:val="24"/>
          <w:szCs w:val="24"/>
          <w:lang w:val="en-US"/>
        </w:rPr>
      </w:pPr>
      <w:r w:rsidRPr="00541F85">
        <w:rPr>
          <w:rFonts w:ascii="Times New Roman" w:hAnsi="Times New Roman"/>
          <w:sz w:val="24"/>
          <w:szCs w:val="24"/>
          <w:lang w:val="en-US"/>
        </w:rPr>
        <w:t>«Dvigatellar va ekologiya» kafedrasida dvigatel konstruk-</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siyasiga keramika elementlarini kiritish ustida olib borilayotgan ilmiy izlanish nixoyasiga yetib koldi. Dvigatellarni gaz bilan ishlashga utkazish va boshkalar misol bula oladi:</w:t>
      </w:r>
    </w:p>
    <w:p w:rsidR="00266D48" w:rsidRPr="00541F85" w:rsidRDefault="00266D48" w:rsidP="00527B57">
      <w:pPr>
        <w:numPr>
          <w:ilvl w:val="0"/>
          <w:numId w:val="9"/>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lastRenderedPageBreak/>
        <w:t>kamtoksik kushimcha (prisadka) larni kullash va x.k.</w:t>
      </w:r>
    </w:p>
    <w:p w:rsidR="00266D48" w:rsidRPr="00541F85" w:rsidRDefault="00266D48" w:rsidP="00527B57">
      <w:pPr>
        <w:spacing w:after="0" w:line="240" w:lineRule="auto"/>
        <w:ind w:left="720" w:firstLine="567"/>
        <w:jc w:val="both"/>
        <w:rPr>
          <w:rFonts w:ascii="Times New Roman" w:hAnsi="Times New Roman"/>
          <w:sz w:val="24"/>
          <w:szCs w:val="24"/>
          <w:lang w:val="en-US"/>
        </w:rPr>
      </w:pPr>
    </w:p>
    <w:p w:rsidR="00266D48" w:rsidRPr="00527B57" w:rsidRDefault="00266D48" w:rsidP="00527B57">
      <w:pPr>
        <w:spacing w:after="0" w:line="240" w:lineRule="auto"/>
        <w:ind w:left="720" w:firstLine="567"/>
        <w:jc w:val="center"/>
        <w:rPr>
          <w:rFonts w:ascii="Times New Roman" w:hAnsi="Times New Roman"/>
          <w:sz w:val="24"/>
          <w:szCs w:val="24"/>
        </w:rPr>
      </w:pPr>
      <w:r w:rsidRPr="00527B57">
        <w:rPr>
          <w:rFonts w:ascii="Times New Roman" w:hAnsi="Times New Roman"/>
          <w:sz w:val="24"/>
          <w:szCs w:val="24"/>
        </w:rPr>
        <w:t>Nazorat savollari:</w:t>
      </w:r>
    </w:p>
    <w:p w:rsidR="00266D48" w:rsidRPr="00541F85" w:rsidRDefault="00266D48" w:rsidP="009671D4">
      <w:pPr>
        <w:numPr>
          <w:ilvl w:val="0"/>
          <w:numId w:val="13"/>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Karbyuratorli dvigatellarning ta’minlash tizimini vazifasi va tarkibiy kismlari.</w:t>
      </w:r>
    </w:p>
    <w:p w:rsidR="00266D48" w:rsidRPr="00541F85" w:rsidRDefault="00266D48" w:rsidP="009671D4">
      <w:pPr>
        <w:numPr>
          <w:ilvl w:val="0"/>
          <w:numId w:val="13"/>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Xavo ortiklik koeffisiyenti deb nimaga aytiladi?</w:t>
      </w:r>
    </w:p>
    <w:p w:rsidR="00266D48" w:rsidRPr="00541F85" w:rsidRDefault="00266D48" w:rsidP="009671D4">
      <w:pPr>
        <w:numPr>
          <w:ilvl w:val="0"/>
          <w:numId w:val="13"/>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Dvigatelning ishlash rejimlari va bu rejimlarga mos yonilgi aralashma tarkibi .</w:t>
      </w:r>
    </w:p>
    <w:p w:rsidR="00266D48" w:rsidRPr="00527B57" w:rsidRDefault="00266D48" w:rsidP="009671D4">
      <w:pPr>
        <w:numPr>
          <w:ilvl w:val="0"/>
          <w:numId w:val="13"/>
        </w:numPr>
        <w:spacing w:after="0" w:line="240" w:lineRule="auto"/>
        <w:ind w:firstLine="567"/>
        <w:jc w:val="both"/>
        <w:rPr>
          <w:rFonts w:ascii="Times New Roman" w:hAnsi="Times New Roman"/>
          <w:sz w:val="24"/>
          <w:szCs w:val="24"/>
        </w:rPr>
      </w:pPr>
      <w:r w:rsidRPr="00527B57">
        <w:rPr>
          <w:rFonts w:ascii="Times New Roman" w:hAnsi="Times New Roman"/>
          <w:sz w:val="24"/>
          <w:szCs w:val="24"/>
        </w:rPr>
        <w:t>Oddiy karbyuratorning ishlash jarayoni.</w:t>
      </w:r>
    </w:p>
    <w:p w:rsidR="00266D48" w:rsidRPr="00541F85" w:rsidRDefault="00266D48" w:rsidP="009671D4">
      <w:pPr>
        <w:numPr>
          <w:ilvl w:val="0"/>
          <w:numId w:val="13"/>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Karbyuratorni dozalovchi kurilmalarni keltiring va xar birini dvigatelning kaysi rejimida ishlashini ta’riflang.</w:t>
      </w:r>
    </w:p>
    <w:p w:rsidR="00266D48" w:rsidRPr="00541F85" w:rsidRDefault="00266D48" w:rsidP="009671D4">
      <w:pPr>
        <w:numPr>
          <w:ilvl w:val="0"/>
          <w:numId w:val="13"/>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Yonilgi purkash tizimi kaysi avtomobilda kullanilgan va u kanday elementlardan tarkib topgan?</w:t>
      </w:r>
    </w:p>
    <w:p w:rsidR="00266D48" w:rsidRPr="00541F85" w:rsidRDefault="00266D48" w:rsidP="009671D4">
      <w:pPr>
        <w:numPr>
          <w:ilvl w:val="0"/>
          <w:numId w:val="13"/>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Salt ishlash klapani kayerga urnatilgan va nimaga xizmat kiladi7</w:t>
      </w:r>
    </w:p>
    <w:p w:rsidR="00266D48" w:rsidRPr="00541F85" w:rsidRDefault="00266D48" w:rsidP="009671D4">
      <w:pPr>
        <w:numPr>
          <w:ilvl w:val="0"/>
          <w:numId w:val="13"/>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Gaz ballonli dvigatellarni ta’minlash tizimining asboblari va ularning vazifasi.</w:t>
      </w:r>
    </w:p>
    <w:p w:rsidR="00266D48" w:rsidRPr="00541F85" w:rsidRDefault="00266D48" w:rsidP="009671D4">
      <w:pPr>
        <w:numPr>
          <w:ilvl w:val="0"/>
          <w:numId w:val="13"/>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 Ikki pogonali gaz reduktorini tuzilishi va ishlash jarayoni.</w:t>
      </w:r>
    </w:p>
    <w:p w:rsidR="00266D48" w:rsidRPr="00541F85" w:rsidRDefault="00266D48" w:rsidP="009671D4">
      <w:pPr>
        <w:numPr>
          <w:ilvl w:val="0"/>
          <w:numId w:val="13"/>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 Nima uchun yuk avtomobili dvigatellarining karbyuratorida cheklagich urnatilgan?</w:t>
      </w:r>
    </w:p>
    <w:p w:rsidR="00266D48" w:rsidRPr="00541F85" w:rsidRDefault="00266D48" w:rsidP="009671D4">
      <w:pPr>
        <w:numPr>
          <w:ilvl w:val="0"/>
          <w:numId w:val="13"/>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  Yonilgi aralashmasi bilan ish aralashmasi urtasida nima fark bor?</w:t>
      </w:r>
    </w:p>
    <w:p w:rsidR="00266D48" w:rsidRPr="00541F85" w:rsidRDefault="00266D48" w:rsidP="009671D4">
      <w:pPr>
        <w:numPr>
          <w:ilvl w:val="0"/>
          <w:numId w:val="13"/>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 Ishlatilgan gazlarni  zararliligini kamaytirish tadbirlari. </w:t>
      </w:r>
    </w:p>
    <w:p w:rsidR="0090042A" w:rsidRPr="00541F85" w:rsidRDefault="0090042A" w:rsidP="00527B57">
      <w:pPr>
        <w:spacing w:after="0" w:line="240" w:lineRule="auto"/>
        <w:ind w:firstLine="567"/>
        <w:jc w:val="center"/>
        <w:rPr>
          <w:rFonts w:ascii="Times New Roman" w:hAnsi="Times New Roman"/>
          <w:b/>
          <w:sz w:val="24"/>
          <w:szCs w:val="24"/>
          <w:lang w:val="en-US"/>
        </w:rPr>
      </w:pPr>
    </w:p>
    <w:p w:rsidR="0090042A" w:rsidRPr="00541F85" w:rsidRDefault="0090042A" w:rsidP="00527B57">
      <w:pPr>
        <w:spacing w:after="0" w:line="240" w:lineRule="auto"/>
        <w:ind w:firstLine="567"/>
        <w:jc w:val="center"/>
        <w:rPr>
          <w:rFonts w:ascii="Times New Roman" w:hAnsi="Times New Roman"/>
          <w:b/>
          <w:sz w:val="24"/>
          <w:szCs w:val="24"/>
          <w:lang w:val="en-US"/>
        </w:rPr>
      </w:pPr>
    </w:p>
    <w:p w:rsidR="00266D48" w:rsidRPr="00527B57" w:rsidRDefault="00CB3CE1" w:rsidP="00527B57">
      <w:pPr>
        <w:spacing w:after="0" w:line="240" w:lineRule="auto"/>
        <w:ind w:firstLine="567"/>
        <w:jc w:val="center"/>
        <w:rPr>
          <w:rFonts w:ascii="Times New Roman" w:hAnsi="Times New Roman"/>
          <w:b/>
          <w:sz w:val="24"/>
          <w:szCs w:val="24"/>
          <w:lang w:val="uz-Cyrl-UZ"/>
        </w:rPr>
      </w:pPr>
      <w:r w:rsidRPr="00541F85">
        <w:rPr>
          <w:rFonts w:ascii="Times New Roman" w:hAnsi="Times New Roman"/>
          <w:b/>
          <w:sz w:val="24"/>
          <w:szCs w:val="24"/>
          <w:lang w:val="en-US"/>
        </w:rPr>
        <w:t>8</w:t>
      </w:r>
      <w:r w:rsidR="00266D48" w:rsidRPr="00541F85">
        <w:rPr>
          <w:rFonts w:ascii="Times New Roman" w:hAnsi="Times New Roman"/>
          <w:b/>
          <w:sz w:val="24"/>
          <w:szCs w:val="24"/>
          <w:lang w:val="en-US"/>
        </w:rPr>
        <w:t xml:space="preserve">-Mavzu.  Dizel dvigatellarining ta’minlash tizimi. </w:t>
      </w:r>
    </w:p>
    <w:p w:rsidR="00266D48" w:rsidRPr="00527B57" w:rsidRDefault="00266D48" w:rsidP="0090042A">
      <w:pPr>
        <w:pStyle w:val="31"/>
        <w:spacing w:after="0" w:line="240" w:lineRule="auto"/>
        <w:ind w:firstLine="567"/>
        <w:jc w:val="center"/>
        <w:rPr>
          <w:rFonts w:ascii="Times New Roman" w:hAnsi="Times New Roman"/>
          <w:b/>
          <w:sz w:val="24"/>
          <w:szCs w:val="24"/>
          <w:lang w:val="uz-Cyrl-UZ"/>
        </w:rPr>
      </w:pPr>
      <w:r w:rsidRPr="00527B57">
        <w:rPr>
          <w:rFonts w:ascii="Times New Roman" w:hAnsi="Times New Roman"/>
          <w:b/>
          <w:sz w:val="24"/>
          <w:szCs w:val="24"/>
        </w:rPr>
        <w:t>Reja</w:t>
      </w:r>
      <w:r w:rsidRPr="00527B57">
        <w:rPr>
          <w:rFonts w:ascii="Times New Roman" w:hAnsi="Times New Roman"/>
          <w:b/>
          <w:sz w:val="24"/>
          <w:szCs w:val="24"/>
          <w:lang w:val="uz-Cyrl-UZ"/>
        </w:rPr>
        <w:t>.</w:t>
      </w:r>
    </w:p>
    <w:p w:rsidR="00266D48" w:rsidRPr="00541F85" w:rsidRDefault="00266D48" w:rsidP="00527B57">
      <w:pPr>
        <w:pStyle w:val="31"/>
        <w:numPr>
          <w:ilvl w:val="0"/>
          <w:numId w:val="5"/>
        </w:numPr>
        <w:tabs>
          <w:tab w:val="clear" w:pos="360"/>
          <w:tab w:val="num" w:pos="851"/>
        </w:tabs>
        <w:spacing w:after="0" w:line="240" w:lineRule="auto"/>
        <w:ind w:left="851" w:firstLine="567"/>
        <w:jc w:val="both"/>
        <w:rPr>
          <w:rFonts w:ascii="Times New Roman" w:hAnsi="Times New Roman"/>
          <w:sz w:val="24"/>
          <w:szCs w:val="24"/>
          <w:lang w:val="en-US"/>
        </w:rPr>
      </w:pPr>
      <w:r w:rsidRPr="00541F85">
        <w:rPr>
          <w:rFonts w:ascii="Times New Roman" w:hAnsi="Times New Roman"/>
          <w:sz w:val="24"/>
          <w:szCs w:val="24"/>
          <w:lang w:val="en-US"/>
        </w:rPr>
        <w:t>Dizel dvigatellarining ta’minlash tizimi vazifasi;</w:t>
      </w:r>
    </w:p>
    <w:p w:rsidR="00266D48" w:rsidRPr="00541F85" w:rsidRDefault="00266D48" w:rsidP="00527B57">
      <w:pPr>
        <w:pStyle w:val="31"/>
        <w:numPr>
          <w:ilvl w:val="0"/>
          <w:numId w:val="5"/>
        </w:numPr>
        <w:tabs>
          <w:tab w:val="clear" w:pos="360"/>
          <w:tab w:val="num" w:pos="851"/>
        </w:tabs>
        <w:spacing w:after="0" w:line="240" w:lineRule="auto"/>
        <w:ind w:left="851" w:firstLine="567"/>
        <w:jc w:val="both"/>
        <w:rPr>
          <w:rFonts w:ascii="Times New Roman" w:hAnsi="Times New Roman"/>
          <w:sz w:val="24"/>
          <w:szCs w:val="24"/>
          <w:lang w:val="en-US"/>
        </w:rPr>
      </w:pPr>
      <w:r w:rsidRPr="00541F85">
        <w:rPr>
          <w:rFonts w:ascii="Times New Roman" w:hAnsi="Times New Roman"/>
          <w:sz w:val="24"/>
          <w:szCs w:val="24"/>
          <w:lang w:val="en-US"/>
        </w:rPr>
        <w:t>Dizel dvigatellarining ta’minlash tizimi asboblari tuzilishi;</w:t>
      </w:r>
    </w:p>
    <w:p w:rsidR="00266D48" w:rsidRPr="00541F85" w:rsidRDefault="00266D48" w:rsidP="00527B57">
      <w:pPr>
        <w:pStyle w:val="31"/>
        <w:numPr>
          <w:ilvl w:val="0"/>
          <w:numId w:val="5"/>
        </w:numPr>
        <w:tabs>
          <w:tab w:val="clear" w:pos="360"/>
          <w:tab w:val="num" w:pos="851"/>
        </w:tabs>
        <w:spacing w:after="0" w:line="240" w:lineRule="auto"/>
        <w:ind w:left="851" w:firstLine="567"/>
        <w:jc w:val="both"/>
        <w:rPr>
          <w:rFonts w:ascii="Times New Roman" w:hAnsi="Times New Roman"/>
          <w:sz w:val="24"/>
          <w:szCs w:val="24"/>
          <w:lang w:val="en-US"/>
        </w:rPr>
      </w:pPr>
      <w:r w:rsidRPr="00541F85">
        <w:rPr>
          <w:rFonts w:ascii="Times New Roman" w:hAnsi="Times New Roman"/>
          <w:sz w:val="24"/>
          <w:szCs w:val="24"/>
          <w:lang w:val="en-US"/>
        </w:rPr>
        <w:t>Dizel dvigatellarining ta’minlash tizimi asboblari uzaro joylashuvi va ishlash jarayoni.</w:t>
      </w:r>
    </w:p>
    <w:p w:rsidR="00266D48" w:rsidRPr="00541F85" w:rsidRDefault="00266D48" w:rsidP="00527B57">
      <w:pPr>
        <w:pStyle w:val="31"/>
        <w:spacing w:after="0" w:line="240" w:lineRule="auto"/>
        <w:ind w:firstLine="567"/>
        <w:jc w:val="both"/>
        <w:rPr>
          <w:rFonts w:ascii="Times New Roman" w:hAnsi="Times New Roman"/>
          <w:sz w:val="24"/>
          <w:szCs w:val="24"/>
          <w:lang w:val="en-US"/>
        </w:rPr>
      </w:pPr>
    </w:p>
    <w:p w:rsidR="00266D48" w:rsidRPr="00541F85" w:rsidRDefault="00B166F3" w:rsidP="00527B57">
      <w:pPr>
        <w:pStyle w:val="31"/>
        <w:spacing w:after="0" w:line="240" w:lineRule="auto"/>
        <w:ind w:firstLine="567"/>
        <w:rPr>
          <w:rFonts w:ascii="Times New Roman" w:hAnsi="Times New Roman"/>
          <w:sz w:val="24"/>
          <w:szCs w:val="24"/>
          <w:lang w:val="en-US"/>
        </w:rPr>
      </w:pPr>
      <w:r w:rsidRPr="00541F85">
        <w:rPr>
          <w:rFonts w:ascii="Times New Roman" w:hAnsi="Times New Roman"/>
          <w:sz w:val="24"/>
          <w:szCs w:val="24"/>
          <w:lang w:val="en-US"/>
        </w:rPr>
        <w:t>7</w:t>
      </w:r>
      <w:r w:rsidR="00266D48" w:rsidRPr="00541F85">
        <w:rPr>
          <w:rFonts w:ascii="Times New Roman" w:hAnsi="Times New Roman"/>
          <w:sz w:val="24"/>
          <w:szCs w:val="24"/>
          <w:lang w:val="en-US"/>
        </w:rPr>
        <w:t>.1. Dizel dvigatellari ta’minlash tarmogining ishlash uslubi.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b/>
          <w:sz w:val="24"/>
          <w:szCs w:val="24"/>
          <w:lang w:val="en-US"/>
        </w:rPr>
        <w:tab/>
      </w:r>
      <w:r w:rsidRPr="00541F85">
        <w:rPr>
          <w:rFonts w:ascii="Times New Roman" w:hAnsi="Times New Roman"/>
          <w:sz w:val="24"/>
          <w:szCs w:val="24"/>
          <w:lang w:val="en-US"/>
        </w:rPr>
        <w:t xml:space="preserve">Dizel dvigatellarining ta’minlash tarmogi yukorida kurib utilgan karbyuratorli dvigatellarning yonilgi aralashmasini tayoyrlash usulidan tubdan fark kiladi. Dizellarda yonilgini purkash xavo bilan ish aralashmasini silindr bushligida xarakatlantirish usuli yonilgi yuborish kurulmalari xamda yonish bulinmasining konstruksiyasiga boglik. YAMZ va KamAZ dizellarida yonilgini purkash tarmogi yukori bosim nasosi va xar bir silindrga yopik xolda urnatilgan forsunkadan iborat.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Bu dvigatellarning ta’minlash tarmogi asosiy ikkita: past va yukori bosim shaxobchalaridan iborat. Past bosim shaxobchasi yonilgini bakdan yukori bosim nasosiga uzatadi. Yukori bosim shaxobchasi esa ma’lum mikdordagi yonilgini ma’lum vaktda dvigatelning silindrlariga uzatadi. YAMZ dvigatellari ta’minlash tarmogining umumlashgan chizmasi rasmda keltirilgan. Bak  2  dan yonilgi, xaydash nasosi  20  xosil kilgan siyraklanish ta’sirida, dagal filtr  22  ga yuboriladi. Bu filtrdan yonilgi mayin tozalash filtri  7  ga, undan yonilgi naychasi  10  orkali yukori bosim nasosi  19  ga utib, bu nasos yordamida  15  MPa  (150 kgk/sm</w:t>
      </w:r>
      <w:r w:rsidRPr="00541F85">
        <w:rPr>
          <w:rFonts w:ascii="Times New Roman" w:hAnsi="Times New Roman"/>
          <w:sz w:val="24"/>
          <w:szCs w:val="24"/>
          <w:vertAlign w:val="superscript"/>
          <w:lang w:val="en-US"/>
        </w:rPr>
        <w:t>2</w:t>
      </w:r>
      <w:r w:rsidRPr="00541F85">
        <w:rPr>
          <w:rFonts w:ascii="Times New Roman" w:hAnsi="Times New Roman"/>
          <w:sz w:val="24"/>
          <w:szCs w:val="24"/>
          <w:lang w:val="en-US"/>
        </w:rPr>
        <w:t>) ga yakin bosim ostida yonilgini purkash forsunkasi  17  ga yuboriladi. Yukori bosim nasosi  19  da yigilib kolgan ortikcha yonilgining bosimi  15  MPa (150 kgk/sm</w:t>
      </w:r>
      <w:r w:rsidRPr="00541F85">
        <w:rPr>
          <w:rFonts w:ascii="Times New Roman" w:hAnsi="Times New Roman"/>
          <w:sz w:val="24"/>
          <w:szCs w:val="24"/>
          <w:vertAlign w:val="superscript"/>
          <w:lang w:val="en-US"/>
        </w:rPr>
        <w:t>2</w:t>
      </w:r>
      <w:r w:rsidRPr="00541F85">
        <w:rPr>
          <w:rFonts w:ascii="Times New Roman" w:hAnsi="Times New Roman"/>
          <w:sz w:val="24"/>
          <w:szCs w:val="24"/>
          <w:lang w:val="en-US"/>
        </w:rPr>
        <w:t>) ga tenglashganda utkazib yuborish klapani  13  ochilib, kaytarish naychalari  4  va  11  orkali yonilgi bak  2  ga okib tushadi. Forsunka  17  tirkishlaridan tomib okib chikuvchi yonilgi bakka naycha  18  orkali kaytadi. Tarmokda yonilgi bilan dastlabki tuldirish jarayoni xaydash nasosi  20  ning korpusidagi kul-yuritmali nasos  12  yordamida amalga oshiriladi. Yonilgi bilan kirgan xavoni tashkariga chikarib yuborish uchun tikin  9  va  14  da parmalangan teshikchalar bor. Tarmokda yonilgini tozalovchi asosiy filtr  7  va dagal filtr  22  xamda bakning bugzidagi tur-simli tozalagich  3  dan tashkari, yonilgi kabul kilgich 1 kopkogida va forsunka17ning shtuseri 16 da tur-simli tozalagichlar bor.</w:t>
      </w:r>
    </w:p>
    <w:p w:rsidR="00266D48" w:rsidRPr="00541F85" w:rsidRDefault="00266D48" w:rsidP="00527B57">
      <w:pPr>
        <w:spacing w:after="0" w:line="240" w:lineRule="auto"/>
        <w:ind w:firstLine="567"/>
        <w:jc w:val="both"/>
        <w:rPr>
          <w:rFonts w:ascii="Times New Roman" w:hAnsi="Times New Roman"/>
          <w:sz w:val="24"/>
          <w:szCs w:val="24"/>
          <w:lang w:val="en-US"/>
        </w:rPr>
      </w:pPr>
      <w:r w:rsidRPr="00527B57">
        <w:rPr>
          <w:rFonts w:ascii="Times New Roman" w:hAnsi="Times New Roman"/>
          <w:noProof/>
          <w:sz w:val="24"/>
          <w:szCs w:val="24"/>
        </w:rPr>
        <mc:AlternateContent>
          <mc:Choice Requires="wps">
            <w:drawing>
              <wp:anchor distT="0" distB="0" distL="114300" distR="114300" simplePos="0" relativeHeight="251659264" behindDoc="0" locked="0" layoutInCell="0" allowOverlap="1" wp14:anchorId="2F78D45B" wp14:editId="49776CF7">
                <wp:simplePos x="0" y="0"/>
                <wp:positionH relativeFrom="column">
                  <wp:posOffset>3854450</wp:posOffset>
                </wp:positionH>
                <wp:positionV relativeFrom="paragraph">
                  <wp:posOffset>240030</wp:posOffset>
                </wp:positionV>
                <wp:extent cx="274320" cy="182880"/>
                <wp:effectExtent l="1905" t="635" r="0" b="0"/>
                <wp:wrapNone/>
                <wp:docPr id="597" name="Поле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182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3CE1" w:rsidRDefault="00CB3CE1" w:rsidP="00266D4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p15="http://schemas.microsoft.com/office/word/2012/wordprocessingDrawing" xmlns:a18hc="http://schemas.microsoft.com/office/drawing/2018/hyperlinkcolor" xmlns:adec="http://schemas.microsoft.com/office/drawing/2017/decorative" xmlns:a16svg="http://schemas.microsoft.com/office/drawing/2016/SVG/main" xmlns:dgm1612="http://schemas.microsoft.com/office/drawing/2016/12/diagram" xmlns:a1611="http://schemas.microsoft.com/office/drawing/2016/11/main" xmlns:a16="http://schemas.microsoft.com/office/drawing/2014/main" xmlns:c16ac="http://schemas.microsoft.com/office/drawing/2014/chart/ac" xmlns:pic14="http://schemas.microsoft.com/office/drawing/2010/picture" xmlns:a15="http://schemas.microsoft.com/office/drawing/2012/main" xmlns:dgm14="http://schemas.microsoft.com/office/drawing/2010/diagram" xmlns:lc="http://schemas.openxmlformats.org/drawingml/2006/lockedCanvas" xmlns:comp="http://schemas.openxmlformats.org/drawingml/2006/compatibility" xmlns:we="http://schemas.microsoft.com/office/webextensions/webextension/2010/11" xmlns:wetp="http://schemas.microsoft.com/office/webextensions/taskpanes/2010/11" xmlns:w16cid="http://schemas.microsoft.com/office/word/2016/wordml/cid" xmlns:w16se="http://schemas.microsoft.com/office/word/2015/wordml/symex" xmlns:thm15="http://schemas.microsoft.com/office/thememl/2012/main" xmlns:iact="http://schemas.microsoft.com/office/powerpoint/2014/inkAction" xmlns:anam3d="http://schemas.microsoft.com/office/drawing/2018/animation/model3d" xmlns:an18="http://schemas.microsoft.com/office/drawing/2018/animation" xmlns:am3d="http://schemas.microsoft.com/office/drawing/2017/model3d" xmlns:c173="http://schemas.microsoft.com/office/drawing/2017/03/chart" xmlns:dgm1611="http://schemas.microsoft.com/office/drawing/2016/11/diagram" xmlns:c16="http://schemas.microsoft.com/office/drawing/2014/chart" xmlns:cx="http://schemas.microsoft.com/office/drawing/2014/chartex" xmlns:a13cmd="http://schemas.microsoft.com/office/drawing/2013/main/command" xmlns:ns39="http://www.w3.org/2003/InkML" xmlns:ns38="http://www.w3.org/1998/Math/MathML" xmlns:cs="http://schemas.microsoft.com/office/drawing/2012/chartStyle" xmlns:c15="http://schemas.microsoft.com/office/drawing/2012/chart" xmlns:cdr14="http://schemas.microsoft.com/office/drawing/2010/chartDrawing" xmlns:msink="http://schemas.microsoft.com/ink/2010/main" xmlns:b="http://schemas.openxmlformats.org/officeDocument/2006/bibliography" xmlns:odgm="http://opendope.org/SmartArt/DataHierarchy" xmlns:odi="http://opendope.org/components" xmlns:oda="http://opendope.org/answers" xmlns:odq="http://opendope.org/questions" xmlns:odc="http://opendope.org/conditions" xmlns:odx="http://opendope.org/xpaths" xmlns:cppr="http://schemas.microsoft.com/office/2006/coverPageProps" xmlns:pvml="urn:schemas-microsoft-com:office:powerpoint" xmlns:xvml="urn:schemas-microsoft-com:office:excel" xmlns:dsp="http://schemas.microsoft.com/office/drawing/2008/diagram" xmlns:xdr="http://schemas.openxmlformats.org/drawingml/2006/spreadsheetDrawing" xmlns:pic="http://schemas.openxmlformats.org/drawingml/2006/picture" xmlns:dgm="http://schemas.openxmlformats.org/drawingml/2006/diagram" xmlns:c14="http://schemas.microsoft.com/office/drawing/2007/8/2/chart" xmlns:cdr="http://schemas.openxmlformats.org/drawingml/2006/chartDrawing" xmlns:c="http://schemas.openxmlformats.org/drawingml/2006/chart" xmlns:sl="http://schemas.openxmlformats.org/schemaLibrary/2006/main" xmlns:a14="http://schemas.microsoft.com/office/drawing/2010/main" xmlns:a="http://schemas.openxmlformats.org/drawingml/2006/main">
            <w:pict>
              <v:shape o:gfxdata="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" type="#_x0000_t202" style="position:absolute;left:0;text-align:left;margin-left:303.5pt;margin-top:18.9pt;width:21.6pt;height:14.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id="Поле 597" o:spid="_x0000_s1052" o:allowincell="f" stroked="f">
                <v:textbox>
                  <w:txbxContent>
                    <w:p w:rsidR="00CB3CE1" w:rsidP="00266D48" w:rsidRDefault="00CB3CE1"/>
                  </w:txbxContent>
                </v:textbox>
              </v:shape>
            </w:pict>
          </mc:Fallback>
        </mc:AlternateContent>
      </w:r>
    </w:p>
    <w:p w:rsidR="00266D48" w:rsidRPr="00527B57" w:rsidRDefault="00266D48" w:rsidP="00527B57">
      <w:pPr>
        <w:spacing w:after="0" w:line="240" w:lineRule="auto"/>
        <w:ind w:firstLine="567"/>
        <w:jc w:val="center"/>
        <w:rPr>
          <w:rFonts w:ascii="Times New Roman" w:hAnsi="Times New Roman"/>
          <w:sz w:val="24"/>
          <w:szCs w:val="24"/>
        </w:rPr>
      </w:pPr>
      <w:r w:rsidRPr="00527B57">
        <w:rPr>
          <w:rFonts w:ascii="Times New Roman" w:hAnsi="Times New Roman"/>
          <w:noProof/>
          <w:sz w:val="24"/>
          <w:szCs w:val="24"/>
        </w:rPr>
        <w:lastRenderedPageBreak/>
        <w:drawing>
          <wp:inline distT="0" distB="0" distL="0" distR="0">
            <wp:extent cx="4114800" cy="324802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14800" cy="3248025"/>
                    </a:xfrm>
                    <a:prstGeom prst="rect">
                      <a:avLst/>
                    </a:prstGeom>
                    <a:noFill/>
                    <a:ln>
                      <a:noFill/>
                    </a:ln>
                  </pic:spPr>
                </pic:pic>
              </a:graphicData>
            </a:graphic>
          </wp:inline>
        </w:drawing>
      </w:r>
    </w:p>
    <w:p w:rsidR="00266D48" w:rsidRPr="00527B57" w:rsidRDefault="00266D48" w:rsidP="00527B57">
      <w:pPr>
        <w:spacing w:after="0" w:line="240" w:lineRule="auto"/>
        <w:ind w:left="720" w:firstLine="567"/>
        <w:jc w:val="center"/>
        <w:rPr>
          <w:rFonts w:ascii="Times New Roman" w:hAnsi="Times New Roman"/>
          <w:sz w:val="24"/>
          <w:szCs w:val="24"/>
          <w:lang w:val="uz-Cyrl-UZ"/>
        </w:rPr>
      </w:pPr>
    </w:p>
    <w:p w:rsidR="00266D48" w:rsidRPr="00527B57" w:rsidRDefault="00266D48" w:rsidP="00527B57">
      <w:pPr>
        <w:spacing w:after="0" w:line="240" w:lineRule="auto"/>
        <w:ind w:firstLine="567"/>
        <w:jc w:val="center"/>
        <w:rPr>
          <w:rFonts w:ascii="Times New Roman" w:hAnsi="Times New Roman"/>
          <w:sz w:val="24"/>
          <w:szCs w:val="24"/>
          <w:lang w:val="en-US"/>
        </w:rPr>
      </w:pPr>
    </w:p>
    <w:p w:rsidR="00266D48" w:rsidRPr="00527B57" w:rsidRDefault="00266D48" w:rsidP="00527B57">
      <w:pPr>
        <w:spacing w:after="0" w:line="240" w:lineRule="auto"/>
        <w:ind w:left="720" w:firstLine="567"/>
        <w:jc w:val="center"/>
        <w:rPr>
          <w:rFonts w:ascii="Times New Roman" w:hAnsi="Times New Roman"/>
          <w:sz w:val="24"/>
          <w:szCs w:val="24"/>
          <w:lang w:val="en-US"/>
        </w:rPr>
      </w:pPr>
      <w:r w:rsidRPr="00527B57">
        <w:rPr>
          <w:rFonts w:ascii="Times New Roman" w:hAnsi="Times New Roman"/>
          <w:noProof/>
          <w:sz w:val="24"/>
          <w:szCs w:val="24"/>
        </w:rPr>
        <w:drawing>
          <wp:inline distT="0" distB="0" distL="0" distR="0">
            <wp:extent cx="4943475" cy="3371850"/>
            <wp:effectExtent l="0" t="0" r="9525" b="0"/>
            <wp:docPr id="19" name="Рисунок 19" descr="scan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scan000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43475" cy="3371850"/>
                    </a:xfrm>
                    <a:prstGeom prst="rect">
                      <a:avLst/>
                    </a:prstGeom>
                    <a:noFill/>
                    <a:ln>
                      <a:noFill/>
                    </a:ln>
                  </pic:spPr>
                </pic:pic>
              </a:graphicData>
            </a:graphic>
          </wp:inline>
        </w:drawing>
      </w:r>
    </w:p>
    <w:p w:rsidR="00266D48" w:rsidRPr="00527B57" w:rsidRDefault="00266D48" w:rsidP="00527B57">
      <w:pPr>
        <w:spacing w:after="0" w:line="240" w:lineRule="auto"/>
        <w:ind w:left="720" w:firstLine="567"/>
        <w:jc w:val="center"/>
        <w:rPr>
          <w:rFonts w:ascii="Times New Roman" w:hAnsi="Times New Roman"/>
          <w:sz w:val="24"/>
          <w:szCs w:val="24"/>
          <w:lang w:val="en-US"/>
        </w:rPr>
      </w:pPr>
    </w:p>
    <w:p w:rsidR="00266D48" w:rsidRPr="00527B57" w:rsidRDefault="00266D48" w:rsidP="00527B57">
      <w:pPr>
        <w:spacing w:after="0" w:line="240" w:lineRule="auto"/>
        <w:ind w:left="720" w:firstLine="567"/>
        <w:jc w:val="center"/>
        <w:rPr>
          <w:rFonts w:ascii="Times New Roman" w:hAnsi="Times New Roman"/>
          <w:sz w:val="24"/>
          <w:szCs w:val="24"/>
          <w:lang w:val="en-US"/>
        </w:rPr>
      </w:pPr>
      <w:r w:rsidRPr="00527B57">
        <w:rPr>
          <w:rFonts w:ascii="Times New Roman" w:hAnsi="Times New Roman"/>
          <w:b/>
          <w:bCs/>
          <w:i/>
          <w:iCs/>
          <w:sz w:val="24"/>
          <w:szCs w:val="24"/>
          <w:lang w:val="en-US"/>
        </w:rPr>
        <w:t>1-</w:t>
      </w:r>
      <w:r w:rsidRPr="00541F85">
        <w:rPr>
          <w:rFonts w:ascii="Times New Roman" w:hAnsi="Times New Roman"/>
          <w:b/>
          <w:bCs/>
          <w:i/>
          <w:iCs/>
          <w:sz w:val="24"/>
          <w:szCs w:val="24"/>
          <w:lang w:val="en-US"/>
        </w:rPr>
        <w:t>mushtchali</w:t>
      </w:r>
      <w:r w:rsidRPr="00527B57">
        <w:rPr>
          <w:rFonts w:ascii="Times New Roman" w:hAnsi="Times New Roman"/>
          <w:b/>
          <w:bCs/>
          <w:i/>
          <w:iCs/>
          <w:sz w:val="24"/>
          <w:szCs w:val="24"/>
          <w:lang w:val="en-US"/>
        </w:rPr>
        <w:t xml:space="preserve"> </w:t>
      </w:r>
      <w:r w:rsidRPr="00541F85">
        <w:rPr>
          <w:rFonts w:ascii="Times New Roman" w:hAnsi="Times New Roman"/>
          <w:b/>
          <w:bCs/>
          <w:i/>
          <w:iCs/>
          <w:sz w:val="24"/>
          <w:szCs w:val="24"/>
          <w:lang w:val="en-US"/>
        </w:rPr>
        <w:t>val</w:t>
      </w:r>
      <w:r w:rsidRPr="00527B57">
        <w:rPr>
          <w:rFonts w:ascii="Times New Roman" w:hAnsi="Times New Roman"/>
          <w:b/>
          <w:bCs/>
          <w:i/>
          <w:iCs/>
          <w:sz w:val="24"/>
          <w:szCs w:val="24"/>
          <w:lang w:val="en-US"/>
        </w:rPr>
        <w:t>; 2-</w:t>
      </w:r>
      <w:r w:rsidRPr="00541F85">
        <w:rPr>
          <w:rFonts w:ascii="Times New Roman" w:hAnsi="Times New Roman"/>
          <w:b/>
          <w:bCs/>
          <w:i/>
          <w:iCs/>
          <w:sz w:val="24"/>
          <w:szCs w:val="24"/>
          <w:lang w:val="en-US"/>
        </w:rPr>
        <w:t>shesternya</w:t>
      </w:r>
      <w:r w:rsidRPr="00527B57">
        <w:rPr>
          <w:rFonts w:ascii="Times New Roman" w:hAnsi="Times New Roman"/>
          <w:b/>
          <w:bCs/>
          <w:i/>
          <w:iCs/>
          <w:sz w:val="24"/>
          <w:szCs w:val="24"/>
          <w:lang w:val="en-US"/>
        </w:rPr>
        <w:t>; 3-</w:t>
      </w:r>
      <w:r w:rsidRPr="00541F85">
        <w:rPr>
          <w:rFonts w:ascii="Times New Roman" w:hAnsi="Times New Roman"/>
          <w:b/>
          <w:bCs/>
          <w:i/>
          <w:iCs/>
          <w:sz w:val="24"/>
          <w:szCs w:val="24"/>
          <w:lang w:val="en-US"/>
        </w:rPr>
        <w:t>reyka</w:t>
      </w:r>
      <w:r w:rsidRPr="00527B57">
        <w:rPr>
          <w:rFonts w:ascii="Times New Roman" w:hAnsi="Times New Roman"/>
          <w:b/>
          <w:bCs/>
          <w:i/>
          <w:iCs/>
          <w:sz w:val="24"/>
          <w:szCs w:val="24"/>
          <w:lang w:val="en-US"/>
        </w:rPr>
        <w:t xml:space="preserve">; </w:t>
      </w:r>
      <w:r w:rsidRPr="00527B57">
        <w:rPr>
          <w:rFonts w:ascii="Times New Roman" w:hAnsi="Times New Roman"/>
          <w:b/>
          <w:bCs/>
          <w:i/>
          <w:iCs/>
          <w:sz w:val="24"/>
          <w:szCs w:val="24"/>
          <w:lang w:val="uz-Cyrl-UZ"/>
        </w:rPr>
        <w:br/>
      </w:r>
      <w:r w:rsidRPr="00527B57">
        <w:rPr>
          <w:rFonts w:ascii="Times New Roman" w:hAnsi="Times New Roman"/>
          <w:b/>
          <w:bCs/>
          <w:i/>
          <w:iCs/>
          <w:sz w:val="24"/>
          <w:szCs w:val="24"/>
          <w:lang w:val="en-US"/>
        </w:rPr>
        <w:t>4-</w:t>
      </w:r>
      <w:r w:rsidRPr="00527B57">
        <w:rPr>
          <w:rFonts w:ascii="Times New Roman" w:hAnsi="Times New Roman"/>
          <w:b/>
          <w:bCs/>
          <w:i/>
          <w:iCs/>
          <w:sz w:val="24"/>
          <w:szCs w:val="24"/>
          <w:lang w:val="uz-Cyrl-UZ"/>
        </w:rPr>
        <w:t xml:space="preserve">qaytarish prujinasi; </w:t>
      </w:r>
      <w:r w:rsidRPr="00527B57">
        <w:rPr>
          <w:rFonts w:ascii="Times New Roman" w:hAnsi="Times New Roman"/>
          <w:b/>
          <w:bCs/>
          <w:i/>
          <w:iCs/>
          <w:sz w:val="24"/>
          <w:szCs w:val="24"/>
          <w:lang w:val="en-US"/>
        </w:rPr>
        <w:t>5-</w:t>
      </w:r>
      <w:r w:rsidRPr="00527B57">
        <w:rPr>
          <w:rFonts w:ascii="Times New Roman" w:hAnsi="Times New Roman"/>
          <w:b/>
          <w:bCs/>
          <w:i/>
          <w:iCs/>
          <w:sz w:val="24"/>
          <w:szCs w:val="24"/>
          <w:lang w:val="uz-Cyrl-UZ"/>
        </w:rPr>
        <w:t xml:space="preserve">gilza; </w:t>
      </w:r>
      <w:r w:rsidRPr="00527B57">
        <w:rPr>
          <w:rFonts w:ascii="Times New Roman" w:hAnsi="Times New Roman"/>
          <w:b/>
          <w:bCs/>
          <w:i/>
          <w:iCs/>
          <w:sz w:val="24"/>
          <w:szCs w:val="24"/>
          <w:lang w:val="en-US"/>
        </w:rPr>
        <w:t>6-</w:t>
      </w:r>
      <w:r w:rsidRPr="00527B57">
        <w:rPr>
          <w:rFonts w:ascii="Times New Roman" w:hAnsi="Times New Roman"/>
          <w:b/>
          <w:bCs/>
          <w:i/>
          <w:iCs/>
          <w:sz w:val="24"/>
          <w:szCs w:val="24"/>
          <w:lang w:val="uz-Cyrl-UZ"/>
        </w:rPr>
        <w:t xml:space="preserve">plunjer; </w:t>
      </w:r>
      <w:r w:rsidRPr="00527B57">
        <w:rPr>
          <w:rFonts w:ascii="Times New Roman" w:hAnsi="Times New Roman"/>
          <w:b/>
          <w:bCs/>
          <w:i/>
          <w:iCs/>
          <w:sz w:val="24"/>
          <w:szCs w:val="24"/>
          <w:lang w:val="en-US"/>
        </w:rPr>
        <w:t>7-</w:t>
      </w:r>
      <w:r w:rsidRPr="00527B57">
        <w:rPr>
          <w:rFonts w:ascii="Times New Roman" w:hAnsi="Times New Roman"/>
          <w:b/>
          <w:bCs/>
          <w:i/>
          <w:iCs/>
          <w:sz w:val="24"/>
          <w:szCs w:val="24"/>
          <w:lang w:val="uz-Cyrl-UZ"/>
        </w:rPr>
        <w:t xml:space="preserve">aylanma yo‘nma; </w:t>
      </w:r>
      <w:r w:rsidRPr="00527B57">
        <w:rPr>
          <w:rFonts w:ascii="Times New Roman" w:hAnsi="Times New Roman"/>
          <w:b/>
          <w:bCs/>
          <w:i/>
          <w:iCs/>
          <w:sz w:val="24"/>
          <w:szCs w:val="24"/>
          <w:lang w:val="en-US"/>
        </w:rPr>
        <w:t>8-</w:t>
      </w:r>
      <w:r w:rsidRPr="00527B57">
        <w:rPr>
          <w:rFonts w:ascii="Times New Roman" w:hAnsi="Times New Roman"/>
          <w:b/>
          <w:bCs/>
          <w:i/>
          <w:iCs/>
          <w:sz w:val="24"/>
          <w:szCs w:val="24"/>
          <w:lang w:val="uz-Cyrl-UZ"/>
        </w:rPr>
        <w:t xml:space="preserve">kiritish teshigi; </w:t>
      </w:r>
      <w:r w:rsidRPr="00527B57">
        <w:rPr>
          <w:rFonts w:ascii="Times New Roman" w:hAnsi="Times New Roman"/>
          <w:b/>
          <w:bCs/>
          <w:i/>
          <w:iCs/>
          <w:sz w:val="24"/>
          <w:szCs w:val="24"/>
          <w:lang w:val="uz-Cyrl-UZ"/>
        </w:rPr>
        <w:br/>
      </w:r>
      <w:r w:rsidRPr="00527B57">
        <w:rPr>
          <w:rFonts w:ascii="Times New Roman" w:hAnsi="Times New Roman"/>
          <w:b/>
          <w:bCs/>
          <w:i/>
          <w:iCs/>
          <w:sz w:val="24"/>
          <w:szCs w:val="24"/>
          <w:lang w:val="en-US"/>
        </w:rPr>
        <w:t>9-</w:t>
      </w:r>
      <w:r w:rsidRPr="00527B57">
        <w:rPr>
          <w:rFonts w:ascii="Times New Roman" w:hAnsi="Times New Roman"/>
          <w:b/>
          <w:bCs/>
          <w:i/>
          <w:iCs/>
          <w:sz w:val="24"/>
          <w:szCs w:val="24"/>
          <w:lang w:val="uz-Cyrl-UZ"/>
        </w:rPr>
        <w:t xml:space="preserve">vertikal paz; </w:t>
      </w:r>
      <w:r w:rsidRPr="00527B57">
        <w:rPr>
          <w:rFonts w:ascii="Times New Roman" w:hAnsi="Times New Roman"/>
          <w:b/>
          <w:bCs/>
          <w:i/>
          <w:iCs/>
          <w:sz w:val="24"/>
          <w:szCs w:val="24"/>
          <w:lang w:val="en-US"/>
        </w:rPr>
        <w:t>10-</w:t>
      </w:r>
      <w:r w:rsidRPr="00527B57">
        <w:rPr>
          <w:rFonts w:ascii="Times New Roman" w:hAnsi="Times New Roman"/>
          <w:b/>
          <w:bCs/>
          <w:i/>
          <w:iCs/>
          <w:sz w:val="24"/>
          <w:szCs w:val="24"/>
          <w:lang w:val="uz-Cyrl-UZ"/>
        </w:rPr>
        <w:t xml:space="preserve">chiqarish teshigi; </w:t>
      </w:r>
      <w:r w:rsidRPr="00527B57">
        <w:rPr>
          <w:rFonts w:ascii="Times New Roman" w:hAnsi="Times New Roman"/>
          <w:b/>
          <w:bCs/>
          <w:i/>
          <w:iCs/>
          <w:sz w:val="24"/>
          <w:szCs w:val="24"/>
          <w:lang w:val="uz-Cyrl-UZ"/>
        </w:rPr>
        <w:br/>
      </w:r>
      <w:r w:rsidRPr="00527B57">
        <w:rPr>
          <w:rFonts w:ascii="Times New Roman" w:hAnsi="Times New Roman"/>
          <w:b/>
          <w:bCs/>
          <w:i/>
          <w:iCs/>
          <w:sz w:val="24"/>
          <w:szCs w:val="24"/>
          <w:lang w:val="en-US"/>
        </w:rPr>
        <w:t>11-</w:t>
      </w:r>
      <w:r w:rsidRPr="00527B57">
        <w:rPr>
          <w:rFonts w:ascii="Times New Roman" w:hAnsi="Times New Roman"/>
          <w:b/>
          <w:bCs/>
          <w:i/>
          <w:iCs/>
          <w:sz w:val="24"/>
          <w:szCs w:val="24"/>
          <w:lang w:val="uz-Cyrl-UZ"/>
        </w:rPr>
        <w:t xml:space="preserve">qiyalatilgan qirra; </w:t>
      </w:r>
      <w:r w:rsidRPr="00527B57">
        <w:rPr>
          <w:rFonts w:ascii="Times New Roman" w:hAnsi="Times New Roman"/>
          <w:b/>
          <w:bCs/>
          <w:i/>
          <w:iCs/>
          <w:sz w:val="24"/>
          <w:szCs w:val="24"/>
          <w:lang w:val="en-US"/>
        </w:rPr>
        <w:t>12-</w:t>
      </w:r>
      <w:r w:rsidRPr="00527B57">
        <w:rPr>
          <w:rFonts w:ascii="Times New Roman" w:hAnsi="Times New Roman"/>
          <w:b/>
          <w:bCs/>
          <w:i/>
          <w:iCs/>
          <w:sz w:val="24"/>
          <w:szCs w:val="24"/>
          <w:lang w:val="uz-Cyrl-UZ"/>
        </w:rPr>
        <w:t xml:space="preserve">haydash klapani; </w:t>
      </w:r>
      <w:r w:rsidRPr="00527B57">
        <w:rPr>
          <w:rFonts w:ascii="Times New Roman" w:hAnsi="Times New Roman"/>
          <w:b/>
          <w:bCs/>
          <w:i/>
          <w:iCs/>
          <w:sz w:val="24"/>
          <w:szCs w:val="24"/>
          <w:lang w:val="en-US"/>
        </w:rPr>
        <w:t>13-</w:t>
      </w:r>
      <w:r w:rsidRPr="00527B57">
        <w:rPr>
          <w:rFonts w:ascii="Times New Roman" w:hAnsi="Times New Roman"/>
          <w:b/>
          <w:bCs/>
          <w:i/>
          <w:iCs/>
          <w:sz w:val="24"/>
          <w:szCs w:val="24"/>
          <w:lang w:val="uz-Cyrl-UZ"/>
        </w:rPr>
        <w:t xml:space="preserve">yuqori bosim naychasi; </w:t>
      </w:r>
      <w:r w:rsidRPr="00527B57">
        <w:rPr>
          <w:rFonts w:ascii="Times New Roman" w:hAnsi="Times New Roman"/>
          <w:b/>
          <w:bCs/>
          <w:i/>
          <w:iCs/>
          <w:sz w:val="24"/>
          <w:szCs w:val="24"/>
          <w:lang w:val="en-US"/>
        </w:rPr>
        <w:t>14-</w:t>
      </w:r>
      <w:r w:rsidRPr="00527B57">
        <w:rPr>
          <w:rFonts w:ascii="Times New Roman" w:hAnsi="Times New Roman"/>
          <w:b/>
          <w:bCs/>
          <w:i/>
          <w:iCs/>
          <w:sz w:val="24"/>
          <w:szCs w:val="24"/>
          <w:lang w:val="uz-Cyrl-UZ"/>
        </w:rPr>
        <w:t xml:space="preserve">qaytarish prujinasi; </w:t>
      </w:r>
      <w:r w:rsidRPr="00527B57">
        <w:rPr>
          <w:rFonts w:ascii="Times New Roman" w:hAnsi="Times New Roman"/>
          <w:b/>
          <w:bCs/>
          <w:i/>
          <w:iCs/>
          <w:sz w:val="24"/>
          <w:szCs w:val="24"/>
          <w:lang w:val="en-US"/>
        </w:rPr>
        <w:t>15-</w:t>
      </w:r>
      <w:r w:rsidRPr="00527B57">
        <w:rPr>
          <w:rFonts w:ascii="Times New Roman" w:hAnsi="Times New Roman"/>
          <w:b/>
          <w:bCs/>
          <w:i/>
          <w:iCs/>
          <w:sz w:val="24"/>
          <w:szCs w:val="24"/>
          <w:lang w:val="uz-Cyrl-UZ"/>
        </w:rPr>
        <w:t xml:space="preserve">igna; </w:t>
      </w:r>
      <w:r w:rsidRPr="00527B57">
        <w:rPr>
          <w:rFonts w:ascii="Times New Roman" w:hAnsi="Times New Roman"/>
          <w:b/>
          <w:bCs/>
          <w:i/>
          <w:iCs/>
          <w:sz w:val="24"/>
          <w:szCs w:val="24"/>
          <w:lang w:val="en-US"/>
        </w:rPr>
        <w:t>16-</w:t>
      </w:r>
      <w:r w:rsidRPr="00527B57">
        <w:rPr>
          <w:rFonts w:ascii="Times New Roman" w:hAnsi="Times New Roman"/>
          <w:b/>
          <w:bCs/>
          <w:i/>
          <w:iCs/>
          <w:sz w:val="24"/>
          <w:szCs w:val="24"/>
          <w:lang w:val="uz-Cyrl-UZ"/>
        </w:rPr>
        <w:t xml:space="preserve">forsunka; </w:t>
      </w:r>
      <w:r w:rsidRPr="00527B57">
        <w:rPr>
          <w:rFonts w:ascii="Times New Roman" w:hAnsi="Times New Roman"/>
          <w:b/>
          <w:bCs/>
          <w:i/>
          <w:iCs/>
          <w:sz w:val="24"/>
          <w:szCs w:val="24"/>
          <w:lang w:val="en-US"/>
        </w:rPr>
        <w:t>17-</w:t>
      </w:r>
      <w:r w:rsidRPr="00527B57">
        <w:rPr>
          <w:rFonts w:ascii="Times New Roman" w:hAnsi="Times New Roman"/>
          <w:b/>
          <w:bCs/>
          <w:i/>
          <w:iCs/>
          <w:sz w:val="24"/>
          <w:szCs w:val="24"/>
          <w:lang w:val="uz-Cyrl-UZ"/>
        </w:rPr>
        <w:t xml:space="preserve">forsunka bo‘shlig‘i; </w:t>
      </w:r>
      <w:r w:rsidRPr="00527B57">
        <w:rPr>
          <w:rFonts w:ascii="Times New Roman" w:hAnsi="Times New Roman"/>
          <w:b/>
          <w:bCs/>
          <w:i/>
          <w:iCs/>
          <w:sz w:val="24"/>
          <w:szCs w:val="24"/>
          <w:lang w:val="en-US"/>
        </w:rPr>
        <w:t>18-</w:t>
      </w:r>
      <w:r w:rsidRPr="00527B57">
        <w:rPr>
          <w:rFonts w:ascii="Times New Roman" w:hAnsi="Times New Roman"/>
          <w:b/>
          <w:bCs/>
          <w:i/>
          <w:iCs/>
          <w:sz w:val="24"/>
          <w:szCs w:val="24"/>
          <w:lang w:val="uz-Cyrl-UZ"/>
        </w:rPr>
        <w:t xml:space="preserve">to‘zitkich soplosi  </w:t>
      </w:r>
    </w:p>
    <w:p w:rsidR="00266D48" w:rsidRPr="00527B57" w:rsidRDefault="00266D48" w:rsidP="00527B57">
      <w:pPr>
        <w:spacing w:after="0" w:line="240" w:lineRule="auto"/>
        <w:ind w:firstLine="567"/>
        <w:jc w:val="center"/>
        <w:rPr>
          <w:rFonts w:ascii="Times New Roman" w:hAnsi="Times New Roman"/>
          <w:sz w:val="24"/>
          <w:szCs w:val="24"/>
          <w:lang w:val="en-US"/>
        </w:rPr>
      </w:pPr>
      <w:r w:rsidRPr="00527B57">
        <w:rPr>
          <w:rFonts w:ascii="Times New Roman" w:hAnsi="Times New Roman"/>
          <w:noProof/>
          <w:sz w:val="24"/>
          <w:szCs w:val="24"/>
        </w:rPr>
        <w:lastRenderedPageBreak/>
        <w:drawing>
          <wp:inline distT="0" distB="0" distL="0" distR="0">
            <wp:extent cx="5715000" cy="25241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8">
                      <a:extLst>
                        <a:ext uri="{28A0092B-C50C-407E-A947-70E740481C1C}">
                          <a14:useLocalDpi xmlns:a14="http://schemas.microsoft.com/office/drawing/2010/main" val="0"/>
                        </a:ext>
                      </a:extLst>
                    </a:blip>
                    <a:srcRect l="35750" t="2864" b="3230"/>
                    <a:stretch>
                      <a:fillRect/>
                    </a:stretch>
                  </pic:blipFill>
                  <pic:spPr bwMode="auto">
                    <a:xfrm>
                      <a:off x="0" y="0"/>
                      <a:ext cx="5715000" cy="2524125"/>
                    </a:xfrm>
                    <a:prstGeom prst="rect">
                      <a:avLst/>
                    </a:prstGeom>
                    <a:noFill/>
                    <a:ln>
                      <a:noFill/>
                    </a:ln>
                  </pic:spPr>
                </pic:pic>
              </a:graphicData>
            </a:graphic>
          </wp:inline>
        </w:drawing>
      </w:r>
    </w:p>
    <w:p w:rsidR="00266D48" w:rsidRPr="00527B57" w:rsidRDefault="00266D48" w:rsidP="00527B57">
      <w:pPr>
        <w:spacing w:after="0" w:line="240" w:lineRule="auto"/>
        <w:ind w:firstLine="567"/>
        <w:rPr>
          <w:rFonts w:ascii="Times New Roman" w:hAnsi="Times New Roman"/>
          <w:sz w:val="24"/>
          <w:szCs w:val="24"/>
          <w:lang w:val="uz-Cyrl-UZ"/>
        </w:rPr>
      </w:pPr>
    </w:p>
    <w:p w:rsidR="00266D48" w:rsidRPr="00527B57" w:rsidRDefault="00266D48" w:rsidP="00527B57">
      <w:pPr>
        <w:spacing w:after="0" w:line="240" w:lineRule="auto"/>
        <w:ind w:left="720" w:firstLine="567"/>
        <w:jc w:val="center"/>
        <w:rPr>
          <w:rFonts w:ascii="Times New Roman" w:hAnsi="Times New Roman"/>
          <w:sz w:val="24"/>
          <w:szCs w:val="24"/>
          <w:lang w:val="uz-Cyrl-UZ"/>
        </w:rPr>
      </w:pPr>
      <w:r w:rsidRPr="00527B57">
        <w:rPr>
          <w:rFonts w:ascii="Times New Roman" w:hAnsi="Times New Roman"/>
          <w:sz w:val="24"/>
          <w:szCs w:val="24"/>
          <w:lang w:val="uz-Cyrl-UZ"/>
        </w:rPr>
        <w:t>1-yonilg‘i baki, 2-yuqori bosimli yonilg‘i nasosi, 3-yonilg‘i filtri, 4-yonilg‘ini YUBYON dan bakka qaytarish shtuseri, 5-yonilg‘ini taqsimlash umumiy reykasi, 6-yonilg‘i bosimini rostlagich, 7-forsunka, 8-elektron boshqarish bloki, 9, 10, 15-klemmalar, 11-yonilg‘i taqmilash reykasini EBB bilan bog‘dovchi klemma,</w:t>
      </w:r>
    </w:p>
    <w:p w:rsidR="00266D48" w:rsidRPr="00527B57" w:rsidRDefault="00266D48" w:rsidP="00527B57">
      <w:pPr>
        <w:spacing w:after="0" w:line="240" w:lineRule="auto"/>
        <w:ind w:left="720" w:firstLine="567"/>
        <w:rPr>
          <w:rFonts w:ascii="Times New Roman" w:hAnsi="Times New Roman"/>
          <w:sz w:val="24"/>
          <w:szCs w:val="24"/>
          <w:lang w:val="uz-Cyrl-UZ"/>
        </w:rPr>
      </w:pPr>
      <w:r w:rsidRPr="00527B57">
        <w:rPr>
          <w:rFonts w:ascii="Times New Roman" w:hAnsi="Times New Roman"/>
          <w:sz w:val="24"/>
          <w:szCs w:val="24"/>
          <w:lang w:val="uz-Cyrl-UZ"/>
        </w:rPr>
        <w:t>12,13datchiklar, 14 – pedal. a-yonilg‘i uzatish past bosim naychalari, b-yonilg‘i uzatish yuqori bosim naychalari, c-yonilg‘ini bakka qaytarish naychalari, d-impuls uzatuvchi klemmalar, e-ma’lumot olish klemmalari.</w:t>
      </w:r>
    </w:p>
    <w:p w:rsidR="00266D48" w:rsidRPr="00527B57" w:rsidRDefault="00266D48" w:rsidP="00527B57">
      <w:pPr>
        <w:spacing w:after="0" w:line="240" w:lineRule="auto"/>
        <w:ind w:left="720" w:firstLine="567"/>
        <w:jc w:val="center"/>
        <w:rPr>
          <w:rFonts w:ascii="Times New Roman" w:hAnsi="Times New Roman"/>
          <w:sz w:val="24"/>
          <w:szCs w:val="24"/>
          <w:lang w:val="uz-Cyrl-UZ"/>
        </w:rPr>
      </w:pPr>
    </w:p>
    <w:p w:rsidR="00266D48" w:rsidRPr="00527B57" w:rsidRDefault="00266D48" w:rsidP="00527B57">
      <w:pPr>
        <w:spacing w:after="0" w:line="240" w:lineRule="auto"/>
        <w:ind w:left="720" w:firstLine="567"/>
        <w:jc w:val="center"/>
        <w:rPr>
          <w:rFonts w:ascii="Times New Roman" w:hAnsi="Times New Roman"/>
          <w:sz w:val="24"/>
          <w:szCs w:val="24"/>
        </w:rPr>
      </w:pPr>
      <w:r w:rsidRPr="00527B57">
        <w:rPr>
          <w:rFonts w:ascii="Times New Roman" w:hAnsi="Times New Roman"/>
          <w:sz w:val="24"/>
          <w:szCs w:val="24"/>
        </w:rPr>
        <w:t>Nazorat savollari:</w:t>
      </w:r>
    </w:p>
    <w:p w:rsidR="00266D48" w:rsidRPr="00541F85" w:rsidRDefault="00266D48" w:rsidP="009671D4">
      <w:pPr>
        <w:numPr>
          <w:ilvl w:val="0"/>
          <w:numId w:val="14"/>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Dizel dvigatellarining ta’minlash tizimini ishlash jarayoni karbyuratorli  dvigatellarining ta’minlash tizimini ishlash jarayonidan nimasi bilan fark kiladi?</w:t>
      </w:r>
    </w:p>
    <w:p w:rsidR="00266D48" w:rsidRPr="00541F85" w:rsidRDefault="00266D48" w:rsidP="009671D4">
      <w:pPr>
        <w:numPr>
          <w:ilvl w:val="0"/>
          <w:numId w:val="14"/>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Dizel dvigatelining ta’minlash tizimiga kanday asboblar kiradi va ular nimaga xizmat kiladi?</w:t>
      </w:r>
    </w:p>
    <w:p w:rsidR="00266D48" w:rsidRPr="00541F85" w:rsidRDefault="00266D48" w:rsidP="009671D4">
      <w:pPr>
        <w:numPr>
          <w:ilvl w:val="0"/>
          <w:numId w:val="14"/>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Yukori bosimli yonilgi nasosining tuzilishi va ishlash jarayoni.</w:t>
      </w:r>
    </w:p>
    <w:p w:rsidR="00266D48" w:rsidRPr="00541F85" w:rsidRDefault="00266D48" w:rsidP="009671D4">
      <w:pPr>
        <w:numPr>
          <w:ilvl w:val="0"/>
          <w:numId w:val="14"/>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Forsunkaning tuzilishi va ishlash jarayoni.</w:t>
      </w:r>
    </w:p>
    <w:p w:rsidR="00266D48" w:rsidRPr="00541F85" w:rsidRDefault="00266D48" w:rsidP="009671D4">
      <w:pPr>
        <w:numPr>
          <w:ilvl w:val="0"/>
          <w:numId w:val="14"/>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Barcha rejimli regulyatorni ishlash jarayoni.</w:t>
      </w:r>
    </w:p>
    <w:p w:rsidR="00266D48" w:rsidRPr="00541F85" w:rsidRDefault="00266D48" w:rsidP="009671D4">
      <w:pPr>
        <w:numPr>
          <w:ilvl w:val="0"/>
          <w:numId w:val="14"/>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Ta’minlash tizimidan xavoni kanday chikarish mumkin?</w:t>
      </w:r>
    </w:p>
    <w:p w:rsidR="00D54FEF" w:rsidRPr="00527B57" w:rsidRDefault="00D54FEF" w:rsidP="00527B57">
      <w:pPr>
        <w:spacing w:after="0" w:line="240" w:lineRule="auto"/>
        <w:rPr>
          <w:rFonts w:ascii="Times New Roman" w:hAnsi="Times New Roman"/>
          <w:sz w:val="24"/>
          <w:szCs w:val="24"/>
          <w:lang w:val="uz-Cyrl-UZ"/>
        </w:rPr>
      </w:pPr>
    </w:p>
    <w:p w:rsidR="00D54FEF" w:rsidRPr="00527B57" w:rsidRDefault="00D54FEF" w:rsidP="00527B57">
      <w:pPr>
        <w:spacing w:after="0" w:line="240" w:lineRule="auto"/>
        <w:rPr>
          <w:rFonts w:ascii="Times New Roman" w:hAnsi="Times New Roman"/>
          <w:sz w:val="24"/>
          <w:szCs w:val="24"/>
          <w:lang w:val="uz-Cyrl-UZ"/>
        </w:rPr>
      </w:pPr>
    </w:p>
    <w:p w:rsidR="00D54FEF" w:rsidRPr="00527B57" w:rsidRDefault="00D54FEF" w:rsidP="00527B57">
      <w:pPr>
        <w:spacing w:after="0" w:line="240" w:lineRule="auto"/>
        <w:rPr>
          <w:rFonts w:ascii="Times New Roman" w:hAnsi="Times New Roman"/>
          <w:sz w:val="24"/>
          <w:szCs w:val="24"/>
          <w:lang w:val="uz-Cyrl-UZ"/>
        </w:rPr>
      </w:pPr>
    </w:p>
    <w:p w:rsidR="00D54FEF" w:rsidRPr="00527B57" w:rsidRDefault="00D54FEF" w:rsidP="00527B57">
      <w:pPr>
        <w:spacing w:after="0" w:line="240" w:lineRule="auto"/>
        <w:rPr>
          <w:rFonts w:ascii="Times New Roman" w:hAnsi="Times New Roman"/>
          <w:sz w:val="24"/>
          <w:szCs w:val="24"/>
          <w:lang w:val="uz-Cyrl-UZ"/>
        </w:rPr>
      </w:pPr>
    </w:p>
    <w:p w:rsidR="00D54FEF" w:rsidRPr="00527B57" w:rsidRDefault="00D54FEF" w:rsidP="00527B57">
      <w:pPr>
        <w:spacing w:after="0" w:line="240" w:lineRule="auto"/>
        <w:rPr>
          <w:rFonts w:ascii="Times New Roman" w:hAnsi="Times New Roman"/>
          <w:sz w:val="24"/>
          <w:szCs w:val="24"/>
          <w:lang w:val="uz-Cyrl-UZ"/>
        </w:rPr>
      </w:pPr>
    </w:p>
    <w:p w:rsidR="00D54FEF" w:rsidRPr="00527B57" w:rsidRDefault="00D54FEF" w:rsidP="00527B57">
      <w:pPr>
        <w:spacing w:after="0" w:line="240" w:lineRule="auto"/>
        <w:rPr>
          <w:rFonts w:ascii="Times New Roman" w:hAnsi="Times New Roman"/>
          <w:sz w:val="24"/>
          <w:szCs w:val="24"/>
          <w:lang w:val="uz-Cyrl-UZ"/>
        </w:rPr>
      </w:pPr>
    </w:p>
    <w:p w:rsidR="00D54FEF" w:rsidRPr="00527B57" w:rsidRDefault="00D54FEF" w:rsidP="00527B57">
      <w:pPr>
        <w:spacing w:after="0" w:line="240" w:lineRule="auto"/>
        <w:rPr>
          <w:rFonts w:ascii="Times New Roman" w:hAnsi="Times New Roman"/>
          <w:sz w:val="24"/>
          <w:szCs w:val="24"/>
          <w:lang w:val="uz-Cyrl-UZ"/>
        </w:rPr>
      </w:pPr>
    </w:p>
    <w:p w:rsidR="00266D48" w:rsidRPr="00541F85" w:rsidRDefault="00266D48" w:rsidP="00527B57">
      <w:pPr>
        <w:spacing w:after="0" w:line="240" w:lineRule="auto"/>
        <w:jc w:val="center"/>
        <w:rPr>
          <w:rFonts w:ascii="Times New Roman" w:hAnsi="Times New Roman"/>
          <w:b/>
          <w:sz w:val="24"/>
          <w:szCs w:val="24"/>
          <w:lang w:val="en-US"/>
        </w:rPr>
      </w:pPr>
      <w:r w:rsidRPr="00527B57">
        <w:rPr>
          <w:rFonts w:ascii="Times New Roman" w:hAnsi="Times New Roman"/>
          <w:b/>
          <w:sz w:val="24"/>
          <w:szCs w:val="24"/>
          <w:lang w:val="uz-Cyrl-UZ"/>
        </w:rPr>
        <w:t xml:space="preserve">3-modul.  </w:t>
      </w:r>
      <w:r w:rsidRPr="00541F85">
        <w:rPr>
          <w:rFonts w:ascii="Times New Roman" w:hAnsi="Times New Roman"/>
          <w:b/>
          <w:sz w:val="24"/>
          <w:szCs w:val="24"/>
          <w:lang w:val="en-US"/>
        </w:rPr>
        <w:t>Transmissiya.</w:t>
      </w:r>
    </w:p>
    <w:p w:rsidR="00266D48" w:rsidRPr="00541F85" w:rsidRDefault="00CB3CE1" w:rsidP="00527B57">
      <w:pPr>
        <w:pStyle w:val="aa"/>
        <w:spacing w:after="0" w:line="240" w:lineRule="auto"/>
        <w:ind w:firstLine="567"/>
        <w:jc w:val="center"/>
        <w:rPr>
          <w:rFonts w:ascii="Times New Roman" w:hAnsi="Times New Roman"/>
          <w:b/>
          <w:sz w:val="24"/>
          <w:szCs w:val="24"/>
          <w:lang w:val="en-US"/>
        </w:rPr>
      </w:pPr>
      <w:r w:rsidRPr="00541F85">
        <w:rPr>
          <w:rFonts w:ascii="Times New Roman" w:hAnsi="Times New Roman"/>
          <w:b/>
          <w:sz w:val="24"/>
          <w:szCs w:val="24"/>
          <w:lang w:val="en-US"/>
        </w:rPr>
        <w:t>9</w:t>
      </w:r>
      <w:r w:rsidR="00266D48" w:rsidRPr="00541F85">
        <w:rPr>
          <w:rFonts w:ascii="Times New Roman" w:hAnsi="Times New Roman"/>
          <w:b/>
          <w:sz w:val="24"/>
          <w:szCs w:val="24"/>
          <w:lang w:val="en-US"/>
        </w:rPr>
        <w:t xml:space="preserve">-Mavzu:. Transmissiya. Ilashish muftasi.   </w:t>
      </w:r>
    </w:p>
    <w:p w:rsidR="00266D48" w:rsidRPr="00527B57" w:rsidRDefault="00266D48" w:rsidP="00527B57">
      <w:pPr>
        <w:spacing w:after="0" w:line="240" w:lineRule="auto"/>
        <w:ind w:left="360" w:firstLine="567"/>
        <w:jc w:val="center"/>
        <w:rPr>
          <w:rFonts w:ascii="Times New Roman" w:hAnsi="Times New Roman"/>
          <w:b/>
          <w:sz w:val="24"/>
          <w:szCs w:val="24"/>
        </w:rPr>
      </w:pPr>
      <w:r w:rsidRPr="00527B57">
        <w:rPr>
          <w:rFonts w:ascii="Times New Roman" w:hAnsi="Times New Roman"/>
          <w:b/>
          <w:sz w:val="24"/>
          <w:szCs w:val="24"/>
        </w:rPr>
        <w:t>Reja:</w:t>
      </w:r>
    </w:p>
    <w:p w:rsidR="00266D48" w:rsidRPr="00541F85" w:rsidRDefault="00266D48" w:rsidP="009671D4">
      <w:pPr>
        <w:pStyle w:val="22"/>
        <w:numPr>
          <w:ilvl w:val="0"/>
          <w:numId w:val="20"/>
        </w:numPr>
        <w:spacing w:after="0" w:line="240" w:lineRule="auto"/>
        <w:ind w:firstLine="567"/>
        <w:rPr>
          <w:rFonts w:ascii="Times New Roman" w:hAnsi="Times New Roman"/>
          <w:sz w:val="24"/>
          <w:szCs w:val="24"/>
          <w:lang w:val="en-US"/>
        </w:rPr>
      </w:pPr>
      <w:r w:rsidRPr="00541F85">
        <w:rPr>
          <w:rFonts w:ascii="Times New Roman" w:hAnsi="Times New Roman"/>
          <w:sz w:val="24"/>
          <w:szCs w:val="24"/>
          <w:lang w:val="en-US"/>
        </w:rPr>
        <w:t>Kuch uzatma (transmissiya) ning konstruktiv xususiyatlari va tavsifnomasi.</w:t>
      </w:r>
    </w:p>
    <w:p w:rsidR="00266D48" w:rsidRPr="00541F85" w:rsidRDefault="00266D48" w:rsidP="009671D4">
      <w:pPr>
        <w:pStyle w:val="1"/>
        <w:numPr>
          <w:ilvl w:val="0"/>
          <w:numId w:val="20"/>
        </w:numPr>
        <w:ind w:firstLine="567"/>
        <w:jc w:val="left"/>
        <w:rPr>
          <w:sz w:val="24"/>
          <w:szCs w:val="24"/>
          <w:lang w:val="en-US"/>
        </w:rPr>
      </w:pPr>
      <w:r w:rsidRPr="00541F85">
        <w:rPr>
          <w:sz w:val="24"/>
          <w:szCs w:val="24"/>
          <w:lang w:val="en-US"/>
        </w:rPr>
        <w:t>Kuch uzatmaning vazifasi va turlari.</w:t>
      </w:r>
    </w:p>
    <w:p w:rsidR="00266D48" w:rsidRPr="00527B57" w:rsidRDefault="00266D48" w:rsidP="009671D4">
      <w:pPr>
        <w:pStyle w:val="1"/>
        <w:numPr>
          <w:ilvl w:val="0"/>
          <w:numId w:val="20"/>
        </w:numPr>
        <w:ind w:firstLine="567"/>
        <w:jc w:val="both"/>
        <w:rPr>
          <w:sz w:val="24"/>
          <w:szCs w:val="24"/>
        </w:rPr>
      </w:pPr>
      <w:r w:rsidRPr="00527B57">
        <w:rPr>
          <w:sz w:val="24"/>
          <w:szCs w:val="24"/>
        </w:rPr>
        <w:t>Mexanik kuch uzatma.</w:t>
      </w:r>
    </w:p>
    <w:p w:rsidR="00266D48" w:rsidRPr="00541F85" w:rsidRDefault="00266D48" w:rsidP="009671D4">
      <w:pPr>
        <w:numPr>
          <w:ilvl w:val="0"/>
          <w:numId w:val="20"/>
        </w:numPr>
        <w:spacing w:after="0" w:line="240" w:lineRule="auto"/>
        <w:ind w:firstLine="567"/>
        <w:rPr>
          <w:rFonts w:ascii="Times New Roman" w:hAnsi="Times New Roman"/>
          <w:sz w:val="24"/>
          <w:szCs w:val="24"/>
          <w:lang w:val="en-US"/>
        </w:rPr>
      </w:pPr>
      <w:r w:rsidRPr="00541F85">
        <w:rPr>
          <w:rFonts w:ascii="Times New Roman" w:hAnsi="Times New Roman"/>
          <w:sz w:val="24"/>
          <w:szCs w:val="24"/>
          <w:lang w:val="en-US"/>
        </w:rPr>
        <w:t>Gidroxajmli va  elektr kuch uzatmalar.</w:t>
      </w:r>
    </w:p>
    <w:p w:rsidR="00266D48" w:rsidRPr="00541F85" w:rsidRDefault="00266D48" w:rsidP="009671D4">
      <w:pPr>
        <w:numPr>
          <w:ilvl w:val="0"/>
          <w:numId w:val="20"/>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Ilashish muftasining vazifasi va turlari.</w:t>
      </w:r>
    </w:p>
    <w:p w:rsidR="00266D48" w:rsidRPr="00541F85" w:rsidRDefault="00266D48" w:rsidP="00527B57">
      <w:pPr>
        <w:spacing w:after="0" w:line="240" w:lineRule="auto"/>
        <w:ind w:firstLine="567"/>
        <w:jc w:val="both"/>
        <w:rPr>
          <w:rFonts w:ascii="Times New Roman" w:hAnsi="Times New Roman"/>
          <w:sz w:val="24"/>
          <w:szCs w:val="24"/>
          <w:lang w:val="en-US"/>
        </w:rPr>
      </w:pPr>
    </w:p>
    <w:p w:rsidR="00266D48" w:rsidRPr="00541F85" w:rsidRDefault="00B166F3" w:rsidP="00527B57">
      <w:pPr>
        <w:pStyle w:val="22"/>
        <w:spacing w:after="0" w:line="240" w:lineRule="auto"/>
        <w:ind w:firstLine="567"/>
        <w:jc w:val="center"/>
        <w:rPr>
          <w:rFonts w:ascii="Times New Roman" w:hAnsi="Times New Roman"/>
          <w:sz w:val="24"/>
          <w:szCs w:val="24"/>
          <w:lang w:val="en-US"/>
        </w:rPr>
      </w:pPr>
      <w:r w:rsidRPr="00541F85">
        <w:rPr>
          <w:rFonts w:ascii="Times New Roman" w:hAnsi="Times New Roman"/>
          <w:sz w:val="24"/>
          <w:szCs w:val="24"/>
          <w:lang w:val="en-US"/>
        </w:rPr>
        <w:t>8</w:t>
      </w:r>
      <w:r w:rsidR="00266D48" w:rsidRPr="00541F85">
        <w:rPr>
          <w:rFonts w:ascii="Times New Roman" w:hAnsi="Times New Roman"/>
          <w:sz w:val="24"/>
          <w:szCs w:val="24"/>
          <w:lang w:val="en-US"/>
        </w:rPr>
        <w:t>.1. Kuch uzatma (transmissiya) ning konstruktiv xususiyatlari va tavsifnomasi.</w:t>
      </w:r>
    </w:p>
    <w:p w:rsidR="00266D48" w:rsidRPr="00541F85" w:rsidRDefault="00266D48" w:rsidP="00527B57">
      <w:pPr>
        <w:pStyle w:val="1"/>
        <w:ind w:firstLine="567"/>
        <w:rPr>
          <w:sz w:val="24"/>
          <w:szCs w:val="24"/>
          <w:lang w:val="en-US"/>
        </w:rPr>
      </w:pPr>
      <w:r w:rsidRPr="00541F85">
        <w:rPr>
          <w:sz w:val="24"/>
          <w:szCs w:val="24"/>
          <w:lang w:val="en-US"/>
        </w:rPr>
        <w:t>Kuch uzatmaning vazifasi va turlari</w:t>
      </w:r>
    </w:p>
    <w:p w:rsidR="00266D48" w:rsidRPr="00541F85" w:rsidRDefault="00266D48" w:rsidP="00527B57">
      <w:pPr>
        <w:pStyle w:val="a4"/>
        <w:spacing w:after="0"/>
        <w:ind w:firstLine="567"/>
        <w:rPr>
          <w:lang w:val="en-US"/>
        </w:rPr>
      </w:pPr>
      <w:r w:rsidRPr="00541F85">
        <w:rPr>
          <w:lang w:val="en-US"/>
        </w:rPr>
        <w:tab/>
        <w:t xml:space="preserve">Avtomobil xarakatlanganda, unga ta’sir etuvchi kuchlar xar bir dakikada uzluksiz va ixtiyoriy ravishda uzgarib turadi. Avvalambor, avtomobilga ta’sir etayotgan kuchlarning uzgarishi </w:t>
      </w:r>
      <w:r w:rsidRPr="00541F85">
        <w:rPr>
          <w:lang w:val="en-US"/>
        </w:rPr>
        <w:lastRenderedPageBreak/>
        <w:t>yul sharoitiga, uning tezligi va tezlanishiga bevosita boglik bulib, bularning vaziyatiga karab avtomobilning yetaklovchi gildiraklariga dvigateldan kelayotgan burovchi momentni uzgartirib turish lozim buladi. Bu vazifani bajarish uchun avtomobillarda kuch uzatmasi kullaniladi.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Kuch uzatma bir-biri bilan uzviy boglangan mexanizm va agregatlardan tashkil topib (ilashish muftasi, uzatmalar kutisi, kardanli uzatma, asosiy uzatma va yarim uklar), burovchi momentni dvigateldan avtomobilning yetakchi gildiraklariga uzatib beradi. Shu bilan birga kuch uzatma orkali burovchi momentni uzgartirish chogida u uzgaradi va yetakchi gildiraklarga bulib tarkatiladi.</w:t>
      </w:r>
    </w:p>
    <w:p w:rsidR="00AA2279"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Kuch uzatmalar dvigateldan olinayotgan burovchi momentni yetakchi gildiraklarga uzatish buyicha mexanik, gidroxajmli, aralashgan (gidromexanik, elektromexanik) turlariga bulinadi. Zamonaviy avtomobillarda asosan mexanik kuch uzatma kullanilib, ularning joylashuv tartibi avtomobilning vazifasi, dvigatelning urnatilish xolati xamda yetaklovchi gildiraklarning soni va joylanishiga karab turli konstruksiyaga ega bulishi mumkin  (rasmda).</w:t>
      </w:r>
    </w:p>
    <w:p w:rsidR="00266D48" w:rsidRPr="00541F85" w:rsidRDefault="00CB3CE1" w:rsidP="00527B57">
      <w:pPr>
        <w:spacing w:after="0" w:line="240" w:lineRule="auto"/>
        <w:ind w:firstLine="567"/>
        <w:jc w:val="center"/>
        <w:rPr>
          <w:rFonts w:ascii="Times New Roman" w:hAnsi="Times New Roman"/>
          <w:sz w:val="24"/>
          <w:szCs w:val="24"/>
          <w:lang w:val="en-US"/>
        </w:rPr>
      </w:pPr>
      <w:r w:rsidRPr="00541F85">
        <w:rPr>
          <w:rFonts w:ascii="Times New Roman" w:hAnsi="Times New Roman"/>
          <w:sz w:val="24"/>
          <w:szCs w:val="24"/>
          <w:lang w:val="en-US"/>
        </w:rPr>
        <w:t>9</w:t>
      </w:r>
      <w:r w:rsidR="00266D48" w:rsidRPr="00541F85">
        <w:rPr>
          <w:rFonts w:ascii="Times New Roman" w:hAnsi="Times New Roman"/>
          <w:sz w:val="24"/>
          <w:szCs w:val="24"/>
          <w:lang w:val="en-US"/>
        </w:rPr>
        <w:t>.2. Mexanik kuch uzatma</w:t>
      </w:r>
    </w:p>
    <w:p w:rsidR="00266D48" w:rsidRPr="00541F85" w:rsidRDefault="00266D48" w:rsidP="00527B57">
      <w:pPr>
        <w:pStyle w:val="a4"/>
        <w:spacing w:after="0"/>
        <w:ind w:firstLine="567"/>
        <w:rPr>
          <w:lang w:val="en-US"/>
        </w:rPr>
      </w:pPr>
      <w:r w:rsidRPr="00541F85">
        <w:rPr>
          <w:lang w:val="en-US"/>
        </w:rPr>
        <w:tab/>
        <w:t xml:space="preserve">Mexanik (pogonali) kuch uzatmaning kup tarkalgan tizimlari 1-rasm, a, b, v larda kursatilgan. Agarda avtomobil takomillashgan yul sharoitida xarakatlanishiga muljallangan bulsa, odatda, dvigatelning burovchi momenti, yetakchi bulib xisoblangan ketingi yoki oldingi yetakchi kuprikning yarim uklari orkali ularning gildiraklariga uzatiladi. Burovchi moment ketingi yetakchi gildiraklarga uzatilganda oldingi gildiraklari, boshkariluvchi vazifasini utaydi. (rasmda a, b). Mabodo burovchi moment oldingi yetakchi kuprik yarim uklari orkali uning gildiraklariga uzatilsa unda old kuprik, xam yetakchi va boshkariluvchi bulib xizmat kiladi (rasmda v ). Bunday avtomobillar kuch uzatmasining shartli gildiraklar belgisi 4X2 bulib, turtta gildirakdan fakat ikkitasi yetakchi ekanligini bildiradi, rasmning a kurinishida DAMAS, VAZ-2101 «Jiguli», GAZ-24 «Volga», GAZ-53 A, ZIL-130, MAZ-5335 avtomobillarga taallukli kuch uzatmalarning tizim chizmasi tasvirlangan. Bunda burovchi moment dvigatel 1 dan ilashish muftasi 2 orkali, uzatmalar kutisi </w:t>
      </w:r>
      <w:smartTag w:uri="urn:schemas-microsoft-com:office:smarttags" w:element="metricconverter">
        <w:smartTagPr>
          <w:attr w:name="ProductID" w:val="3 га"/>
        </w:smartTagPr>
        <w:r w:rsidRPr="00541F85">
          <w:rPr>
            <w:lang w:val="en-US"/>
          </w:rPr>
          <w:t>3 ga</w:t>
        </w:r>
      </w:smartTag>
      <w:r w:rsidRPr="00541F85">
        <w:rPr>
          <w:lang w:val="en-US"/>
        </w:rPr>
        <w:t xml:space="preserve"> utadi. Uzatmalar kutisida, burovchi momentning kattaligi yul sharoitiga boglik xolda kerakligicha uzgartiriladi. Keyinchalik kardanli uzatma 4 yordamida ketingi yetakchi kuprik 5 ning ichida joylashgan asosiy uzatma, burovchi momentni yanada kuchaytirgan xolda differensial mexanizm va yarim uklar orkali yetakchi gildiraklarga yetkazib beradi.</w:t>
      </w:r>
    </w:p>
    <w:p w:rsidR="00266D48" w:rsidRPr="00541F85" w:rsidRDefault="00266D48" w:rsidP="00527B57">
      <w:pPr>
        <w:pStyle w:val="a4"/>
        <w:spacing w:after="0"/>
        <w:ind w:firstLine="567"/>
        <w:rPr>
          <w:lang w:val="en-US"/>
        </w:rPr>
      </w:pPr>
      <w:r w:rsidRPr="00541F85">
        <w:rPr>
          <w:lang w:val="en-US"/>
        </w:rPr>
        <w:tab/>
        <w:t>Rasmni b kurinishida ZAZ-968 «Zaporojes» kuch uzatmasining tizmali chizmasi berilgan. Bunda kuch uzatma avtomobilning orka kismida dvigatel 1 bilan birga bir blokda joylangan bulib, ularga ilashish muftasi 2, uzatmalar kutisi 3, yetakchi kuprik 5 ning ichida joylashgan asosiy uzatma, dtfferensial mexanizmi va yarim uklar kiradi.</w:t>
      </w:r>
    </w:p>
    <w:p w:rsidR="00266D48" w:rsidRPr="00541F85" w:rsidRDefault="00266D48" w:rsidP="00527B57">
      <w:pPr>
        <w:pStyle w:val="a4"/>
        <w:spacing w:after="0"/>
        <w:ind w:firstLine="567"/>
        <w:rPr>
          <w:lang w:val="en-US"/>
        </w:rPr>
      </w:pPr>
      <w:r w:rsidRPr="00541F85">
        <w:rPr>
          <w:lang w:val="en-US"/>
        </w:rPr>
        <w:tab/>
        <w:t>Rasmning v kurinishi TIKO, NEKSIYA, VAZ-2108, 2109 «Jiguli» yoki Moskvich-2141 zamonaviy yengil avtomobillarga mansub bulib, bunda esa avtomobilning old kismida urnatilgan dvigatel kuch uzatma bilan bir butun kilib yigilgan xolda joylashtirilgan.</w:t>
      </w:r>
    </w:p>
    <w:p w:rsidR="00266D48" w:rsidRPr="00541F85" w:rsidRDefault="00266D48" w:rsidP="00527B57">
      <w:pPr>
        <w:pStyle w:val="a4"/>
        <w:spacing w:after="0"/>
        <w:ind w:firstLine="567"/>
        <w:rPr>
          <w:lang w:val="en-US"/>
        </w:rPr>
      </w:pPr>
      <w:r w:rsidRPr="00541F85">
        <w:rPr>
          <w:lang w:val="en-US"/>
        </w:rPr>
        <w:tab/>
        <w:t xml:space="preserve">Xozirgi paytda, aralashgan, ya’ni gidromexanikli uzatmalar kutisiga ega bulgan kuch uzatmali avtomobillar keng kullanilmokda. Bunday kuch uzatmalar tarkibiga, albatta gidromexanik va pogonali mexanik uzatmalar kutisi kiradi. Bunda ilashish muftasi 2 (rasmda  a) urniga gidrotransformator kuyilgan bulib, undan utayotgan burovchi moment pogonali mexanik uzatmalar kutisida friksion mexanizmlarning uz-uzidan kushilishi tufayli burovchi moment uzgartirilib beriladi. Bunday aralashgan (gidromexanik) tizimga ega bulgan avtomobillar turkumiga ZIL-111, ZIL-114, yengil avtomobili BelAZ-540 yuk avtomobili yoki LiAZ-677 avtobuslari kiradi. Gidromexanik kuch uzatmali yengil avtomobillar Garbiy Yevropa va Yaponiya avtomobil firmalarida ishlab chikarilayotgan nafakat katta va urta litrajli, balki litraji </w:t>
      </w:r>
      <w:smartTag w:uri="urn:schemas-microsoft-com:office:smarttags" w:element="metricconverter">
        <w:smartTagPr>
          <w:attr w:name="ProductID" w:val="1000 см"/>
        </w:smartTagPr>
        <w:r w:rsidRPr="00541F85">
          <w:rPr>
            <w:lang w:val="en-US"/>
          </w:rPr>
          <w:t>1000 sm</w:t>
        </w:r>
      </w:smartTag>
      <w:r w:rsidRPr="00541F85">
        <w:rPr>
          <w:lang w:val="en-US"/>
        </w:rPr>
        <w:t xml:space="preserve">   dan ortik bulmagan kichik litrajli yengil avtomobillarda xam kullanilmokda. Masalan, «Ostin-mini», «Dayxotsu-sharadu», «Nissan-Mikuru» va «Suzuki Svift».</w:t>
      </w:r>
    </w:p>
    <w:p w:rsidR="00266D48" w:rsidRPr="00541F85" w:rsidRDefault="00266D48" w:rsidP="00527B57">
      <w:pPr>
        <w:pStyle w:val="a4"/>
        <w:spacing w:after="0"/>
        <w:ind w:firstLine="567"/>
        <w:rPr>
          <w:lang w:val="en-US"/>
        </w:rPr>
      </w:pPr>
    </w:p>
    <w:p w:rsidR="00266D48" w:rsidRPr="00527B57" w:rsidRDefault="00266D48" w:rsidP="00527B57">
      <w:pPr>
        <w:pStyle w:val="a4"/>
        <w:spacing w:after="0"/>
        <w:ind w:firstLine="567"/>
        <w:jc w:val="center"/>
      </w:pPr>
      <w:r w:rsidRPr="00527B57">
        <w:rPr>
          <w:noProof/>
        </w:rPr>
        <w:lastRenderedPageBreak/>
        <w:drawing>
          <wp:inline distT="0" distB="0" distL="0" distR="0">
            <wp:extent cx="3838575" cy="251460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38575" cy="2514600"/>
                    </a:xfrm>
                    <a:prstGeom prst="rect">
                      <a:avLst/>
                    </a:prstGeom>
                    <a:noFill/>
                    <a:ln>
                      <a:noFill/>
                    </a:ln>
                  </pic:spPr>
                </pic:pic>
              </a:graphicData>
            </a:graphic>
          </wp:inline>
        </w:drawing>
      </w:r>
    </w:p>
    <w:p w:rsidR="00266D48" w:rsidRPr="00541F85" w:rsidRDefault="00266D48" w:rsidP="00527B57">
      <w:pPr>
        <w:pStyle w:val="a4"/>
        <w:spacing w:after="0"/>
        <w:ind w:firstLine="567"/>
        <w:jc w:val="center"/>
        <w:rPr>
          <w:lang w:val="en-US"/>
        </w:rPr>
      </w:pPr>
      <w:r w:rsidRPr="00541F85">
        <w:rPr>
          <w:lang w:val="en-US"/>
        </w:rPr>
        <w:t>Avtomobil transmissiyalariniing sxemasi</w:t>
      </w:r>
    </w:p>
    <w:p w:rsidR="00266D48" w:rsidRPr="00541F85" w:rsidRDefault="00266D48" w:rsidP="00527B57">
      <w:pPr>
        <w:pStyle w:val="a4"/>
        <w:spacing w:after="0"/>
        <w:ind w:firstLine="567"/>
        <w:jc w:val="center"/>
        <w:rPr>
          <w:lang w:val="en-US"/>
        </w:rPr>
      </w:pPr>
    </w:p>
    <w:p w:rsidR="00266D48" w:rsidRPr="00541F85" w:rsidRDefault="00CB3CE1" w:rsidP="00527B57">
      <w:pPr>
        <w:pStyle w:val="a4"/>
        <w:spacing w:after="0"/>
        <w:ind w:firstLine="567"/>
        <w:jc w:val="center"/>
        <w:rPr>
          <w:lang w:val="en-US"/>
        </w:rPr>
      </w:pPr>
      <w:r w:rsidRPr="00541F85">
        <w:rPr>
          <w:lang w:val="en-US"/>
        </w:rPr>
        <w:t>9</w:t>
      </w:r>
      <w:r w:rsidR="00266D48" w:rsidRPr="00541F85">
        <w:rPr>
          <w:lang w:val="en-US"/>
        </w:rPr>
        <w:t>.3. Gidroxajmli va  elektr kuch uzatmalar</w:t>
      </w:r>
    </w:p>
    <w:p w:rsidR="00266D48" w:rsidRPr="00541F85" w:rsidRDefault="00266D48" w:rsidP="00527B57">
      <w:pPr>
        <w:pStyle w:val="a4"/>
        <w:spacing w:after="0"/>
        <w:ind w:firstLine="567"/>
        <w:rPr>
          <w:lang w:val="en-US"/>
        </w:rPr>
      </w:pPr>
      <w:r w:rsidRPr="00541F85">
        <w:rPr>
          <w:lang w:val="en-US"/>
        </w:rPr>
        <w:tab/>
        <w:t>Juda katta va kup yuk kutaruvchi karyer avtomobillarida gidroxajmli yoki elektr kuch uzatmasi kullanilmokda. Bunday turdagi kuch uzatmalarining tarkibiy kismlarining uzaro joylanish tartibi kupincha bir-biriga uxshash bulib, gidroxajmligida gidronasos ichki yonuv dvigatelining burovchi momenti naychalarda suyuklik bosimini xosil kilishga sarflaydi, gidromotorlar esa uz navbatida suyuklik bosimini burovchi momentga uzgartirib, avtomobilning yetakchi gildiraklariga uzatadi.</w:t>
      </w:r>
    </w:p>
    <w:p w:rsidR="00266D48" w:rsidRPr="00541F85" w:rsidRDefault="00266D48" w:rsidP="00527B57">
      <w:pPr>
        <w:pStyle w:val="a4"/>
        <w:spacing w:after="0"/>
        <w:ind w:firstLine="567"/>
        <w:rPr>
          <w:lang w:val="en-US"/>
        </w:rPr>
      </w:pPr>
      <w:r w:rsidRPr="00541F85">
        <w:rPr>
          <w:lang w:val="en-US"/>
        </w:rPr>
        <w:tab/>
        <w:t>Elektr kuch uzatmasida generator ichki yonuv dvigatelidan kelayotgan burovchi momentini elektr toki xosil kilishga sarflaydi. Elektrodvigatellar esa uz navbatida elektr tokini burovchi momentga uzgartirib, avtomobilning yetakchi gildaraklariga uzatadi. Agarda yetaklovchi gildaraklar yoki elektrodvigatel valiga urnatilsa, gidromotor-gildirakli yoki elektromotor-gildirakli avtomobil deb aytiladi. Tezyurar gidromotor yoki elektrodvigatellar kullanilganda, yetaklovchi gildiraklarda uning tezligini kamaytiruvchi tishli uzatma mexanizmi-gildirak reduktori urnatiladi.</w:t>
      </w:r>
    </w:p>
    <w:p w:rsidR="00266D48" w:rsidRPr="00541F85" w:rsidRDefault="00CB3CE1" w:rsidP="00527B57">
      <w:pPr>
        <w:spacing w:after="0" w:line="240" w:lineRule="auto"/>
        <w:ind w:firstLine="567"/>
        <w:jc w:val="center"/>
        <w:rPr>
          <w:rFonts w:ascii="Times New Roman" w:hAnsi="Times New Roman"/>
          <w:sz w:val="24"/>
          <w:szCs w:val="24"/>
          <w:lang w:val="en-US"/>
        </w:rPr>
      </w:pPr>
      <w:r w:rsidRPr="00541F85">
        <w:rPr>
          <w:rFonts w:ascii="Times New Roman" w:hAnsi="Times New Roman"/>
          <w:sz w:val="24"/>
          <w:szCs w:val="24"/>
          <w:lang w:val="en-US"/>
        </w:rPr>
        <w:t>9</w:t>
      </w:r>
      <w:r w:rsidR="00266D48" w:rsidRPr="00541F85">
        <w:rPr>
          <w:rFonts w:ascii="Times New Roman" w:hAnsi="Times New Roman"/>
          <w:sz w:val="24"/>
          <w:szCs w:val="24"/>
          <w:lang w:val="en-US"/>
        </w:rPr>
        <w:t>.1. Ilashish muftasining vazifasi va turlari.</w:t>
      </w:r>
    </w:p>
    <w:p w:rsidR="00266D48" w:rsidRPr="00541F85" w:rsidRDefault="00266D48" w:rsidP="00527B57">
      <w:pPr>
        <w:pStyle w:val="a4"/>
        <w:spacing w:after="0"/>
        <w:ind w:firstLine="567"/>
        <w:rPr>
          <w:lang w:val="en-US"/>
        </w:rPr>
      </w:pPr>
      <w:r w:rsidRPr="00541F85">
        <w:rPr>
          <w:lang w:val="en-US"/>
        </w:rPr>
        <w:tab/>
        <w:t>Kuchni uzgartirishda transmissiyani ishlab turgan dvigateldan vaktincha uzish uchun, avtomobilning urnidan ravon kuzgalishini ta’minlash va uzatmalmrni almashtirishda transmissiyani ishlab turgan dvigatel validan vaktincha ajratish vazifasini bajaradi.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Ishlash srinsipiga kura ilashish muftasi friksion, gidravlik va elektromagnitli buladi. xozir asosan friksion ilashish muftalari ishlatiladi. Ular dvigateldagi burovchi momentni uzatmalar kutisiga uzaro ishkalanuvchi disklar yordamida uzatadi. Ilashish muftasi yetakchi disklarning soniga karab bir, ikki va kup diskli, sikuvchi prujinalarning turiga va joylashuviga karab-aylana joylashgan prujinali, bitta markaziy prujinali va markaziy diafragma prujinali buladi. Aylana buylab joylashgan va markaziy diafragma prujinali, bir diskli, kuruk ilashish muftasi avtomobillarda kuprok ishlatiladi. Chunki bunday ilashish muftasi oddiy bulib, ishlatish va ta’mirlash ancha kulay.</w:t>
      </w:r>
    </w:p>
    <w:p w:rsidR="00266D48" w:rsidRPr="00541F85" w:rsidRDefault="00266D48" w:rsidP="00527B57">
      <w:pPr>
        <w:spacing w:after="0" w:line="240" w:lineRule="auto"/>
        <w:ind w:firstLine="567"/>
        <w:jc w:val="both"/>
        <w:rPr>
          <w:rFonts w:ascii="Times New Roman" w:hAnsi="Times New Roman"/>
          <w:sz w:val="24"/>
          <w:szCs w:val="24"/>
          <w:lang w:val="en-US"/>
        </w:rPr>
      </w:pPr>
    </w:p>
    <w:p w:rsidR="00266D48" w:rsidRPr="00527B57" w:rsidRDefault="00266D48" w:rsidP="00527B57">
      <w:pPr>
        <w:spacing w:after="0" w:line="240" w:lineRule="auto"/>
        <w:ind w:firstLine="567"/>
        <w:jc w:val="center"/>
        <w:rPr>
          <w:rFonts w:ascii="Times New Roman" w:hAnsi="Times New Roman"/>
          <w:sz w:val="24"/>
          <w:szCs w:val="24"/>
        </w:rPr>
      </w:pPr>
      <w:r w:rsidRPr="00527B57">
        <w:rPr>
          <w:rFonts w:ascii="Times New Roman" w:hAnsi="Times New Roman"/>
          <w:noProof/>
          <w:sz w:val="24"/>
          <w:szCs w:val="24"/>
        </w:rPr>
        <w:lastRenderedPageBreak/>
        <w:drawing>
          <wp:inline distT="0" distB="0" distL="0" distR="0">
            <wp:extent cx="3857625" cy="26765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57625" cy="2676525"/>
                    </a:xfrm>
                    <a:prstGeom prst="rect">
                      <a:avLst/>
                    </a:prstGeom>
                    <a:noFill/>
                    <a:ln>
                      <a:noFill/>
                    </a:ln>
                  </pic:spPr>
                </pic:pic>
              </a:graphicData>
            </a:graphic>
          </wp:inline>
        </w:drawing>
      </w:r>
    </w:p>
    <w:p w:rsidR="00266D48" w:rsidRPr="00527B57" w:rsidRDefault="00266D48" w:rsidP="00527B57">
      <w:pPr>
        <w:spacing w:after="0" w:line="240" w:lineRule="auto"/>
        <w:ind w:firstLine="567"/>
        <w:jc w:val="center"/>
        <w:rPr>
          <w:rFonts w:ascii="Times New Roman" w:hAnsi="Times New Roman"/>
          <w:sz w:val="24"/>
          <w:szCs w:val="24"/>
        </w:rPr>
      </w:pPr>
      <w:r w:rsidRPr="00527B57">
        <w:rPr>
          <w:rFonts w:ascii="Times New Roman" w:hAnsi="Times New Roman"/>
          <w:sz w:val="24"/>
          <w:szCs w:val="24"/>
        </w:rPr>
        <w:t>Friksion ilashish muftasining sxemasi.</w:t>
      </w:r>
    </w:p>
    <w:p w:rsidR="00266D48" w:rsidRPr="00527B57" w:rsidRDefault="00266D48" w:rsidP="00527B57">
      <w:pPr>
        <w:spacing w:after="0" w:line="240" w:lineRule="auto"/>
        <w:ind w:firstLine="567"/>
        <w:jc w:val="center"/>
        <w:rPr>
          <w:rFonts w:ascii="Times New Roman" w:hAnsi="Times New Roman"/>
          <w:sz w:val="24"/>
          <w:szCs w:val="24"/>
        </w:rPr>
      </w:pPr>
      <w:r w:rsidRPr="00527B57">
        <w:rPr>
          <w:rFonts w:ascii="Times New Roman" w:hAnsi="Times New Roman"/>
          <w:sz w:val="24"/>
          <w:szCs w:val="24"/>
        </w:rPr>
        <w:t>1-kojux, 2-sikuvchm disk, 3-maxovik, 4-yetaklanuvchi disk, 5-elastik prujina, 6-prujina, 7-richag, 8-sikuvchi podshipnik, 9-vilka, 10-pedal, 11- prujina, 12-tortki</w:t>
      </w:r>
    </w:p>
    <w:p w:rsidR="00266D48" w:rsidRPr="00541F85" w:rsidRDefault="00266D48" w:rsidP="00527B57">
      <w:pPr>
        <w:spacing w:after="0" w:line="240" w:lineRule="auto"/>
        <w:ind w:firstLine="567"/>
        <w:jc w:val="both"/>
        <w:rPr>
          <w:rFonts w:ascii="Times New Roman" w:hAnsi="Times New Roman"/>
          <w:sz w:val="24"/>
          <w:szCs w:val="24"/>
          <w:lang w:val="en-US"/>
        </w:rPr>
      </w:pPr>
      <w:r w:rsidRPr="00527B57">
        <w:rPr>
          <w:rFonts w:ascii="Times New Roman" w:hAnsi="Times New Roman"/>
          <w:sz w:val="24"/>
          <w:szCs w:val="24"/>
        </w:rPr>
        <w:tab/>
      </w:r>
      <w:r w:rsidRPr="00541F85">
        <w:rPr>
          <w:rFonts w:ascii="Times New Roman" w:hAnsi="Times New Roman"/>
          <w:sz w:val="24"/>
          <w:szCs w:val="24"/>
          <w:lang w:val="en-US"/>
        </w:rPr>
        <w:t>Ikki diskli ilashish muftasi asosan ogir yuk kutaradigan avtomobillarga urnatiladi. Ural-375, Kraz-257, MAZ-5335. Kamaz-5320. Kup diskli ilashish muftasi gidromexanik uzatmalarda kullaniladi.Friksion ilashish muftasi turtta asosiy kismdan tashkil topgan: yetakchi va yetaklanuvchi kismlar, sikuvchi va ilashish muftasini boshkaruvchi mexanizmlar. Yetakchi kismiga maxovik, kobik va sikuvchi disk, yetaklanuvchi kismiga, yetaklashuvchi disk kiradi. Ilashish muftasining kushilishini ta’minlaydigan sikuvchi mexanizm bir nechta prujinalardan iborat. Boshkarish mexanizmiga ajratish muftasi podshipnigi, ajratish vilkasi, tortki, pedal va prujina kiradi.</w:t>
      </w:r>
    </w:p>
    <w:p w:rsidR="00266D48" w:rsidRPr="00541F85" w:rsidRDefault="00266D48" w:rsidP="00527B57">
      <w:pPr>
        <w:pStyle w:val="a4"/>
        <w:spacing w:after="0"/>
        <w:ind w:firstLine="567"/>
        <w:rPr>
          <w:lang w:val="en-US"/>
        </w:rPr>
      </w:pPr>
      <w:r w:rsidRPr="00541F85">
        <w:rPr>
          <w:lang w:val="en-US"/>
        </w:rPr>
        <w:tab/>
      </w:r>
    </w:p>
    <w:p w:rsidR="00AA2279" w:rsidRPr="00541F85" w:rsidRDefault="00AA2279" w:rsidP="00527B57">
      <w:pPr>
        <w:pStyle w:val="a4"/>
        <w:spacing w:after="0"/>
        <w:ind w:firstLine="567"/>
        <w:rPr>
          <w:lang w:val="en-US"/>
        </w:rPr>
      </w:pPr>
    </w:p>
    <w:p w:rsidR="00266D48" w:rsidRPr="00527B57" w:rsidRDefault="00266D48" w:rsidP="00527B57">
      <w:pPr>
        <w:pStyle w:val="a4"/>
        <w:spacing w:after="0"/>
        <w:ind w:firstLine="567"/>
        <w:jc w:val="center"/>
      </w:pPr>
      <w:r w:rsidRPr="00527B57">
        <w:t>Nazorat savollari:</w:t>
      </w:r>
    </w:p>
    <w:p w:rsidR="00266D48" w:rsidRPr="00541F85" w:rsidRDefault="00266D48" w:rsidP="009671D4">
      <w:pPr>
        <w:pStyle w:val="a4"/>
        <w:numPr>
          <w:ilvl w:val="0"/>
          <w:numId w:val="15"/>
        </w:numPr>
        <w:spacing w:after="0"/>
        <w:ind w:firstLine="567"/>
        <w:jc w:val="both"/>
        <w:rPr>
          <w:lang w:val="en-US"/>
        </w:rPr>
      </w:pPr>
      <w:r w:rsidRPr="00541F85">
        <w:rPr>
          <w:lang w:val="en-US"/>
        </w:rPr>
        <w:t>Avtomobilning kuch uzatmasi agregatlari uzaro kanday ketma-ketlikda joylashgan ?</w:t>
      </w:r>
    </w:p>
    <w:p w:rsidR="00266D48" w:rsidRPr="00541F85" w:rsidRDefault="00266D48" w:rsidP="009671D4">
      <w:pPr>
        <w:pStyle w:val="a4"/>
        <w:numPr>
          <w:ilvl w:val="0"/>
          <w:numId w:val="15"/>
        </w:numPr>
        <w:spacing w:after="0"/>
        <w:ind w:firstLine="567"/>
        <w:jc w:val="both"/>
        <w:rPr>
          <w:lang w:val="en-US"/>
        </w:rPr>
      </w:pPr>
      <w:r w:rsidRPr="00541F85">
        <w:rPr>
          <w:lang w:val="en-US"/>
        </w:rPr>
        <w:t>Avtomobilning kuch uzatmasida ruy beradigan burama tebranishlarni kanday tadbirlar bilan sundiriladi?</w:t>
      </w:r>
    </w:p>
    <w:p w:rsidR="00266D48" w:rsidRPr="00541F85" w:rsidRDefault="00266D48" w:rsidP="009671D4">
      <w:pPr>
        <w:pStyle w:val="a4"/>
        <w:numPr>
          <w:ilvl w:val="0"/>
          <w:numId w:val="15"/>
        </w:numPr>
        <w:spacing w:after="0"/>
        <w:ind w:firstLine="567"/>
        <w:jc w:val="both"/>
        <w:rPr>
          <w:lang w:val="en-US"/>
        </w:rPr>
      </w:pPr>
      <w:r w:rsidRPr="00541F85">
        <w:rPr>
          <w:lang w:val="en-US"/>
        </w:rPr>
        <w:t>Ilashish muftasida diafragmali prujina kullanilganda kanday afzalliklarga erishiladi7</w:t>
      </w:r>
    </w:p>
    <w:p w:rsidR="00266D48" w:rsidRPr="00541F85" w:rsidRDefault="00266D48" w:rsidP="009671D4">
      <w:pPr>
        <w:pStyle w:val="a4"/>
        <w:numPr>
          <w:ilvl w:val="0"/>
          <w:numId w:val="15"/>
        </w:numPr>
        <w:spacing w:after="0"/>
        <w:ind w:firstLine="567"/>
        <w:jc w:val="both"/>
        <w:rPr>
          <w:lang w:val="en-US"/>
        </w:rPr>
      </w:pPr>
      <w:r w:rsidRPr="00541F85">
        <w:rPr>
          <w:lang w:val="en-US"/>
        </w:rPr>
        <w:t>Ilashish muftasini boshkarishni yengillashtirish uchun yuritmalarda kanday tuzilmalar kullanilishi mumkin?</w:t>
      </w:r>
    </w:p>
    <w:p w:rsidR="00266D48" w:rsidRPr="00541F85" w:rsidRDefault="00266D48" w:rsidP="00527B57">
      <w:pPr>
        <w:pStyle w:val="a4"/>
        <w:spacing w:after="0"/>
        <w:ind w:firstLine="567"/>
        <w:jc w:val="center"/>
        <w:rPr>
          <w:lang w:val="en-US"/>
        </w:rPr>
      </w:pPr>
    </w:p>
    <w:p w:rsidR="00266D48" w:rsidRPr="00541F85" w:rsidRDefault="00CB3CE1" w:rsidP="00527B57">
      <w:pPr>
        <w:spacing w:after="0" w:line="240" w:lineRule="auto"/>
        <w:ind w:firstLine="567"/>
        <w:jc w:val="center"/>
        <w:rPr>
          <w:rFonts w:ascii="Times New Roman" w:hAnsi="Times New Roman"/>
          <w:b/>
          <w:sz w:val="24"/>
          <w:szCs w:val="24"/>
          <w:lang w:val="en-US"/>
        </w:rPr>
      </w:pPr>
      <w:r w:rsidRPr="00541F85">
        <w:rPr>
          <w:rFonts w:ascii="Times New Roman" w:hAnsi="Times New Roman"/>
          <w:b/>
          <w:sz w:val="24"/>
          <w:szCs w:val="24"/>
          <w:lang w:val="en-US"/>
        </w:rPr>
        <w:t>10</w:t>
      </w:r>
      <w:r w:rsidR="00266D48" w:rsidRPr="00541F85">
        <w:rPr>
          <w:rFonts w:ascii="Times New Roman" w:hAnsi="Times New Roman"/>
          <w:b/>
          <w:sz w:val="24"/>
          <w:szCs w:val="24"/>
          <w:lang w:val="en-US"/>
        </w:rPr>
        <w:t xml:space="preserve">-Mavzu: </w:t>
      </w:r>
      <w:r w:rsidR="00266D48" w:rsidRPr="00527B57">
        <w:rPr>
          <w:rFonts w:ascii="Times New Roman" w:hAnsi="Times New Roman"/>
          <w:b/>
          <w:sz w:val="24"/>
          <w:szCs w:val="24"/>
          <w:lang w:val="uz-Cyrl-UZ"/>
        </w:rPr>
        <w:t>Uzatmalar va taqsimlash qutilari</w:t>
      </w:r>
    </w:p>
    <w:p w:rsidR="00266D48" w:rsidRPr="00541F85" w:rsidRDefault="00266D48" w:rsidP="00527B57">
      <w:pPr>
        <w:spacing w:after="0" w:line="240" w:lineRule="auto"/>
        <w:ind w:left="720" w:firstLine="567"/>
        <w:jc w:val="center"/>
        <w:rPr>
          <w:rFonts w:ascii="Times New Roman" w:hAnsi="Times New Roman"/>
          <w:b/>
          <w:sz w:val="24"/>
          <w:szCs w:val="24"/>
          <w:lang w:val="en-US"/>
        </w:rPr>
      </w:pPr>
      <w:r w:rsidRPr="00541F85">
        <w:rPr>
          <w:rFonts w:ascii="Times New Roman" w:hAnsi="Times New Roman"/>
          <w:b/>
          <w:sz w:val="24"/>
          <w:szCs w:val="24"/>
          <w:lang w:val="en-US"/>
        </w:rPr>
        <w:t>Reja:</w:t>
      </w:r>
    </w:p>
    <w:p w:rsidR="00266D48" w:rsidRPr="00527B57" w:rsidRDefault="00266D48" w:rsidP="009671D4">
      <w:pPr>
        <w:numPr>
          <w:ilvl w:val="0"/>
          <w:numId w:val="21"/>
        </w:numPr>
        <w:spacing w:after="0" w:line="240" w:lineRule="auto"/>
        <w:ind w:firstLine="567"/>
        <w:jc w:val="both"/>
        <w:rPr>
          <w:rFonts w:ascii="Times New Roman" w:hAnsi="Times New Roman"/>
          <w:sz w:val="24"/>
          <w:szCs w:val="24"/>
        </w:rPr>
      </w:pPr>
      <w:r w:rsidRPr="00527B57">
        <w:rPr>
          <w:rFonts w:ascii="Times New Roman" w:hAnsi="Times New Roman"/>
          <w:sz w:val="24"/>
          <w:szCs w:val="24"/>
        </w:rPr>
        <w:t>Uzatmalar kutisi.</w:t>
      </w:r>
    </w:p>
    <w:p w:rsidR="00266D48" w:rsidRPr="00527B57" w:rsidRDefault="00266D48" w:rsidP="009671D4">
      <w:pPr>
        <w:numPr>
          <w:ilvl w:val="0"/>
          <w:numId w:val="21"/>
        </w:numPr>
        <w:spacing w:after="0" w:line="240" w:lineRule="auto"/>
        <w:ind w:firstLine="567"/>
        <w:jc w:val="both"/>
        <w:rPr>
          <w:rFonts w:ascii="Times New Roman" w:hAnsi="Times New Roman"/>
          <w:sz w:val="24"/>
          <w:szCs w:val="24"/>
        </w:rPr>
      </w:pPr>
      <w:r w:rsidRPr="00527B57">
        <w:rPr>
          <w:rFonts w:ascii="Times New Roman" w:hAnsi="Times New Roman"/>
          <w:sz w:val="24"/>
          <w:szCs w:val="24"/>
          <w:lang w:val="en-US"/>
        </w:rPr>
        <w:t>Uzatmalar kutisining konstruksiyasi.</w:t>
      </w:r>
    </w:p>
    <w:p w:rsidR="00266D48" w:rsidRPr="00541F85" w:rsidRDefault="00266D48" w:rsidP="009671D4">
      <w:pPr>
        <w:numPr>
          <w:ilvl w:val="0"/>
          <w:numId w:val="21"/>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Pogonasiz uzatmalar kutisining tuzilishi va ishlash uslubi.</w:t>
      </w:r>
    </w:p>
    <w:p w:rsidR="00266D48" w:rsidRPr="00541F85" w:rsidRDefault="00266D48" w:rsidP="009671D4">
      <w:pPr>
        <w:numPr>
          <w:ilvl w:val="0"/>
          <w:numId w:val="21"/>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Sinxronizatorlarning tuzilishi va ishlash uslubi.</w:t>
      </w:r>
    </w:p>
    <w:p w:rsidR="00266D48" w:rsidRPr="00541F85" w:rsidRDefault="00266D48" w:rsidP="00527B57">
      <w:pPr>
        <w:pStyle w:val="1"/>
        <w:ind w:firstLine="567"/>
        <w:rPr>
          <w:sz w:val="24"/>
          <w:szCs w:val="24"/>
          <w:lang w:val="en-US"/>
        </w:rPr>
      </w:pPr>
      <w:r w:rsidRPr="00541F85">
        <w:rPr>
          <w:sz w:val="24"/>
          <w:szCs w:val="24"/>
          <w:lang w:val="en-US"/>
        </w:rPr>
        <w:t xml:space="preserve">10.1. Uzatmalar kutisi.  </w:t>
      </w:r>
    </w:p>
    <w:p w:rsidR="00266D48" w:rsidRPr="00541F85" w:rsidRDefault="00266D48" w:rsidP="00527B57">
      <w:pPr>
        <w:pStyle w:val="a4"/>
        <w:spacing w:after="0"/>
        <w:ind w:firstLine="567"/>
        <w:rPr>
          <w:lang w:val="en-US"/>
        </w:rPr>
      </w:pPr>
    </w:p>
    <w:p w:rsidR="00266D48" w:rsidRPr="00541F85" w:rsidRDefault="00266D48" w:rsidP="00527B57">
      <w:pPr>
        <w:pStyle w:val="a4"/>
        <w:spacing w:after="0"/>
        <w:ind w:firstLine="567"/>
        <w:rPr>
          <w:lang w:val="en-US"/>
        </w:rPr>
      </w:pPr>
      <w:r w:rsidRPr="00541F85">
        <w:rPr>
          <w:lang w:val="en-US"/>
        </w:rPr>
        <w:t>Avtomobilning yetakchi gildiraklaridagi burovchi momentni va tezligini uzgartirib turish uchun, kerakli paytda ularning yunalishini xam uzgartirib berish va avtomobil tuxtab turganda yoki inersiya bilan yurib ketayotganda salt ishlab turgan dvigatelning tirsakli valini kuch uzatmadan uzok muddatga ajratib kuyish vazifasini bajaradi.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Pogonali mexanik uzatmalar kutisining tuzilishi va ishlash uslubi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xml:space="preserve">Avtomobillarda asosan tishli mexanizmga ega bulgan pogonali uzatmalar kutisi ishlatiladi. Bunday uzatmalar kutisida avtomobilning xar xil yul sharoitida turlicha tezlik va tezlanishini ta’minlash uchun uzatish soni xar xil kiymatga ega bulgan bir nechta juft tishli shesternyalardan foydalaniladi. Yengil avtomobillarda kullanilgan uzatmalar kutisi uch, turt, yoki beshta pogonali, yuk </w:t>
      </w:r>
      <w:r w:rsidRPr="00541F85">
        <w:rPr>
          <w:rFonts w:ascii="Times New Roman" w:hAnsi="Times New Roman"/>
          <w:sz w:val="24"/>
          <w:szCs w:val="24"/>
          <w:lang w:val="en-US"/>
        </w:rPr>
        <w:lastRenderedPageBreak/>
        <w:t>avtomobillarida esa turt, besh, ba’zan sakkiz va undan xam kuprok bulishi mumkin. Uzatmalar kutisi kancha kup pogonali bulsa, avtomobil turli yul sharoitiga bemalol moslashib ishlaydi, bu esa dvigatelning kuvvatidan unumli foydalanishni yaxshilaydi xamda yonilgi sarfini kamaytiradi.</w:t>
      </w:r>
    </w:p>
    <w:p w:rsidR="00266D48" w:rsidRPr="00541F85" w:rsidRDefault="00CB3CE1" w:rsidP="00527B57">
      <w:pPr>
        <w:pStyle w:val="a4"/>
        <w:spacing w:after="0"/>
        <w:ind w:firstLine="567"/>
        <w:rPr>
          <w:lang w:val="en-US"/>
        </w:rPr>
      </w:pPr>
      <w:r w:rsidRPr="00541F85">
        <w:rPr>
          <w:lang w:val="en-US"/>
        </w:rPr>
        <w:tab/>
        <w:t>10</w:t>
      </w:r>
      <w:r w:rsidR="00266D48" w:rsidRPr="00541F85">
        <w:rPr>
          <w:lang w:val="en-US"/>
        </w:rPr>
        <w:t>.2. Pogonasiz uzatmalar kutisining tuzilishi va ishlash uslubi</w:t>
      </w:r>
    </w:p>
    <w:p w:rsidR="00266D48" w:rsidRPr="00541F85" w:rsidRDefault="00266D48" w:rsidP="00527B57">
      <w:pPr>
        <w:pStyle w:val="a4"/>
        <w:spacing w:after="0"/>
        <w:ind w:firstLine="567"/>
        <w:rPr>
          <w:lang w:val="en-US"/>
        </w:rPr>
      </w:pPr>
      <w:r w:rsidRPr="00541F85">
        <w:rPr>
          <w:lang w:val="en-US"/>
        </w:rPr>
        <w:tab/>
        <w:t>Bunday uzatmalar kutisining kullanilishi chegaralangan oralikda yul sharoitiga karab ixtiyoriy uzatmalar sonini uz-uzidan ta’minlab avtomobilning yetakchi gildiraklaridagi burovchi momentni uzgartirib beradi. Pogonasiz uzatmalar kutisi ishlash uslubiga karab mexanik (impulsli, ilashtiruvchi ishkalagichli – friksion va boshka), gidravlik (gidrodinamikali, gidroxajmli), elektrik va aralashgan turlariga bulinadi. Shu vaktgacha aralashgan, ya’ni gidromexanik uzatmalar kutisi keng tarkalgan bulib, u ikki kismdan, ya’ni pogonasiz gidrodinamik uzatma (gidrotransformator) va unga ketma-ket ulangan pogona mexanik uzatmalar kutisidan iborat.</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xml:space="preserve">Gidrotransformator suyuklik ta’sirida xarakatni uzgartirib beradigan gidravlik mexanizm bulib, u dvigatel bilan pogonali mexanik uzatmalar kutisi oraligida joylashgan. Gidrotransformator uzining tuzilishi va ishlash uslubi buyicha gidromuftaga uxshash va charxpalakli gildirakchalardan tashkil topgan. Gidrotransformatorning gidromuftadan farki shundaki, u yetakchi nasos va yetaklanuvchi (turbina) gildiraklardan tashkari yana uchinchi kuzgalmas charxpalakli gildirak (reaktiv momentni kabul kiluvchi) – reaktorga ega. Reaktor uz navbatida erkin yurish muftasi orkali kuzgalmas vtulkaga urnatilgan. Erkin yurish muftasi reatkorni fakat bir tomonga (nasos gildiragining aylanish tomoniga) aylantiradi. Teskari aylanishiga esa muftaning ponalanib tiralib kolishi yul kuymaydi. Shunday kilib, yetakchi val va dvigatel bilan boglangan gildirak-nasos, yetaklanuvchi val bilan tutashgan gildirak-turbina, suv okimini tarkatuvchi kurakchalari bor kuzgalmas gildirak reaktor deb ataladi. </w:t>
      </w:r>
    </w:p>
    <w:p w:rsidR="00266D48" w:rsidRPr="00541F85" w:rsidRDefault="00266D48" w:rsidP="00527B57">
      <w:pPr>
        <w:spacing w:after="0" w:line="240" w:lineRule="auto"/>
        <w:jc w:val="both"/>
        <w:rPr>
          <w:rFonts w:ascii="Times New Roman" w:hAnsi="Times New Roman"/>
          <w:sz w:val="24"/>
          <w:szCs w:val="24"/>
          <w:lang w:val="en-US"/>
        </w:rPr>
      </w:pPr>
      <w:r w:rsidRPr="00541F85">
        <w:rPr>
          <w:rFonts w:ascii="Times New Roman" w:hAnsi="Times New Roman"/>
          <w:sz w:val="24"/>
          <w:szCs w:val="24"/>
          <w:lang w:val="en-US"/>
        </w:rPr>
        <w:tab/>
      </w:r>
      <w:r w:rsidR="00CB3CE1" w:rsidRPr="00541F85">
        <w:rPr>
          <w:rFonts w:ascii="Times New Roman" w:hAnsi="Times New Roman"/>
          <w:sz w:val="24"/>
          <w:szCs w:val="24"/>
          <w:lang w:val="en-US"/>
        </w:rPr>
        <w:tab/>
        <w:t>10</w:t>
      </w:r>
      <w:r w:rsidRPr="00541F85">
        <w:rPr>
          <w:rFonts w:ascii="Times New Roman" w:hAnsi="Times New Roman"/>
          <w:sz w:val="24"/>
          <w:szCs w:val="24"/>
          <w:lang w:val="en-US"/>
        </w:rPr>
        <w:t>.3. Uzatmalar kutisining konstruksiyasi</w:t>
      </w:r>
    </w:p>
    <w:p w:rsidR="00266D48" w:rsidRPr="00541F85" w:rsidRDefault="00266D48" w:rsidP="00527B57">
      <w:pPr>
        <w:pStyle w:val="a4"/>
        <w:spacing w:after="0"/>
        <w:ind w:firstLine="567"/>
        <w:rPr>
          <w:lang w:val="en-US"/>
        </w:rPr>
      </w:pPr>
      <w:r w:rsidRPr="00541F85">
        <w:rPr>
          <w:lang w:val="en-US"/>
        </w:rPr>
        <w:tab/>
        <w:t xml:space="preserve">Turt pogonali uzatmalar kutisi. Zamonaviy yengil avtomobillarning kupchiligida turt va besh pogonali, uch valli uzatmalar kutisi urnatilgan. Masalan, GAZ-24 “Volga” avtomobilida oldinga yurish uchun turtta va orkaga xarakatlanishga bitta uzatma muljallangan. Bunday uzatmalar kutisining uch yulli deb ataladi, chunki ikkita sinxronizator va bitta kuzgaluvchi orkaga yurgizish shesternya orkali uzatmalarga tushiriladi. Uzatmalar kutisining karterida uchta val yetaklovchi (birlamchi), yetaklanuvchi (ikkilamchi) va oralik vallari xamda orkaga yurgazish shesternyasining uki joylashgan. Yetaklovchi valning ikki uchi ikkita sharikli podshipniklarga tayangan bulib, oldingi uchi tirsakli valning flanesidagi uyikchada joylashgan podshipnikda, ketingi uchi esa uzatmalar kutisi karterining oldingi devorchasida joylashgan podshipnikda yotadi. Birlamchi val kiya tishli shesternya bilan yaxlit ishlangan bulib, oralik valdagi shesternyalar blokining yetakchi shesternyasi bilan doimo tishlashib turadi. Tugri uzatmani ulash uchun birlamchi val shesternyasining orka kismida tishli gardish ishlangan. Birlamchi valning sharikli podshipnigi yon kopkok bilan boltlar yordamida berkitilgan. Oralik val turtta kiya tishli shesternyalar va bitta tugri tishli shesternyadan iborat shesternyalar bloki va bitta tugri tishli shesternyadan iborat shesternyalar blokini tashkil etadi va uz ukida uchta ninasimon (birinchisi ukning old kismida, ikkinchi va uchinchilari esa uning ketingi kismida ketma-ket joylashgan) podshipniklarda urnatilgan. Ukning orka uchidagi diskli kaydlagichi uning uz ukida buralib ketishidan saklaydi. Yetaklanuvchi val xam uzunasiga ikkita tayanchga tayangan bulib, oldingi uchi birlamchi valning orka tomonidan chukurchasiga kiritilgan rolikli podshipnik ketingi uchi esa uzatmalar kutisi karterining devorchasiga joylashtirilgan sharikli podshipnikda urnatilgan. Yetaklanuvchi valning shlisli kismlariga birinchi, ikkinchi, uchinchi va turtinchi uzatmalarni ulash uchun kullaniladigan sinxronizatorli muftalar urnatilgan. Valning jilvirlangan buyinchalariga esa oralik val shesternyalari bilan doimo tishlashgan, kiya tishli shesternyalar vtulkada erkin uz uki atrofida aylana oladigan kilib joylashtirilgan. Avtomobilni oldinga xarakatlantirish uchun muljallangan xamma uzatmalar, ya’ni  </w:t>
      </w:r>
      <w:r w:rsidRPr="00527B57">
        <w:rPr>
          <w:lang w:val="en-US"/>
        </w:rPr>
        <w:t>I</w:t>
      </w:r>
      <w:r w:rsidRPr="00541F85">
        <w:rPr>
          <w:lang w:val="en-US"/>
        </w:rPr>
        <w:t xml:space="preserve">, </w:t>
      </w:r>
      <w:r w:rsidRPr="00527B57">
        <w:rPr>
          <w:lang w:val="en-US"/>
        </w:rPr>
        <w:t>II</w:t>
      </w:r>
      <w:r w:rsidRPr="00541F85">
        <w:rPr>
          <w:lang w:val="en-US"/>
        </w:rPr>
        <w:t xml:space="preserve">,  </w:t>
      </w:r>
      <w:r w:rsidRPr="00527B57">
        <w:rPr>
          <w:lang w:val="en-US"/>
        </w:rPr>
        <w:t>III</w:t>
      </w:r>
      <w:r w:rsidRPr="00541F85">
        <w:rPr>
          <w:lang w:val="en-US"/>
        </w:rPr>
        <w:t xml:space="preserve">  va  </w:t>
      </w:r>
      <w:r w:rsidRPr="00527B57">
        <w:rPr>
          <w:lang w:val="en-US"/>
        </w:rPr>
        <w:t>IV</w:t>
      </w:r>
      <w:r w:rsidRPr="00541F85">
        <w:rPr>
          <w:lang w:val="en-US"/>
        </w:rPr>
        <w:t xml:space="preserve"> uzatmalar sinxronizatorlar yordamida, orkaga yurish uzatmasi esa shesternyani surish yuli bilan bajariladi.</w:t>
      </w:r>
    </w:p>
    <w:p w:rsidR="00266D48" w:rsidRPr="00541F85" w:rsidRDefault="00266D48" w:rsidP="00527B57">
      <w:pPr>
        <w:pStyle w:val="a4"/>
        <w:spacing w:after="0"/>
        <w:ind w:firstLine="567"/>
        <w:rPr>
          <w:lang w:val="en-US"/>
        </w:rPr>
      </w:pPr>
    </w:p>
    <w:p w:rsidR="00266D48" w:rsidRPr="00527B57" w:rsidRDefault="00266D48" w:rsidP="00527B57">
      <w:pPr>
        <w:pStyle w:val="a4"/>
        <w:spacing w:after="0"/>
        <w:ind w:firstLine="567"/>
        <w:jc w:val="center"/>
        <w:rPr>
          <w:lang w:val="en-US"/>
        </w:rPr>
      </w:pPr>
      <w:r w:rsidRPr="00527B57">
        <w:rPr>
          <w:noProof/>
        </w:rPr>
        <w:lastRenderedPageBreak/>
        <w:drawing>
          <wp:inline distT="0" distB="0" distL="0" distR="0">
            <wp:extent cx="5133975" cy="21145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33975" cy="2114550"/>
                    </a:xfrm>
                    <a:prstGeom prst="rect">
                      <a:avLst/>
                    </a:prstGeom>
                    <a:noFill/>
                    <a:ln>
                      <a:noFill/>
                    </a:ln>
                  </pic:spPr>
                </pic:pic>
              </a:graphicData>
            </a:graphic>
          </wp:inline>
        </w:drawing>
      </w:r>
    </w:p>
    <w:p w:rsidR="00266D48" w:rsidRPr="00527B57" w:rsidRDefault="00266D48" w:rsidP="00527B57">
      <w:pPr>
        <w:pStyle w:val="a4"/>
        <w:spacing w:after="0"/>
        <w:ind w:firstLine="567"/>
        <w:rPr>
          <w:lang w:val="en-US"/>
        </w:rPr>
      </w:pPr>
    </w:p>
    <w:p w:rsidR="00266D48" w:rsidRPr="00527B57" w:rsidRDefault="00266D48" w:rsidP="00527B57">
      <w:pPr>
        <w:pStyle w:val="a4"/>
        <w:spacing w:after="0"/>
        <w:ind w:firstLine="567"/>
        <w:jc w:val="center"/>
        <w:rPr>
          <w:lang w:val="en-US"/>
        </w:rPr>
      </w:pPr>
      <w:r w:rsidRPr="00527B57">
        <w:rPr>
          <w:lang w:val="en-US"/>
        </w:rPr>
        <w:t>Uzatmalar kutisining tasviriy chizmasi.</w:t>
      </w:r>
    </w:p>
    <w:p w:rsidR="00266D48" w:rsidRPr="00527B57" w:rsidRDefault="00266D48" w:rsidP="00527B57">
      <w:pPr>
        <w:pStyle w:val="a4"/>
        <w:spacing w:after="0"/>
        <w:ind w:firstLine="567"/>
        <w:jc w:val="center"/>
        <w:rPr>
          <w:lang w:val="en-US"/>
        </w:rPr>
      </w:pPr>
      <w:r w:rsidRPr="00527B57">
        <w:rPr>
          <w:lang w:val="en-US"/>
        </w:rPr>
        <w:t>1- birlamchi val, 2-14-birlamchi va oralik vallarning doimo ilashib turuvchi shesternyalari, 3- tishli mufta, 4-va 7-vilkalar, 5-13-doim ilashib turgan 2 uzatma shesternyalari, 6-12-birinchi uzatma shesternyalari, 9-11-orkaga yurgazish shesternyalari, 8- ikkilamchi val, 10-orkaga yurgazish shesternyasi uki, 15-oralik val, 16-karter.</w:t>
      </w:r>
    </w:p>
    <w:p w:rsidR="00266D48" w:rsidRPr="00527B57" w:rsidRDefault="00266D48" w:rsidP="00527B57">
      <w:pPr>
        <w:pStyle w:val="a4"/>
        <w:spacing w:after="0"/>
        <w:ind w:firstLine="567"/>
        <w:jc w:val="center"/>
        <w:rPr>
          <w:lang w:val="en-US"/>
        </w:rPr>
      </w:pPr>
    </w:p>
    <w:p w:rsidR="00266D48" w:rsidRPr="00541F85" w:rsidRDefault="00266D48" w:rsidP="00527B57">
      <w:pPr>
        <w:pStyle w:val="a4"/>
        <w:spacing w:after="0"/>
        <w:ind w:firstLine="567"/>
        <w:rPr>
          <w:lang w:val="en-US"/>
        </w:rPr>
      </w:pPr>
      <w:r w:rsidRPr="00527B57">
        <w:rPr>
          <w:lang w:val="en-US"/>
        </w:rPr>
        <w:tab/>
      </w:r>
      <w:r w:rsidRPr="00541F85">
        <w:rPr>
          <w:lang w:val="en-US"/>
        </w:rPr>
        <w:t>VAZ</w:t>
      </w:r>
      <w:r w:rsidRPr="00527B57">
        <w:rPr>
          <w:lang w:val="en-US"/>
        </w:rPr>
        <w:t xml:space="preserve">-2108, </w:t>
      </w:r>
      <w:r w:rsidRPr="00541F85">
        <w:rPr>
          <w:lang w:val="en-US"/>
        </w:rPr>
        <w:t>Neksiya</w:t>
      </w:r>
      <w:r w:rsidRPr="00527B57">
        <w:rPr>
          <w:lang w:val="en-US"/>
        </w:rPr>
        <w:t xml:space="preserve">, </w:t>
      </w:r>
      <w:r w:rsidRPr="00541F85">
        <w:rPr>
          <w:lang w:val="en-US"/>
        </w:rPr>
        <w:t>Tiko</w:t>
      </w:r>
      <w:r w:rsidRPr="00527B57">
        <w:rPr>
          <w:lang w:val="en-US"/>
        </w:rPr>
        <w:t xml:space="preserve"> </w:t>
      </w:r>
      <w:r w:rsidRPr="00541F85">
        <w:rPr>
          <w:lang w:val="en-US"/>
        </w:rPr>
        <w:t>avtomobillarida</w:t>
      </w:r>
      <w:r w:rsidRPr="00527B57">
        <w:rPr>
          <w:lang w:val="en-US"/>
        </w:rPr>
        <w:t xml:space="preserve"> </w:t>
      </w:r>
      <w:r w:rsidRPr="00541F85">
        <w:rPr>
          <w:lang w:val="en-US"/>
        </w:rPr>
        <w:t>uzatmalar</w:t>
      </w:r>
      <w:r w:rsidRPr="00527B57">
        <w:rPr>
          <w:lang w:val="en-US"/>
        </w:rPr>
        <w:t xml:space="preserve"> </w:t>
      </w:r>
      <w:r w:rsidRPr="00541F85">
        <w:rPr>
          <w:lang w:val="en-US"/>
        </w:rPr>
        <w:t>kutisining</w:t>
      </w:r>
      <w:r w:rsidRPr="00527B57">
        <w:rPr>
          <w:lang w:val="en-US"/>
        </w:rPr>
        <w:t xml:space="preserve"> </w:t>
      </w:r>
      <w:r w:rsidRPr="00541F85">
        <w:rPr>
          <w:lang w:val="en-US"/>
        </w:rPr>
        <w:t>asosiy</w:t>
      </w:r>
      <w:r w:rsidRPr="00527B57">
        <w:rPr>
          <w:lang w:val="en-US"/>
        </w:rPr>
        <w:t xml:space="preserve"> </w:t>
      </w:r>
      <w:r w:rsidRPr="00541F85">
        <w:rPr>
          <w:lang w:val="en-US"/>
        </w:rPr>
        <w:t>farki</w:t>
      </w:r>
      <w:r w:rsidRPr="00527B57">
        <w:rPr>
          <w:lang w:val="en-US"/>
        </w:rPr>
        <w:t xml:space="preserve"> </w:t>
      </w:r>
      <w:r w:rsidRPr="00541F85">
        <w:rPr>
          <w:lang w:val="en-US"/>
        </w:rPr>
        <w:t>vallarining</w:t>
      </w:r>
      <w:r w:rsidRPr="00527B57">
        <w:rPr>
          <w:lang w:val="en-US"/>
        </w:rPr>
        <w:t xml:space="preserve"> </w:t>
      </w:r>
      <w:r w:rsidRPr="00541F85">
        <w:rPr>
          <w:lang w:val="en-US"/>
        </w:rPr>
        <w:t>soni</w:t>
      </w:r>
      <w:r w:rsidRPr="00527B57">
        <w:rPr>
          <w:lang w:val="en-US"/>
        </w:rPr>
        <w:t xml:space="preserve"> </w:t>
      </w:r>
      <w:r w:rsidRPr="00541F85">
        <w:rPr>
          <w:lang w:val="en-US"/>
        </w:rPr>
        <w:t>uchta</w:t>
      </w:r>
      <w:r w:rsidRPr="00527B57">
        <w:rPr>
          <w:lang w:val="en-US"/>
        </w:rPr>
        <w:t xml:space="preserve"> </w:t>
      </w:r>
      <w:r w:rsidRPr="00541F85">
        <w:rPr>
          <w:lang w:val="en-US"/>
        </w:rPr>
        <w:t>emas</w:t>
      </w:r>
      <w:r w:rsidRPr="00527B57">
        <w:rPr>
          <w:lang w:val="en-US"/>
        </w:rPr>
        <w:t xml:space="preserve">, </w:t>
      </w:r>
      <w:r w:rsidRPr="00541F85">
        <w:rPr>
          <w:lang w:val="en-US"/>
        </w:rPr>
        <w:t>balki</w:t>
      </w:r>
      <w:r w:rsidRPr="00527B57">
        <w:rPr>
          <w:lang w:val="en-US"/>
        </w:rPr>
        <w:t xml:space="preserve"> </w:t>
      </w:r>
      <w:r w:rsidRPr="00541F85">
        <w:rPr>
          <w:lang w:val="en-US"/>
        </w:rPr>
        <w:t>ikkitaligida</w:t>
      </w:r>
      <w:r w:rsidRPr="00527B57">
        <w:rPr>
          <w:lang w:val="en-US"/>
        </w:rPr>
        <w:t>-</w:t>
      </w:r>
      <w:r w:rsidRPr="00541F85">
        <w:rPr>
          <w:lang w:val="en-US"/>
        </w:rPr>
        <w:t>yetakchi</w:t>
      </w:r>
      <w:r w:rsidRPr="00527B57">
        <w:rPr>
          <w:lang w:val="en-US"/>
        </w:rPr>
        <w:t xml:space="preserve"> </w:t>
      </w:r>
      <w:r w:rsidRPr="00541F85">
        <w:rPr>
          <w:lang w:val="en-US"/>
        </w:rPr>
        <w:t>va</w:t>
      </w:r>
      <w:r w:rsidRPr="00527B57">
        <w:rPr>
          <w:lang w:val="en-US"/>
        </w:rPr>
        <w:t xml:space="preserve"> </w:t>
      </w:r>
      <w:r w:rsidRPr="00541F85">
        <w:rPr>
          <w:lang w:val="en-US"/>
        </w:rPr>
        <w:t>yetaklanuvchi</w:t>
      </w:r>
      <w:r w:rsidRPr="00527B57">
        <w:rPr>
          <w:lang w:val="en-US"/>
        </w:rPr>
        <w:t xml:space="preserve">. </w:t>
      </w:r>
      <w:r w:rsidRPr="00541F85">
        <w:rPr>
          <w:lang w:val="en-US"/>
        </w:rPr>
        <w:t>Yetaklanuvchi valning ung uchida u bilan yaxlit ishlangan silindrsimon shesternya bor. U differensial kutisining yarim kosachasiga urnatilgan tishli gildirak bilan doimo tishlashib turadi va bu mexanizm old yurituvchi kuprikda asosiy uzatma vazifasini utaydi. Yetakchi val shesternyalari valga kuzgalmas kilib urnatilgan bulib, yetaklanuvchi val shesternyalari bilan mukim tishlashib turadi. Chunki bu shesternyalar valning uk kilib ishlangan kismlariga erkin aylanadigan kilib urnatilgan. Bu shesternyalar orkali burovchi moment uzatish jarayoni ikkilamchi valga shlisali kilib urnatilgan sinxronizatorlar yordamida bajariladi. Orkaga yurgazish pogonasini ulash uchun esa shesternya va sinxronizator muftasining tishli gardishi oralik tishli gildirak bilan tishlashtirish yuli bilan amalga oshiriladi.</w:t>
      </w:r>
    </w:p>
    <w:p w:rsidR="00266D48" w:rsidRPr="00541F85" w:rsidRDefault="00266D48" w:rsidP="00527B57">
      <w:pPr>
        <w:pStyle w:val="a4"/>
        <w:spacing w:after="0"/>
        <w:ind w:firstLine="567"/>
        <w:rPr>
          <w:lang w:val="en-US"/>
        </w:rPr>
      </w:pPr>
      <w:r w:rsidRPr="00541F85">
        <w:rPr>
          <w:lang w:val="en-US"/>
        </w:rPr>
        <w:tab/>
      </w:r>
      <w:r w:rsidR="00B166F3" w:rsidRPr="00541F85">
        <w:rPr>
          <w:lang w:val="en-US"/>
        </w:rPr>
        <w:t>9</w:t>
      </w:r>
      <w:r w:rsidRPr="00541F85">
        <w:rPr>
          <w:lang w:val="en-US"/>
        </w:rPr>
        <w:t>.4. Sinxronizatorlarning tuzilishi va ishlash uslubi</w:t>
      </w:r>
    </w:p>
    <w:p w:rsidR="00266D48" w:rsidRPr="00541F85" w:rsidRDefault="00266D48" w:rsidP="0090042A">
      <w:pPr>
        <w:pStyle w:val="a4"/>
        <w:spacing w:after="0"/>
        <w:ind w:firstLine="567"/>
        <w:jc w:val="both"/>
        <w:rPr>
          <w:lang w:val="en-US"/>
        </w:rPr>
      </w:pPr>
      <w:r w:rsidRPr="00541F85">
        <w:rPr>
          <w:lang w:val="en-US"/>
        </w:rPr>
        <w:tab/>
        <w:t>Uzatmalar kutisida sinxronizatorlarning ishlatilishi avtomobilni boshkarishni yengillashtiradi va uzatmalarni olishda kushiluvchi tishli shesternyalarning ishlash muddatini oshiradi. Ma’lumki, avtomobil xarakatlanganda uzatmalar kutisidagi kushiladigan tishli shesternyalar xar xil burchak tezligida aylanadi. Demak, ular kushilganda tishli shesternyalarning tishlari bir-biriga zarb bilan urilib, yoyilishi tezalashadi. Undan tashkari, shesternyalar tishlarining zarbli urilishi shovkin chikaradi. Bu kamchiliklarni bartaraf kilish uchun ularning burchak tezliklarini tenglashtirish lozim. Bu vazifani sinxronizator bajaradi. Avtomobillarda inersion sinxronizatorlar ishlatiladi. Bunday sinxronizatorlar kushilayotgan shesternyalarning burchak tezliklari barobarlashganda tulik ilashishga yul kuyadi.  Sinxronizator gupchagining ikki tomoniga urnatilgan konussimon xalkalar bulib, ularning ichki yuzalari konus shaklida yasalgan. Bu xalkalar bir-biri bilan sinxronizator muftasining teshigi orkali utkazilgan uchta barmokchalar orkali birlashtirilgan, ularning urta kismida konussimon bikrlovchi yunilgan yuza kilingan. Bikrlovchi yuzalar sinxronizator muftasining gupchagidagi disk teshikchasida xam kilingan, u gupchag orkali yetaklanuvchi vallardagi shlisalarda urnatiladi va bu disk uk buylab siljish kobiliyatiga ega. Sinxronizator muftasi gupchagining diski va xalkalar bir-birlari bilan uchta ichi kovak kaydlanuvchi barmoklar yordamida birlashgan. Xar bir barmokning kovagida kaydlanuvchi sharchalar va prujinalar urnatilgan. Xalkaga tayanch kirgizilgan bulib, u sharchalarning kadalib turishini ta’minlaydi. Sinxronizator bilan uzatmalar olishda kushiluvchi shesternyalar xuddi shesternya singari konussimon yuzali chiziklarga ega.</w:t>
      </w:r>
    </w:p>
    <w:p w:rsidR="00266D48" w:rsidRPr="00541F85" w:rsidRDefault="00266D48" w:rsidP="00527B57">
      <w:pPr>
        <w:pStyle w:val="a4"/>
        <w:spacing w:after="0"/>
        <w:ind w:firstLine="567"/>
        <w:rPr>
          <w:lang w:val="en-US"/>
        </w:rPr>
      </w:pPr>
      <w:r w:rsidRPr="00541F85">
        <w:rPr>
          <w:lang w:val="en-US"/>
        </w:rPr>
        <w:tab/>
        <w:t xml:space="preserve">Masalan, sinxronizatorlar muftasini chapga surilganda konussimon xalka mufta bilan siljib shesternyaning konussimon yuzali chikiklariga tirmashadi. Lekin shu zumda mufta va shesternyaning burchak tezliklari bir-biridan farklanishlari sababli bikrlovchi barmoklar xalka bilan birgalikda muftaga nisbatan burilib, uning teshiklariga sikiladi. Natijada mufta barmoklarning </w:t>
      </w:r>
      <w:r w:rsidRPr="00541F85">
        <w:rPr>
          <w:lang w:val="en-US"/>
        </w:rPr>
        <w:lastRenderedPageBreak/>
        <w:t>bikrlovchi yunikchalariga ilashib, ya’ni bikrlanib, shu yusinda uning siljishiga oshikcha kuch sarflansa xam kushuvchi shesternya tomon batafsil sura olmaydi. Ammo shu tarzda xosil kilingan kuch bilan birga xaydovchi tomonidan muftani surishga sarflangan kuch xalkani yana xam shesternyaning konus yuzali chikiklariga sika boshlaydi. Natijasida ular orasida ilashish kuchayib, kushuvchi shesternya bilan muftaning burchak tezliklari barobarlashadi. Shunda mufta diskning teshiklaridagi bikrlovchi barmoklarning tiralish kuchi pasayib, muftaning barmoklarga nisbatan erkin surilishiga imkon yaratadi va uning tishli gardishi shesternyaning ichki mayda tishlari bilan bemalol shovkinsiz ilashadi.</w:t>
      </w:r>
    </w:p>
    <w:p w:rsidR="00266D48" w:rsidRPr="00527B57" w:rsidRDefault="00266D48" w:rsidP="00527B57">
      <w:pPr>
        <w:spacing w:after="0" w:line="240" w:lineRule="auto"/>
        <w:ind w:firstLine="567"/>
        <w:jc w:val="center"/>
        <w:rPr>
          <w:rFonts w:ascii="Times New Roman" w:hAnsi="Times New Roman"/>
          <w:sz w:val="24"/>
          <w:szCs w:val="24"/>
        </w:rPr>
      </w:pPr>
      <w:r w:rsidRPr="00527B57">
        <w:rPr>
          <w:rFonts w:ascii="Times New Roman" w:hAnsi="Times New Roman"/>
          <w:sz w:val="24"/>
          <w:szCs w:val="24"/>
        </w:rPr>
        <w:t>Nazorat savollari:</w:t>
      </w:r>
    </w:p>
    <w:p w:rsidR="00266D48" w:rsidRPr="00541F85" w:rsidRDefault="00266D48" w:rsidP="009671D4">
      <w:pPr>
        <w:pStyle w:val="a4"/>
        <w:numPr>
          <w:ilvl w:val="0"/>
          <w:numId w:val="16"/>
        </w:numPr>
        <w:spacing w:after="0"/>
        <w:ind w:firstLine="567"/>
        <w:jc w:val="both"/>
        <w:rPr>
          <w:lang w:val="en-US"/>
        </w:rPr>
      </w:pPr>
      <w:r w:rsidRPr="00541F85">
        <w:rPr>
          <w:lang w:val="en-US"/>
        </w:rPr>
        <w:t>Uzatmalar kutisining asosiy detallari nimalardan tashkil topgan?</w:t>
      </w:r>
    </w:p>
    <w:p w:rsidR="00266D48" w:rsidRPr="00541F85" w:rsidRDefault="00266D48" w:rsidP="009671D4">
      <w:pPr>
        <w:pStyle w:val="a4"/>
        <w:numPr>
          <w:ilvl w:val="0"/>
          <w:numId w:val="16"/>
        </w:numPr>
        <w:spacing w:after="0"/>
        <w:ind w:firstLine="567"/>
        <w:jc w:val="both"/>
        <w:rPr>
          <w:lang w:val="en-US"/>
        </w:rPr>
      </w:pPr>
      <w:r w:rsidRPr="00541F85">
        <w:rPr>
          <w:lang w:val="en-US"/>
        </w:rPr>
        <w:t>Nima sababdan yuk avtomobillarida ikki valli uzatmalar kutisidan foydalanilmaydi?</w:t>
      </w:r>
    </w:p>
    <w:p w:rsidR="00266D48" w:rsidRPr="00541F85" w:rsidRDefault="00266D48" w:rsidP="009671D4">
      <w:pPr>
        <w:pStyle w:val="a4"/>
        <w:numPr>
          <w:ilvl w:val="0"/>
          <w:numId w:val="16"/>
        </w:numPr>
        <w:spacing w:after="0"/>
        <w:ind w:firstLine="567"/>
        <w:jc w:val="both"/>
        <w:rPr>
          <w:lang w:val="en-US"/>
        </w:rPr>
      </w:pPr>
      <w:r w:rsidRPr="00541F85">
        <w:rPr>
          <w:lang w:val="en-US"/>
        </w:rPr>
        <w:t>Fiksator va kulflarning vazifalari nimalardan iborat?</w:t>
      </w:r>
    </w:p>
    <w:p w:rsidR="00266D48" w:rsidRPr="00541F85" w:rsidRDefault="00266D48" w:rsidP="009671D4">
      <w:pPr>
        <w:pStyle w:val="a4"/>
        <w:numPr>
          <w:ilvl w:val="0"/>
          <w:numId w:val="16"/>
        </w:numPr>
        <w:spacing w:after="0"/>
        <w:ind w:firstLine="567"/>
        <w:jc w:val="both"/>
        <w:rPr>
          <w:b/>
          <w:lang w:val="en-US"/>
        </w:rPr>
      </w:pPr>
      <w:r w:rsidRPr="00541F85">
        <w:rPr>
          <w:lang w:val="en-US"/>
        </w:rPr>
        <w:t>Sinxranizatorning vazifasi va uning asosiy detallari.</w:t>
      </w:r>
    </w:p>
    <w:p w:rsidR="00266D48" w:rsidRPr="00541F85" w:rsidRDefault="00266D48" w:rsidP="00527B57">
      <w:pPr>
        <w:pStyle w:val="31"/>
        <w:spacing w:after="0" w:line="240" w:lineRule="auto"/>
        <w:ind w:firstLine="567"/>
        <w:rPr>
          <w:rFonts w:ascii="Times New Roman" w:hAnsi="Times New Roman"/>
          <w:b/>
          <w:sz w:val="24"/>
          <w:szCs w:val="24"/>
          <w:lang w:val="en-US"/>
        </w:rPr>
      </w:pPr>
    </w:p>
    <w:p w:rsidR="00266D48" w:rsidRPr="00527B57" w:rsidRDefault="00266D48" w:rsidP="00527B57">
      <w:pPr>
        <w:pStyle w:val="31"/>
        <w:spacing w:after="0" w:line="240" w:lineRule="auto"/>
        <w:ind w:firstLine="567"/>
        <w:jc w:val="center"/>
        <w:rPr>
          <w:rFonts w:ascii="Times New Roman" w:hAnsi="Times New Roman"/>
          <w:b/>
          <w:sz w:val="24"/>
          <w:szCs w:val="24"/>
        </w:rPr>
      </w:pPr>
      <w:r w:rsidRPr="00527B57">
        <w:rPr>
          <w:rFonts w:ascii="Times New Roman" w:hAnsi="Times New Roman"/>
          <w:b/>
          <w:sz w:val="24"/>
          <w:szCs w:val="24"/>
        </w:rPr>
        <w:t>1</w:t>
      </w:r>
      <w:r w:rsidR="00CB3CE1">
        <w:rPr>
          <w:rFonts w:ascii="Times New Roman" w:hAnsi="Times New Roman"/>
          <w:b/>
          <w:sz w:val="24"/>
          <w:szCs w:val="24"/>
          <w:lang w:val="en-US"/>
        </w:rPr>
        <w:t>1</w:t>
      </w:r>
      <w:r w:rsidRPr="00527B57">
        <w:rPr>
          <w:rFonts w:ascii="Times New Roman" w:hAnsi="Times New Roman"/>
          <w:b/>
          <w:sz w:val="24"/>
          <w:szCs w:val="24"/>
        </w:rPr>
        <w:t>-Mavzu:  Kardanli uzatma.</w:t>
      </w:r>
    </w:p>
    <w:p w:rsidR="00266D48" w:rsidRPr="00527B57" w:rsidRDefault="00266D48" w:rsidP="00527B57">
      <w:pPr>
        <w:pStyle w:val="31"/>
        <w:spacing w:after="0" w:line="240" w:lineRule="auto"/>
        <w:ind w:left="720" w:firstLine="567"/>
        <w:jc w:val="center"/>
        <w:rPr>
          <w:rFonts w:ascii="Times New Roman" w:hAnsi="Times New Roman"/>
          <w:b/>
          <w:sz w:val="24"/>
          <w:szCs w:val="24"/>
        </w:rPr>
      </w:pPr>
      <w:r w:rsidRPr="00527B57">
        <w:rPr>
          <w:rFonts w:ascii="Times New Roman" w:hAnsi="Times New Roman"/>
          <w:b/>
          <w:sz w:val="24"/>
          <w:szCs w:val="24"/>
        </w:rPr>
        <w:t>Reja:</w:t>
      </w:r>
    </w:p>
    <w:p w:rsidR="00266D48" w:rsidRPr="00527B57" w:rsidRDefault="00266D48" w:rsidP="009671D4">
      <w:pPr>
        <w:pStyle w:val="31"/>
        <w:numPr>
          <w:ilvl w:val="0"/>
          <w:numId w:val="22"/>
        </w:numPr>
        <w:spacing w:after="0" w:line="240" w:lineRule="auto"/>
        <w:ind w:firstLine="567"/>
        <w:jc w:val="both"/>
        <w:rPr>
          <w:rFonts w:ascii="Times New Roman" w:hAnsi="Times New Roman"/>
          <w:sz w:val="24"/>
          <w:szCs w:val="24"/>
        </w:rPr>
      </w:pPr>
      <w:r w:rsidRPr="00527B57">
        <w:rPr>
          <w:rFonts w:ascii="Times New Roman" w:hAnsi="Times New Roman"/>
          <w:sz w:val="24"/>
          <w:szCs w:val="24"/>
        </w:rPr>
        <w:t>Kardanli uzatma.</w:t>
      </w:r>
    </w:p>
    <w:p w:rsidR="00266D48" w:rsidRPr="00527B57" w:rsidRDefault="00266D48" w:rsidP="009671D4">
      <w:pPr>
        <w:pStyle w:val="31"/>
        <w:numPr>
          <w:ilvl w:val="0"/>
          <w:numId w:val="22"/>
        </w:numPr>
        <w:spacing w:after="0" w:line="240" w:lineRule="auto"/>
        <w:ind w:firstLine="567"/>
        <w:jc w:val="both"/>
        <w:rPr>
          <w:rFonts w:ascii="Times New Roman" w:hAnsi="Times New Roman"/>
          <w:sz w:val="24"/>
          <w:szCs w:val="24"/>
        </w:rPr>
      </w:pPr>
      <w:r w:rsidRPr="00527B57">
        <w:rPr>
          <w:rFonts w:ascii="Times New Roman" w:hAnsi="Times New Roman"/>
          <w:sz w:val="24"/>
          <w:szCs w:val="24"/>
        </w:rPr>
        <w:t>Kardanli uzatmaning konstruksiyasi</w:t>
      </w:r>
    </w:p>
    <w:p w:rsidR="00266D48" w:rsidRPr="00527B57" w:rsidRDefault="00266D48" w:rsidP="009671D4">
      <w:pPr>
        <w:pStyle w:val="31"/>
        <w:numPr>
          <w:ilvl w:val="0"/>
          <w:numId w:val="22"/>
        </w:numPr>
        <w:spacing w:after="0" w:line="240" w:lineRule="auto"/>
        <w:ind w:firstLine="567"/>
        <w:jc w:val="both"/>
        <w:rPr>
          <w:rFonts w:ascii="Times New Roman" w:hAnsi="Times New Roman"/>
          <w:sz w:val="24"/>
          <w:szCs w:val="24"/>
        </w:rPr>
      </w:pPr>
      <w:r w:rsidRPr="00527B57">
        <w:rPr>
          <w:rFonts w:ascii="Times New Roman" w:hAnsi="Times New Roman"/>
          <w:sz w:val="24"/>
          <w:szCs w:val="24"/>
        </w:rPr>
        <w:t>Asosiy uzatma</w:t>
      </w:r>
    </w:p>
    <w:p w:rsidR="00266D48" w:rsidRPr="00527B57" w:rsidRDefault="00266D48" w:rsidP="009671D4">
      <w:pPr>
        <w:pStyle w:val="31"/>
        <w:numPr>
          <w:ilvl w:val="0"/>
          <w:numId w:val="22"/>
        </w:numPr>
        <w:spacing w:after="0" w:line="240" w:lineRule="auto"/>
        <w:ind w:firstLine="567"/>
        <w:jc w:val="both"/>
        <w:rPr>
          <w:rFonts w:ascii="Times New Roman" w:hAnsi="Times New Roman"/>
          <w:sz w:val="24"/>
          <w:szCs w:val="24"/>
        </w:rPr>
      </w:pPr>
      <w:r w:rsidRPr="00527B57">
        <w:rPr>
          <w:rFonts w:ascii="Times New Roman" w:hAnsi="Times New Roman"/>
          <w:sz w:val="24"/>
          <w:szCs w:val="24"/>
        </w:rPr>
        <w:t>Differensial</w:t>
      </w:r>
    </w:p>
    <w:p w:rsidR="00266D48" w:rsidRPr="00527B57" w:rsidRDefault="00266D48" w:rsidP="009671D4">
      <w:pPr>
        <w:pStyle w:val="31"/>
        <w:numPr>
          <w:ilvl w:val="0"/>
          <w:numId w:val="22"/>
        </w:numPr>
        <w:spacing w:after="0" w:line="240" w:lineRule="auto"/>
        <w:ind w:firstLine="567"/>
        <w:jc w:val="both"/>
        <w:rPr>
          <w:rFonts w:ascii="Times New Roman" w:hAnsi="Times New Roman"/>
          <w:sz w:val="24"/>
          <w:szCs w:val="24"/>
        </w:rPr>
      </w:pPr>
      <w:r w:rsidRPr="00527B57">
        <w:rPr>
          <w:rFonts w:ascii="Times New Roman" w:hAnsi="Times New Roman"/>
          <w:sz w:val="24"/>
          <w:szCs w:val="24"/>
        </w:rPr>
        <w:t>Yarim uklar.</w:t>
      </w:r>
    </w:p>
    <w:p w:rsidR="00D722F0" w:rsidRPr="00527B57" w:rsidRDefault="00D722F0" w:rsidP="00527B57">
      <w:pPr>
        <w:pStyle w:val="31"/>
        <w:spacing w:after="0" w:line="240" w:lineRule="auto"/>
        <w:ind w:left="360" w:firstLine="567"/>
        <w:jc w:val="both"/>
        <w:rPr>
          <w:rFonts w:ascii="Times New Roman" w:hAnsi="Times New Roman"/>
          <w:sz w:val="24"/>
          <w:szCs w:val="24"/>
        </w:rPr>
      </w:pPr>
    </w:p>
    <w:p w:rsidR="00266D48" w:rsidRPr="00527B57" w:rsidRDefault="00266D48" w:rsidP="00527B57">
      <w:pPr>
        <w:pStyle w:val="31"/>
        <w:spacing w:after="0" w:line="240" w:lineRule="auto"/>
        <w:ind w:firstLine="567"/>
        <w:jc w:val="center"/>
        <w:rPr>
          <w:rFonts w:ascii="Times New Roman" w:hAnsi="Times New Roman"/>
          <w:sz w:val="24"/>
          <w:szCs w:val="24"/>
        </w:rPr>
      </w:pPr>
      <w:r w:rsidRPr="00527B57">
        <w:rPr>
          <w:rFonts w:ascii="Times New Roman" w:hAnsi="Times New Roman"/>
          <w:sz w:val="24"/>
          <w:szCs w:val="24"/>
        </w:rPr>
        <w:t>1</w:t>
      </w:r>
      <w:r w:rsidR="00CB3CE1">
        <w:rPr>
          <w:rFonts w:ascii="Times New Roman" w:hAnsi="Times New Roman"/>
          <w:sz w:val="24"/>
          <w:szCs w:val="24"/>
          <w:lang w:val="en-US"/>
        </w:rPr>
        <w:t>1</w:t>
      </w:r>
      <w:r w:rsidRPr="00527B57">
        <w:rPr>
          <w:rFonts w:ascii="Times New Roman" w:hAnsi="Times New Roman"/>
          <w:sz w:val="24"/>
          <w:szCs w:val="24"/>
        </w:rPr>
        <w:t>.</w:t>
      </w:r>
      <w:r w:rsidRPr="00527B57">
        <w:rPr>
          <w:rFonts w:ascii="Times New Roman" w:hAnsi="Times New Roman"/>
          <w:sz w:val="24"/>
          <w:szCs w:val="24"/>
          <w:lang w:val="uz-Cyrl-UZ"/>
        </w:rPr>
        <w:t>1</w:t>
      </w:r>
      <w:r w:rsidRPr="00527B57">
        <w:rPr>
          <w:rFonts w:ascii="Times New Roman" w:hAnsi="Times New Roman"/>
          <w:sz w:val="24"/>
          <w:szCs w:val="24"/>
        </w:rPr>
        <w:t xml:space="preserve"> Kardanli uzatma.</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Kardanli uzatma uklari bir-biriga tugri yotmagan va uz xolatini uzgartira oladigan vallar yordamida burovchi momentni kuch uzatmaning bir agregatidan boshka agregatiga uzatib beradi. Avtomobilning kuch uzatmasiga urnatilgan kardanli uzatma dvigateldan olinadigan burovchi momentni uzatmalar kutisi orkali bitta yetakchi kuprikka tarkatish kutisi yordamida bir nechta kuprikka uzatib berishi lozim.</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Avtomobil notekis yullarda yurganida yetakchi kuprik ramaga nisbatan tik tekislikda tebranib, uzatish burchagi uzgarib turadi. Shu sababli burovchi momentning uzatmalar kutisidan (yoki tarkatish kutisidan) yetakchi kuprikga uzgaruvchan burchak ostida uzatishda kardanli uzatmadan foydalaniladi. Kardan sharnirlar uklari bir-biriga nisbatan tugri yotmagan vallardan burovchi momentni uzaro uzatish uchun xizmat kiladi. Tepish va buralma tebranishlar xavfini kamaytirish uchun aksari zamonaviy avtomobillarda kardanli sharnirli xamda ikkita val shuningdek oralik tayanchdan tashkil topgan kardanli uzatmadan foydalaniladi. Bunda uzatmaning uzayib kiskarishini ta’minlaydigan shlisali birikma mavjud.</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Avtomobillarda kullaniladigan kardanli sharnirlar ikki xil buladi: burchak tezliklari bir xil va burchak tezliklari bir xil bulmagan kardanli sharnirlar. Burchak tezliklari bir xil bulmagan kardanli sharnirlar. Uz navbatida kayishkok (elastik) va bikr (krestovinali) bulishi mumkin.</w:t>
      </w:r>
    </w:p>
    <w:p w:rsidR="00266D48" w:rsidRPr="00541F85" w:rsidRDefault="00266D48" w:rsidP="00527B57">
      <w:pPr>
        <w:pStyle w:val="1"/>
        <w:ind w:firstLine="567"/>
        <w:rPr>
          <w:sz w:val="24"/>
          <w:szCs w:val="24"/>
          <w:lang w:val="en-US"/>
        </w:rPr>
      </w:pPr>
      <w:r w:rsidRPr="00541F85">
        <w:rPr>
          <w:sz w:val="24"/>
          <w:szCs w:val="24"/>
          <w:lang w:val="en-US"/>
        </w:rPr>
        <w:t>1</w:t>
      </w:r>
      <w:r w:rsidR="00CB3CE1" w:rsidRPr="00541F85">
        <w:rPr>
          <w:sz w:val="24"/>
          <w:szCs w:val="24"/>
          <w:lang w:val="en-US"/>
        </w:rPr>
        <w:t>1</w:t>
      </w:r>
      <w:r w:rsidRPr="00541F85">
        <w:rPr>
          <w:sz w:val="24"/>
          <w:szCs w:val="24"/>
          <w:lang w:val="en-US"/>
        </w:rPr>
        <w:t>.</w:t>
      </w:r>
      <w:r w:rsidRPr="00527B57">
        <w:rPr>
          <w:sz w:val="24"/>
          <w:szCs w:val="24"/>
          <w:lang w:val="uz-Cyrl-UZ"/>
        </w:rPr>
        <w:t>2</w:t>
      </w:r>
      <w:r w:rsidRPr="00541F85">
        <w:rPr>
          <w:sz w:val="24"/>
          <w:szCs w:val="24"/>
          <w:lang w:val="en-US"/>
        </w:rPr>
        <w:t>. Kardanli uzatmaning konstruksiyasi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r>
      <w:r w:rsidRPr="00541F85">
        <w:rPr>
          <w:rFonts w:ascii="Times New Roman" w:hAnsi="Times New Roman"/>
          <w:sz w:val="24"/>
          <w:szCs w:val="24"/>
          <w:lang w:val="en-US"/>
        </w:rPr>
        <w:tab/>
        <w:t xml:space="preserve">Avtomobillarda uzatmalar kutisidan yetakchi kuprikning asosiy uzatmasiga burovchi momentni uzatish uchun burchak tezliklarga bir xil bulmagan sharnirlarga ega bulgan bir yoki ikki valli kardanli uzatmalardan foydalaniladi. Agar avtomobilda bitta kardanli uzatma urnatilsa kardanning old tomoniga biriktirilgan vilka kardanli sharnirning bitta vilkasi uzatmalar kutisining ikkilamchi vilkasi shlisli uchlikga payvandlangan. Shlisli uchlik kardanning shlisli vtulkasiga kiritilib, uk buylab siljuvchi birikma xosil kiladi. Shlisli vtulka kardan valining old kismiga, valning ketingi uchi esa kardan valining old kismiga va valning ketingi uchi esa shu kardan sharnirining vilkasiga payvandlangan. Rezinadan tayyorlangan gilof </w:t>
      </w:r>
      <w:r w:rsidRPr="00527B57">
        <w:rPr>
          <w:rFonts w:ascii="Times New Roman" w:hAnsi="Times New Roman"/>
          <w:sz w:val="24"/>
          <w:szCs w:val="24"/>
        </w:rPr>
        <w:t>щ</w:t>
      </w:r>
      <w:r w:rsidRPr="00541F85">
        <w:rPr>
          <w:rFonts w:ascii="Times New Roman" w:hAnsi="Times New Roman"/>
          <w:sz w:val="24"/>
          <w:szCs w:val="24"/>
          <w:lang w:val="en-US"/>
        </w:rPr>
        <w:t>lisli birikmani tashki muxitdan kiradigan iflos zarrachalardan saklaydi.</w:t>
      </w:r>
    </w:p>
    <w:p w:rsidR="00266D48" w:rsidRPr="00527B57" w:rsidRDefault="00266D48" w:rsidP="00527B57">
      <w:pPr>
        <w:pStyle w:val="31"/>
        <w:spacing w:after="0" w:line="240" w:lineRule="auto"/>
        <w:ind w:firstLine="567"/>
        <w:rPr>
          <w:rFonts w:ascii="Times New Roman" w:hAnsi="Times New Roman"/>
          <w:sz w:val="24"/>
          <w:szCs w:val="24"/>
        </w:rPr>
      </w:pPr>
      <w:r w:rsidRPr="00527B57">
        <w:rPr>
          <w:rFonts w:ascii="Times New Roman" w:hAnsi="Times New Roman"/>
          <w:noProof/>
          <w:sz w:val="24"/>
          <w:szCs w:val="24"/>
        </w:rPr>
        <w:lastRenderedPageBreak/>
        <w:drawing>
          <wp:inline distT="0" distB="0" distL="0" distR="0">
            <wp:extent cx="5314950" cy="197167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14950" cy="1971675"/>
                    </a:xfrm>
                    <a:prstGeom prst="rect">
                      <a:avLst/>
                    </a:prstGeom>
                    <a:noFill/>
                    <a:ln>
                      <a:noFill/>
                    </a:ln>
                  </pic:spPr>
                </pic:pic>
              </a:graphicData>
            </a:graphic>
          </wp:inline>
        </w:drawing>
      </w:r>
    </w:p>
    <w:p w:rsidR="00266D48" w:rsidRPr="00527B57" w:rsidRDefault="00266D48" w:rsidP="00527B57">
      <w:pPr>
        <w:pStyle w:val="31"/>
        <w:spacing w:after="0" w:line="240" w:lineRule="auto"/>
        <w:ind w:firstLine="567"/>
        <w:rPr>
          <w:rFonts w:ascii="Times New Roman" w:hAnsi="Times New Roman"/>
          <w:sz w:val="24"/>
          <w:szCs w:val="24"/>
        </w:rPr>
      </w:pPr>
    </w:p>
    <w:p w:rsidR="00266D48" w:rsidRPr="00527B57" w:rsidRDefault="00266D48" w:rsidP="00527B57">
      <w:pPr>
        <w:pStyle w:val="31"/>
        <w:spacing w:after="0" w:line="240" w:lineRule="auto"/>
        <w:ind w:firstLine="567"/>
        <w:rPr>
          <w:rFonts w:ascii="Times New Roman" w:hAnsi="Times New Roman"/>
          <w:sz w:val="24"/>
          <w:szCs w:val="24"/>
        </w:rPr>
      </w:pPr>
      <w:r w:rsidRPr="00527B57">
        <w:rPr>
          <w:rFonts w:ascii="Times New Roman" w:hAnsi="Times New Roman"/>
          <w:sz w:val="24"/>
          <w:szCs w:val="24"/>
        </w:rPr>
        <w:t>Avtomobilning kardanli uzatmasi sxemasi.</w:t>
      </w:r>
    </w:p>
    <w:p w:rsidR="00266D48" w:rsidRPr="00527B57" w:rsidRDefault="00266D48" w:rsidP="00527B57">
      <w:pPr>
        <w:pStyle w:val="31"/>
        <w:spacing w:after="0" w:line="240" w:lineRule="auto"/>
        <w:ind w:firstLine="567"/>
        <w:rPr>
          <w:rFonts w:ascii="Times New Roman" w:hAnsi="Times New Roman"/>
          <w:sz w:val="24"/>
          <w:szCs w:val="24"/>
          <w:lang w:val="uz-Cyrl-UZ"/>
        </w:rPr>
      </w:pPr>
      <w:r w:rsidRPr="00527B57">
        <w:rPr>
          <w:rFonts w:ascii="Times New Roman" w:hAnsi="Times New Roman"/>
          <w:sz w:val="24"/>
          <w:szCs w:val="24"/>
        </w:rPr>
        <w:t>1-uzatmalar kutisi, 2-kardanli sharnir, 3-kardan vali, 4-oralik val, 5-shlisli birikma, 6-kardanli sharnir, 7-kardan vali, 8-kardanli sharnir, 9-yetakchi kuprik, 10-ressora, 11-rama</w:t>
      </w:r>
    </w:p>
    <w:p w:rsidR="00266D48" w:rsidRPr="00541F85" w:rsidRDefault="00266D48" w:rsidP="00527B57">
      <w:pPr>
        <w:pStyle w:val="31"/>
        <w:spacing w:after="0" w:line="240" w:lineRule="auto"/>
        <w:ind w:firstLine="567"/>
        <w:jc w:val="center"/>
        <w:rPr>
          <w:rFonts w:ascii="Times New Roman" w:hAnsi="Times New Roman"/>
          <w:b/>
          <w:sz w:val="24"/>
          <w:szCs w:val="24"/>
          <w:lang w:val="en-US"/>
        </w:rPr>
      </w:pPr>
      <w:r w:rsidRPr="00541F85">
        <w:rPr>
          <w:rFonts w:ascii="Times New Roman" w:hAnsi="Times New Roman"/>
          <w:b/>
          <w:sz w:val="24"/>
          <w:szCs w:val="24"/>
          <w:lang w:val="en-US"/>
        </w:rPr>
        <w:t>1</w:t>
      </w:r>
      <w:r w:rsidR="00CB3CE1" w:rsidRPr="00541F85">
        <w:rPr>
          <w:rFonts w:ascii="Times New Roman" w:hAnsi="Times New Roman"/>
          <w:b/>
          <w:sz w:val="24"/>
          <w:szCs w:val="24"/>
          <w:lang w:val="en-US"/>
        </w:rPr>
        <w:t>2</w:t>
      </w:r>
      <w:r w:rsidRPr="00541F85">
        <w:rPr>
          <w:rFonts w:ascii="Times New Roman" w:hAnsi="Times New Roman"/>
          <w:b/>
          <w:sz w:val="24"/>
          <w:szCs w:val="24"/>
          <w:lang w:val="en-US"/>
        </w:rPr>
        <w:t>-MAVZU Asosiy uzatma</w:t>
      </w:r>
      <w:r w:rsidRPr="00541F85">
        <w:rPr>
          <w:rFonts w:ascii="Times New Roman" w:hAnsi="Times New Roman"/>
          <w:sz w:val="24"/>
          <w:szCs w:val="24"/>
          <w:lang w:val="en-US"/>
        </w:rPr>
        <w:t>.</w:t>
      </w:r>
      <w:r w:rsidRPr="00541F85">
        <w:rPr>
          <w:rFonts w:ascii="Times New Roman" w:hAnsi="Times New Roman"/>
          <w:b/>
          <w:sz w:val="24"/>
          <w:szCs w:val="24"/>
          <w:lang w:val="en-US"/>
        </w:rPr>
        <w:t>Differensial va yarim uklar.</w:t>
      </w:r>
    </w:p>
    <w:p w:rsidR="00266D48" w:rsidRPr="00541F85" w:rsidRDefault="00266D48" w:rsidP="00527B57">
      <w:pPr>
        <w:pStyle w:val="31"/>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                                                                1.    Asosiy uzatma                     </w:t>
      </w:r>
    </w:p>
    <w:p w:rsidR="00266D48" w:rsidRPr="00541F85" w:rsidRDefault="00266D48" w:rsidP="00527B57">
      <w:pPr>
        <w:pStyle w:val="31"/>
        <w:spacing w:after="0" w:line="240" w:lineRule="auto"/>
        <w:ind w:left="360" w:firstLine="567"/>
        <w:jc w:val="both"/>
        <w:rPr>
          <w:rFonts w:ascii="Times New Roman" w:hAnsi="Times New Roman"/>
          <w:sz w:val="24"/>
          <w:szCs w:val="24"/>
          <w:lang w:val="en-US"/>
        </w:rPr>
      </w:pPr>
      <w:r w:rsidRPr="00541F85">
        <w:rPr>
          <w:rFonts w:ascii="Times New Roman" w:hAnsi="Times New Roman"/>
          <w:sz w:val="24"/>
          <w:szCs w:val="24"/>
          <w:lang w:val="en-US"/>
        </w:rPr>
        <w:t xml:space="preserve">                                                           2.   Differensial</w:t>
      </w:r>
    </w:p>
    <w:p w:rsidR="00266D48" w:rsidRPr="00541F85" w:rsidRDefault="00266D48" w:rsidP="00527B57">
      <w:pPr>
        <w:pStyle w:val="31"/>
        <w:spacing w:after="0" w:line="240" w:lineRule="auto"/>
        <w:ind w:left="360" w:firstLine="567"/>
        <w:jc w:val="both"/>
        <w:rPr>
          <w:rFonts w:ascii="Times New Roman" w:hAnsi="Times New Roman"/>
          <w:sz w:val="24"/>
          <w:szCs w:val="24"/>
          <w:lang w:val="en-US"/>
        </w:rPr>
      </w:pPr>
      <w:r w:rsidRPr="00541F85">
        <w:rPr>
          <w:rFonts w:ascii="Times New Roman" w:hAnsi="Times New Roman"/>
          <w:sz w:val="24"/>
          <w:szCs w:val="24"/>
          <w:lang w:val="en-US"/>
        </w:rPr>
        <w:t xml:space="preserve">                                                           3.   Yarim uklar.</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xml:space="preserve">                                    1</w:t>
      </w:r>
      <w:r w:rsidR="00CB3CE1" w:rsidRPr="00541F85">
        <w:rPr>
          <w:rFonts w:ascii="Times New Roman" w:hAnsi="Times New Roman"/>
          <w:sz w:val="24"/>
          <w:szCs w:val="24"/>
          <w:lang w:val="en-US"/>
        </w:rPr>
        <w:t>2</w:t>
      </w:r>
      <w:r w:rsidRPr="00541F85">
        <w:rPr>
          <w:rFonts w:ascii="Times New Roman" w:hAnsi="Times New Roman"/>
          <w:sz w:val="24"/>
          <w:szCs w:val="24"/>
          <w:lang w:val="en-US"/>
        </w:rPr>
        <w:t>.1   Asosiy uzatmaning vazifasi: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Asosiy uzatma dvigateldan yetakchi gildiraklarga uzatiladigan burovchi momentni mikdorini oshirib ba’zi xollarda yunalishini 90</w:t>
      </w:r>
      <w:r w:rsidRPr="00541F85">
        <w:rPr>
          <w:rFonts w:ascii="Times New Roman" w:hAnsi="Times New Roman"/>
          <w:sz w:val="24"/>
          <w:szCs w:val="24"/>
          <w:vertAlign w:val="superscript"/>
          <w:lang w:val="en-US"/>
        </w:rPr>
        <w:t xml:space="preserve">0  </w:t>
      </w:r>
      <w:r w:rsidRPr="00541F85">
        <w:rPr>
          <w:rFonts w:ascii="Times New Roman" w:hAnsi="Times New Roman"/>
          <w:sz w:val="24"/>
          <w:szCs w:val="24"/>
          <w:lang w:val="en-US"/>
        </w:rPr>
        <w:t xml:space="preserve">burchakka burib berish uchun xizmat kiladi.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xml:space="preserve">Zamonaviy avtomobillarda xajmi va ogirligi nisbatan kichik, kuvvati esa katta bulgan tezyurar dvigatellar ishlatilmokda. Birok shunga karamay bu dvigatellar vallarida xosil buladigan burovchi moment ( agar bu momentni uzgartirmasdan tugridan-tugri avtomobilning yetakchi gildiraklariga uzatilsa) avtomobilning xattoki tekis yulda xam yura olishiga yetarli emas. Avtomobilning xarakatlanishi uchun uning yetakchi gildiraklaridagi burovchi momentni oshirish kisman uzatmalar kutisi yordamida bajarilishini aytib utdik. Lekin, avtomobil ish mobaynida kup vakt nisbatan katta tezlik bilan tugri uzatmada xarakatlanadi. Demak, tugri uzatmada dvigatel validagi burovchi moment uzgarmagan xolda, ya’ni avtomobilning yura olishiga yetarli bulmaganda yetakchi gildiraklarga uzatilgan bular edi. Shu sababli yetakchi gildiraklardagi burovchi momentni xamma vakt zarur mikdorga oshirish uchun avtomobilning transmissiyasiga asosiy uzatma kiritiladi. Asosiy uzatmaning yana bir vazifasi kardan validagi burovchi momentni yarim uklarga 90    burchak ostida uzatishdir. Burovchi momentni tugri burchak ostida yarim taksimlash asosiy uzatmani tashkil etuvchi konussimon shesternyalar yordamida amalga oshiriladi. Bu shesternyalarning yetakchisi kichik diametri, yetaklanuvchisi esa katta diametrli kilib yasalgani uchun yarim uklarning aylanishi (uzatish soni </w:t>
      </w:r>
      <w:r w:rsidRPr="00527B57">
        <w:rPr>
          <w:rFonts w:ascii="Times New Roman" w:hAnsi="Times New Roman"/>
          <w:sz w:val="24"/>
          <w:szCs w:val="24"/>
          <w:lang w:val="en-US"/>
        </w:rPr>
        <w:t>i</w:t>
      </w:r>
      <w:r w:rsidRPr="00541F85">
        <w:rPr>
          <w:rFonts w:ascii="Times New Roman" w:hAnsi="Times New Roman"/>
          <w:sz w:val="24"/>
          <w:szCs w:val="24"/>
          <w:lang w:val="en-US"/>
        </w:rPr>
        <w:t xml:space="preserve"> ga karab) kardan valning aylanishiga karaganda kam. Yarim uklarning va u bilan boglik bulgan yetakchi gildiraklarning aylanishi kardan val aylanishiga nisbatan kancha kam bulsa, ulardagi burovchi moment shuncha kup buladi. Yetakchi gildiraklardagi burovchi momentning kupayishi asosiy uzatmaning uzatish soniga boglik bulib, u yuk avtomobillarida 6,5…9,0;  yengil avtomobillarda esa 3,5…5,5.</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Asosiy uzatmalar shesternyalarning soniga karab yakka yoki kushalok buladi. Yakka uzatma bir juft konussimon shesternyadan, kushalok uzatma esa bir juft konussimon va bir juft silindrik shesternyalardan iborat. Yakka uzatmalar uz navbatida konussimon shesternyali, gipoid shesternyali, silindrik shesternyali yoki chervyakli bulishi mumkin. Kushalok uzatmalar esa uz navbatida kuprik urtasida yaxlit joylashgan uzatma va ikki kismga ajralgan uzatmaga bulinadi.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xml:space="preserve">Yakka uzatmalar kupincha yengil va urta yuk avtomobillarida kullanilib, bunday uzatmada yetakchi kichik shesternya kardan valga ulanadi, yetaklanuvchi katta shesternya esa differensial orkali yarim uklar bilan boglanadi. Xozirgi vaktda asosan gipoid shesternyali yakka uzatmalar ishlatilmokda, chunki bunday uzatma konussimon shesternyali uzatmalarga karaganda bir kator afzalliklarga ega: yetakchi va yetaklanuvchi shesternyalarning uklari uzaro kesishmay, bir-biriga nisbatan ma’lum masofaga (   </w:t>
      </w:r>
      <w:r w:rsidRPr="00527B57">
        <w:rPr>
          <w:rFonts w:ascii="Times New Roman" w:hAnsi="Times New Roman"/>
          <w:sz w:val="24"/>
          <w:szCs w:val="24"/>
          <w:lang w:val="en-US"/>
        </w:rPr>
        <w:t>f</w:t>
      </w:r>
      <w:r w:rsidRPr="00527B57">
        <w:rPr>
          <w:rFonts w:ascii="Times New Roman" w:hAnsi="Times New Roman"/>
          <w:sz w:val="24"/>
          <w:szCs w:val="24"/>
          <w:vertAlign w:val="subscript"/>
          <w:lang w:val="en-US"/>
        </w:rPr>
        <w:t>e</w:t>
      </w:r>
      <w:r w:rsidRPr="00541F85">
        <w:rPr>
          <w:rFonts w:ascii="Times New Roman" w:hAnsi="Times New Roman"/>
          <w:sz w:val="24"/>
          <w:szCs w:val="24"/>
          <w:lang w:val="en-US"/>
        </w:rPr>
        <w:t xml:space="preserve">   ) siljitilgan.</w:t>
      </w:r>
    </w:p>
    <w:p w:rsidR="00266D48" w:rsidRPr="00541F85" w:rsidRDefault="00266D48" w:rsidP="00527B57">
      <w:pPr>
        <w:pStyle w:val="1"/>
        <w:ind w:firstLine="567"/>
        <w:rPr>
          <w:sz w:val="24"/>
          <w:szCs w:val="24"/>
          <w:lang w:val="en-US"/>
        </w:rPr>
      </w:pPr>
      <w:r w:rsidRPr="00527B57">
        <w:rPr>
          <w:sz w:val="24"/>
          <w:szCs w:val="24"/>
          <w:lang w:val="uz-Cyrl-UZ"/>
        </w:rPr>
        <w:lastRenderedPageBreak/>
        <w:t>1</w:t>
      </w:r>
      <w:r w:rsidR="00CB3CE1">
        <w:rPr>
          <w:sz w:val="24"/>
          <w:szCs w:val="24"/>
          <w:lang w:val="uz-Cyrl-UZ"/>
        </w:rPr>
        <w:t>2</w:t>
      </w:r>
      <w:r w:rsidRPr="00527B57">
        <w:rPr>
          <w:sz w:val="24"/>
          <w:szCs w:val="24"/>
          <w:lang w:val="uz-Cyrl-UZ"/>
        </w:rPr>
        <w:t>.2.</w:t>
      </w:r>
      <w:r w:rsidRPr="00541F85">
        <w:rPr>
          <w:sz w:val="24"/>
          <w:szCs w:val="24"/>
          <w:lang w:val="en-US"/>
        </w:rPr>
        <w:t xml:space="preserve"> Differensial</w:t>
      </w:r>
    </w:p>
    <w:p w:rsidR="00266D48" w:rsidRPr="00541F85" w:rsidRDefault="00266D48" w:rsidP="00527B57">
      <w:pPr>
        <w:pStyle w:val="22"/>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Differensial asosan ikki vazifani bajaradi:</w:t>
      </w:r>
    </w:p>
    <w:p w:rsidR="00266D48" w:rsidRPr="00541F85" w:rsidRDefault="00266D48" w:rsidP="00527B57">
      <w:pPr>
        <w:pStyle w:val="22"/>
        <w:numPr>
          <w:ilvl w:val="0"/>
          <w:numId w:val="8"/>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Gildiraklarning xar xil tezlik bilan aylanishini ta’miinlaydi (ma’lum bir sharoitlarda);</w:t>
      </w:r>
    </w:p>
    <w:p w:rsidR="00266D48" w:rsidRPr="00541F85" w:rsidRDefault="00266D48" w:rsidP="00527B57">
      <w:pPr>
        <w:pStyle w:val="22"/>
        <w:numPr>
          <w:ilvl w:val="0"/>
          <w:numId w:val="8"/>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Burovchi momentni gildirakdarga teng ikkiga bulib uzatadi.</w:t>
      </w:r>
    </w:p>
    <w:p w:rsidR="00266D48" w:rsidRPr="00541F85" w:rsidRDefault="00266D48" w:rsidP="00527B57">
      <w:pPr>
        <w:pStyle w:val="22"/>
        <w:spacing w:after="0" w:line="240" w:lineRule="auto"/>
        <w:ind w:firstLine="567"/>
        <w:jc w:val="both"/>
        <w:rPr>
          <w:rFonts w:ascii="Times New Roman" w:hAnsi="Times New Roman"/>
          <w:sz w:val="24"/>
          <w:szCs w:val="24"/>
          <w:lang w:val="en-US"/>
        </w:rPr>
      </w:pPr>
    </w:p>
    <w:p w:rsidR="00266D48" w:rsidRPr="00527B57" w:rsidRDefault="00266D48" w:rsidP="00527B57">
      <w:pPr>
        <w:pStyle w:val="22"/>
        <w:spacing w:after="0" w:line="240" w:lineRule="auto"/>
        <w:ind w:firstLine="567"/>
        <w:jc w:val="both"/>
        <w:rPr>
          <w:rFonts w:ascii="Times New Roman" w:hAnsi="Times New Roman"/>
          <w:sz w:val="24"/>
          <w:szCs w:val="24"/>
        </w:rPr>
      </w:pPr>
      <w:r w:rsidRPr="00541F85">
        <w:rPr>
          <w:rFonts w:ascii="Times New Roman" w:hAnsi="Times New Roman"/>
          <w:sz w:val="24"/>
          <w:szCs w:val="24"/>
          <w:lang w:val="en-US"/>
        </w:rPr>
        <w:t xml:space="preserve">Ma’lumki, avtomobil burilayotganda  bir xil vakt ichida ularning tashki gildiraklari ichki gildiraklariga nisbatan kuprok yul bosadi. Demak, bu xolda tashki gildiraklar ichki gildiraklarga karaganda tez aylanadi. Gildiraklarning bu kabi xar xil tezlikda aylanishi avtomobillar (tugri yunalishda) notekis yullardan xarakatlanganda, shuningdek, gildiraklar xar xil diametrga (shinalarning yoyilishi yoki xavo bosimi turlicha bulganda) ega bulganida xam ruy beradi. Yetakchi gildiraklarni xar xil tezlikda xarakatlanishini ta’minlash uchun ularni bitta valga urnatmasdan, xar biri mustakil xarkatlanadigan va yarim uk deb ataluvchi ayrim-ayrim vallarga urnatiladi. Shunday kilib, avtomobil burilayotganda ma’lum aylanishlar chastotasiga ega bulgan asosiy uzatmadagi yetaklanuvchi shesternyaning xarakati gildiraklarga xar xil aylanishlar chastotasi bilan uzatilishi kerak. </w:t>
      </w:r>
      <w:r w:rsidRPr="00527B57">
        <w:rPr>
          <w:rFonts w:ascii="Times New Roman" w:hAnsi="Times New Roman"/>
          <w:sz w:val="24"/>
          <w:szCs w:val="24"/>
        </w:rPr>
        <w:t>Avtomobillarda bunday vazifani differensial bajaradi.</w:t>
      </w:r>
    </w:p>
    <w:p w:rsidR="00266D48" w:rsidRPr="00527B57" w:rsidRDefault="00266D48" w:rsidP="00527B57">
      <w:pPr>
        <w:spacing w:after="0" w:line="240" w:lineRule="auto"/>
        <w:ind w:firstLine="567"/>
        <w:jc w:val="both"/>
        <w:rPr>
          <w:rFonts w:ascii="Times New Roman" w:hAnsi="Times New Roman"/>
          <w:sz w:val="24"/>
          <w:szCs w:val="24"/>
          <w:lang w:val="uz-Cyrl-UZ"/>
        </w:rPr>
      </w:pPr>
    </w:p>
    <w:p w:rsidR="00266D48" w:rsidRPr="00527B57" w:rsidRDefault="00266D48" w:rsidP="00527B57">
      <w:pPr>
        <w:spacing w:after="0" w:line="240" w:lineRule="auto"/>
        <w:ind w:firstLine="567"/>
        <w:jc w:val="center"/>
        <w:rPr>
          <w:rFonts w:ascii="Times New Roman" w:hAnsi="Times New Roman"/>
          <w:sz w:val="24"/>
          <w:szCs w:val="24"/>
          <w:lang w:val="uz-Cyrl-UZ"/>
        </w:rPr>
      </w:pPr>
      <w:r w:rsidRPr="00527B57">
        <w:rPr>
          <w:rFonts w:ascii="Times New Roman" w:hAnsi="Times New Roman"/>
          <w:noProof/>
          <w:sz w:val="24"/>
          <w:szCs w:val="24"/>
        </w:rPr>
        <w:drawing>
          <wp:inline distT="0" distB="0" distL="0" distR="0">
            <wp:extent cx="2476500" cy="2133600"/>
            <wp:effectExtent l="0" t="0" r="0" b="0"/>
            <wp:docPr id="13" name="Рисунок 13" descr="сканирование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сканирование0002"/>
                    <pic:cNvPicPr>
                      <a:picLocks noChangeAspect="1" noChangeArrowheads="1"/>
                    </pic:cNvPicPr>
                  </pic:nvPicPr>
                  <pic:blipFill>
                    <a:blip r:embed="rId43">
                      <a:lum bright="-6000" contrast="24000"/>
                      <a:extLst>
                        <a:ext uri="{28A0092B-C50C-407E-A947-70E740481C1C}">
                          <a14:useLocalDpi xmlns:a14="http://schemas.microsoft.com/office/drawing/2010/main" val="0"/>
                        </a:ext>
                      </a:extLst>
                    </a:blip>
                    <a:srcRect/>
                    <a:stretch>
                      <a:fillRect/>
                    </a:stretch>
                  </pic:blipFill>
                  <pic:spPr bwMode="auto">
                    <a:xfrm>
                      <a:off x="0" y="0"/>
                      <a:ext cx="2476500" cy="2133600"/>
                    </a:xfrm>
                    <a:prstGeom prst="rect">
                      <a:avLst/>
                    </a:prstGeom>
                    <a:noFill/>
                    <a:ln>
                      <a:noFill/>
                    </a:ln>
                  </pic:spPr>
                </pic:pic>
              </a:graphicData>
            </a:graphic>
          </wp:inline>
        </w:drawing>
      </w:r>
    </w:p>
    <w:p w:rsidR="00266D48" w:rsidRPr="00527B57" w:rsidRDefault="00266D48"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uz-Cyrl-UZ"/>
        </w:rPr>
        <w:tab/>
        <w:t>Asosiy uzatmaning yetaklanuvchi shesternyasi 2 u bilan birlashtirilgan differensial qutisini 5 aylantiradi. Differensial qutisiga bikr o‘rnatilgan o‘qqa 3 konussimon shesternyalar 4 va 8 (satellitlar) erkin o‘rnatilgan.</w:t>
      </w:r>
    </w:p>
    <w:p w:rsidR="00266D48" w:rsidRPr="00527B57" w:rsidRDefault="00266D48"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uz-Cyrl-UZ"/>
        </w:rPr>
        <w:tab/>
        <w:t xml:space="preserve">Satellitlar yarim o‘q shesternyalari atalmish konussimon shesternyalar 7 va 9 bilan ilashgan. Yarim o‘q shesternyalari yarim o‘qlarning 1 va  6 ichki uchlariga shlisli birikma yordamida o‘rnatilgan. </w:t>
      </w:r>
      <w:r w:rsidRPr="00527B57">
        <w:rPr>
          <w:rFonts w:ascii="Times New Roman" w:hAnsi="Times New Roman"/>
          <w:sz w:val="24"/>
          <w:szCs w:val="24"/>
          <w:lang w:val="uz-Cyrl-UZ"/>
        </w:rPr>
        <w:tab/>
      </w:r>
    </w:p>
    <w:p w:rsidR="00266D48" w:rsidRPr="00541F85" w:rsidRDefault="00266D48" w:rsidP="00527B57">
      <w:pPr>
        <w:pStyle w:val="22"/>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Avtomobillarda asosan shesternyali va kulachokli differensiallar ishlatiladi. Shesternyali differensial tuzilishi buyicha birmuncha oddiy.</w:t>
      </w:r>
    </w:p>
    <w:p w:rsidR="00266D48" w:rsidRPr="00527B57" w:rsidRDefault="00266D48" w:rsidP="0090042A">
      <w:pPr>
        <w:pStyle w:val="a4"/>
        <w:spacing w:after="0"/>
        <w:ind w:firstLine="567"/>
        <w:jc w:val="both"/>
        <w:rPr>
          <w:lang w:val="uz-Cyrl-UZ"/>
        </w:rPr>
      </w:pPr>
      <w:r w:rsidRPr="00541F85">
        <w:rPr>
          <w:lang w:val="en-US"/>
        </w:rPr>
        <w:tab/>
        <w:t>Sirpanchik yulda xarakatlanayotgan gildirak yengil (karshiliksiz) uz urnida aylanishi sababli, kuruklikdagi gildirakka kerakli burovchi momentni uzatmaydi. Chunki differensialdagi satellitlarga yarim uk shesternyalaridan (gildiraklardan) tushadigan yuk teng taksimlanmaganligi ularni uz uki atrofida yengil aylantiradi. Natijada burovchi moment sirpanchik yuldagi gildirakni differensial kutisiga nisbatan ikki marta tez aylantirishga sarflanadi. Avtomobil esa urnida xarakatsiz kolaveradi. Bunday kamchilikni kisman yukotish uchun ayrim ogir yul sharoitlarida ishlashga muljallangan avtomobillarda kulachokli differensiallardan  foydalaniladi.</w:t>
      </w:r>
    </w:p>
    <w:p w:rsidR="00266D48" w:rsidRPr="00527B57" w:rsidRDefault="00266D48" w:rsidP="00527B57">
      <w:pPr>
        <w:spacing w:after="0" w:line="240" w:lineRule="auto"/>
        <w:ind w:firstLine="567"/>
        <w:jc w:val="center"/>
        <w:rPr>
          <w:rFonts w:ascii="Times New Roman" w:hAnsi="Times New Roman"/>
          <w:sz w:val="24"/>
          <w:szCs w:val="24"/>
          <w:lang w:val="uz-Cyrl-UZ"/>
        </w:rPr>
      </w:pPr>
      <w:r w:rsidRPr="00527B57">
        <w:rPr>
          <w:rFonts w:ascii="Times New Roman" w:hAnsi="Times New Roman"/>
          <w:noProof/>
          <w:sz w:val="24"/>
          <w:szCs w:val="24"/>
        </w:rPr>
        <w:lastRenderedPageBreak/>
        <w:drawing>
          <wp:inline distT="0" distB="0" distL="0" distR="0">
            <wp:extent cx="4476750" cy="2133600"/>
            <wp:effectExtent l="0" t="0" r="0" b="0"/>
            <wp:docPr id="12" name="Рисунок 12" descr="сканирование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сканирование0006"/>
                    <pic:cNvPicPr>
                      <a:picLocks noChangeAspect="1" noChangeArrowheads="1"/>
                    </pic:cNvPicPr>
                  </pic:nvPicPr>
                  <pic:blipFill>
                    <a:blip r:embed="rId44" cstate="print">
                      <a:lum bright="-6000" contrast="18000"/>
                      <a:extLst>
                        <a:ext uri="{28A0092B-C50C-407E-A947-70E740481C1C}">
                          <a14:useLocalDpi xmlns:a14="http://schemas.microsoft.com/office/drawing/2010/main" val="0"/>
                        </a:ext>
                      </a:extLst>
                    </a:blip>
                    <a:srcRect/>
                    <a:stretch>
                      <a:fillRect/>
                    </a:stretch>
                  </pic:blipFill>
                  <pic:spPr bwMode="auto">
                    <a:xfrm>
                      <a:off x="0" y="0"/>
                      <a:ext cx="4476750" cy="2133600"/>
                    </a:xfrm>
                    <a:prstGeom prst="rect">
                      <a:avLst/>
                    </a:prstGeom>
                    <a:noFill/>
                    <a:ln>
                      <a:noFill/>
                    </a:ln>
                  </pic:spPr>
                </pic:pic>
              </a:graphicData>
            </a:graphic>
          </wp:inline>
        </w:drawing>
      </w:r>
    </w:p>
    <w:p w:rsidR="00266D48" w:rsidRPr="00527B57" w:rsidRDefault="00266D48" w:rsidP="00527B57">
      <w:pPr>
        <w:spacing w:after="0" w:line="240" w:lineRule="auto"/>
        <w:ind w:firstLine="567"/>
        <w:jc w:val="both"/>
        <w:rPr>
          <w:rFonts w:ascii="Times New Roman" w:hAnsi="Times New Roman"/>
          <w:sz w:val="24"/>
          <w:szCs w:val="24"/>
          <w:lang w:val="uz-Cyrl-UZ"/>
        </w:rPr>
      </w:pPr>
    </w:p>
    <w:p w:rsidR="00266D48" w:rsidRPr="00527B57" w:rsidRDefault="00266D48" w:rsidP="00527B57">
      <w:pPr>
        <w:spacing w:after="0" w:line="240" w:lineRule="auto"/>
        <w:ind w:firstLine="567"/>
        <w:jc w:val="center"/>
        <w:rPr>
          <w:rFonts w:ascii="Times New Roman" w:hAnsi="Times New Roman"/>
          <w:sz w:val="24"/>
          <w:szCs w:val="24"/>
          <w:lang w:val="uz-Cyrl-UZ"/>
        </w:rPr>
      </w:pPr>
      <w:r w:rsidRPr="00527B57">
        <w:rPr>
          <w:rFonts w:ascii="Times New Roman" w:hAnsi="Times New Roman"/>
          <w:sz w:val="24"/>
          <w:szCs w:val="24"/>
          <w:lang w:val="uz-Cyrl-UZ"/>
        </w:rPr>
        <w:t>4-rasm. O‘qlararo differensial.</w:t>
      </w:r>
    </w:p>
    <w:p w:rsidR="00266D48" w:rsidRPr="00527B57" w:rsidRDefault="00266D48" w:rsidP="00527B57">
      <w:pPr>
        <w:spacing w:after="0" w:line="240" w:lineRule="auto"/>
        <w:ind w:firstLine="567"/>
        <w:jc w:val="both"/>
        <w:rPr>
          <w:rFonts w:ascii="Times New Roman" w:hAnsi="Times New Roman"/>
          <w:sz w:val="24"/>
          <w:szCs w:val="24"/>
          <w:lang w:val="uz-Cyrl-UZ"/>
        </w:rPr>
      </w:pPr>
    </w:p>
    <w:p w:rsidR="00266D48" w:rsidRPr="00527B57" w:rsidRDefault="00266D48"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uz-Cyrl-UZ"/>
        </w:rPr>
        <w:t>4-rasmda uch o‘qli avtomobilning o‘qlararo differensialning konstruksiasi keltirilgan. Qo‘shaloq asosiy uzatma konussimon va silindrik shesternyalar juftligidan iborat. Kirish validan burovchi moment o‘qlararo konussimon differensial korpusiga 1, so‘ngra krestovina va satellitlar 2 orqali ikkita konussimon shesternyalarga uzatiladi. O‘ng tomondagi shesternya 4 orqali burovchi momentni oraliq ko‘prikka uzatadi. Chap tomondagi shesternya 5 oraliq val 6 orqali burovchi momentni orqa ko‘prikka uzatadi.</w:t>
      </w:r>
    </w:p>
    <w:p w:rsidR="00266D48" w:rsidRPr="00541F85" w:rsidRDefault="00266D48" w:rsidP="00527B57">
      <w:pPr>
        <w:pStyle w:val="a4"/>
        <w:spacing w:after="0"/>
        <w:ind w:firstLine="567"/>
        <w:jc w:val="center"/>
        <w:rPr>
          <w:lang w:val="en-US"/>
        </w:rPr>
      </w:pPr>
      <w:r w:rsidRPr="00541F85">
        <w:rPr>
          <w:lang w:val="en-US"/>
        </w:rPr>
        <w:t>1</w:t>
      </w:r>
      <w:r w:rsidR="00B166F3" w:rsidRPr="00541F85">
        <w:rPr>
          <w:lang w:val="en-US"/>
        </w:rPr>
        <w:t>1</w:t>
      </w:r>
      <w:r w:rsidRPr="00541F85">
        <w:rPr>
          <w:lang w:val="en-US"/>
        </w:rPr>
        <w:t>.3. Yarim uklar</w:t>
      </w:r>
    </w:p>
    <w:p w:rsidR="00266D48" w:rsidRPr="00541F85" w:rsidRDefault="00266D48" w:rsidP="0090042A">
      <w:pPr>
        <w:pStyle w:val="a4"/>
        <w:spacing w:after="0"/>
        <w:ind w:firstLine="567"/>
        <w:jc w:val="both"/>
        <w:rPr>
          <w:lang w:val="en-US"/>
        </w:rPr>
      </w:pPr>
      <w:r w:rsidRPr="00541F85">
        <w:rPr>
          <w:lang w:val="en-US"/>
        </w:rPr>
        <w:tab/>
      </w:r>
      <w:r w:rsidRPr="00541F85">
        <w:rPr>
          <w:lang w:val="en-US"/>
        </w:rPr>
        <w:tab/>
        <w:t>Yarim uklar differensialdan burovchi momentni yetakchi gildiraklarga uzatadi. Avtomobillarda kullaniladigan yarim uklarining asosiy turlari kuyida keltirilgan. Yarim uklarning tashki uchlari gildirak gupchagiga flanes, shponka  yoki shlis yordamida ulanadi. Ichki uchi esa kupchilik avtomobillarda yarim uk shesternyasi bilan shlis yordamida biriktiriladi.</w:t>
      </w:r>
    </w:p>
    <w:p w:rsidR="00266D48" w:rsidRPr="00541F85" w:rsidRDefault="00266D48" w:rsidP="0090042A">
      <w:pPr>
        <w:pStyle w:val="a4"/>
        <w:spacing w:after="0"/>
        <w:ind w:firstLine="567"/>
        <w:jc w:val="both"/>
        <w:rPr>
          <w:lang w:val="en-US"/>
        </w:rPr>
      </w:pPr>
      <w:r w:rsidRPr="00541F85">
        <w:rPr>
          <w:lang w:val="en-US"/>
        </w:rPr>
        <w:tab/>
        <w:t xml:space="preserve">Avtomobil xarakatlanganda yarim uklarga burovchi momentdan tashkari eguvchi momentlar xam ta’sir etadi. Eguvchi momentlar avtomobilning yetakchi gildiraklariga ta’sir etadigan kuyidagi kuchlardan vujudga keladi radial kuch     (avtomobilning ogirligi </w:t>
      </w:r>
      <w:r w:rsidRPr="00541F85">
        <w:rPr>
          <w:lang w:val="en-US"/>
        </w:rPr>
        <w:tab/>
      </w:r>
      <w:r w:rsidRPr="00541F85">
        <w:rPr>
          <w:lang w:val="en-US"/>
        </w:rPr>
        <w:tab/>
        <w:t>dan tashkil topgan reaksiya kuchi), tortuvchi kuch – R; yondan ta’sir kiluvchi kuch -      (avtomobil burilishida xosil buladigan kuch).</w:t>
      </w:r>
    </w:p>
    <w:p w:rsidR="00266D48" w:rsidRPr="00541F85" w:rsidRDefault="00266D48" w:rsidP="0090042A">
      <w:pPr>
        <w:pStyle w:val="a4"/>
        <w:spacing w:after="0"/>
        <w:ind w:firstLine="567"/>
        <w:jc w:val="both"/>
        <w:rPr>
          <w:lang w:val="en-US"/>
        </w:rPr>
      </w:pPr>
      <w:r w:rsidRPr="00541F85">
        <w:rPr>
          <w:lang w:val="en-US"/>
        </w:rPr>
        <w:tab/>
        <w:t>Yarim uklarni, ularni orka kuprikda urnatilish usuliga karab, eguvchi momentlardan tula yoki kisman yuksizlantirish mumkin. Avtomobillarda ishlatiladigani uch xil, ya’ni eguvchi momentlardan yarim yuksizlantirilgan,</w:t>
      </w:r>
      <w:r w:rsidRPr="00541F85">
        <w:rPr>
          <w:lang w:val="en-US"/>
        </w:rPr>
        <w:tab/>
        <w:t>kismga yuksizlantirilgan va tula yuksizlantirilgan buladi.</w:t>
      </w:r>
    </w:p>
    <w:p w:rsidR="00266D48" w:rsidRPr="00541F85" w:rsidRDefault="00266D48" w:rsidP="0090042A">
      <w:pPr>
        <w:pStyle w:val="a4"/>
        <w:spacing w:after="0"/>
        <w:ind w:firstLine="567"/>
        <w:jc w:val="both"/>
        <w:rPr>
          <w:lang w:val="en-US"/>
        </w:rPr>
      </w:pPr>
      <w:r w:rsidRPr="00541F85">
        <w:rPr>
          <w:lang w:val="en-US"/>
        </w:rPr>
        <w:tab/>
        <w:t xml:space="preserve">Yarim yuksizlantirilgan yarim ukning tashki uchi bevosita ketingi kuprik karteridagi podshipnikka urnatilib, unga barcha kuchlar </w:t>
      </w:r>
      <w:r w:rsidRPr="00527B57">
        <w:rPr>
          <w:lang w:val="en-US"/>
        </w:rPr>
        <w:t>R</w:t>
      </w:r>
      <w:r w:rsidRPr="00541F85">
        <w:rPr>
          <w:lang w:val="en-US"/>
        </w:rPr>
        <w:t>,</w:t>
      </w:r>
      <w:r w:rsidRPr="00527B57">
        <w:rPr>
          <w:lang w:val="en-US"/>
        </w:rPr>
        <w:t>P</w:t>
      </w:r>
      <w:r w:rsidRPr="00541F85">
        <w:rPr>
          <w:lang w:val="en-US"/>
        </w:rPr>
        <w:t xml:space="preserve"> va </w:t>
      </w:r>
      <w:r w:rsidRPr="00527B57">
        <w:rPr>
          <w:lang w:val="en-US"/>
        </w:rPr>
        <w:t>S</w:t>
      </w:r>
      <w:r w:rsidRPr="00541F85">
        <w:rPr>
          <w:lang w:val="en-US"/>
        </w:rPr>
        <w:t xml:space="preserve"> dan xosil buladigan eguvchi momentlar ta’sir etadi. Bunday yarim uklar yengil va kam yuk kutaradigan (UAZ-452) avtomobillarda kullaniladi. </w:t>
      </w:r>
      <w:r w:rsidRPr="00541F85">
        <w:rPr>
          <w:lang w:val="en-US"/>
        </w:rPr>
        <w:tab/>
      </w:r>
      <w:r w:rsidRPr="00541F85">
        <w:rPr>
          <w:lang w:val="en-US"/>
        </w:rPr>
        <w:tab/>
        <w:t xml:space="preserve">Kismga yuksizlantirilganda, yarim ukning tashki uchi gildirak gupchagiga maxkamlanib gupchakning uzi yarim uk kojuxining ichki yunigidagi podshipnikka urnatiladi. Bunda eguvchi momentning kup kismi podshipnik orkali kojuxga uzatilib, oz kismi yarim ukka ta’sir etadi. Bu tipdagi yarim uklar M-20, «Pobeda» avtomobilida kullanilgan.  Tula yuksizlantirilgan yarim uklarda yetakchi uklarda yetakchi gildirakning gupchagi ikkita podshipnikda yarim uk kojuxiga utkaziladi. Bunda </w:t>
      </w:r>
      <w:r w:rsidRPr="00527B57">
        <w:rPr>
          <w:lang w:val="en-US"/>
        </w:rPr>
        <w:t>R</w:t>
      </w:r>
      <w:r w:rsidRPr="00541F85">
        <w:rPr>
          <w:lang w:val="en-US"/>
        </w:rPr>
        <w:t>,</w:t>
      </w:r>
      <w:r w:rsidRPr="00527B57">
        <w:rPr>
          <w:lang w:val="en-US"/>
        </w:rPr>
        <w:t>P</w:t>
      </w:r>
      <w:r w:rsidRPr="00541F85">
        <w:rPr>
          <w:lang w:val="en-US"/>
        </w:rPr>
        <w:t xml:space="preserve"> va </w:t>
      </w:r>
      <w:r w:rsidRPr="00527B57">
        <w:rPr>
          <w:lang w:val="en-US"/>
        </w:rPr>
        <w:t>S</w:t>
      </w:r>
      <w:r w:rsidRPr="00541F85">
        <w:rPr>
          <w:lang w:val="en-US"/>
        </w:rPr>
        <w:t xml:space="preserve"> kuchlaridan xosil bulgan eguvchi momentlar yarim ukka ta’sir etmasdan, tugridan-tugri yarim uk kojuxiga uzatiladi. Bunday yarim uklar urta va katta yuk avtomobillarida kullaniladi.</w:t>
      </w:r>
    </w:p>
    <w:p w:rsidR="00266D48" w:rsidRPr="00541F85" w:rsidRDefault="00266D48" w:rsidP="00527B57">
      <w:pPr>
        <w:pStyle w:val="aa"/>
        <w:spacing w:after="0" w:line="240" w:lineRule="auto"/>
        <w:ind w:firstLine="567"/>
        <w:jc w:val="center"/>
        <w:rPr>
          <w:rFonts w:ascii="Times New Roman" w:hAnsi="Times New Roman"/>
          <w:sz w:val="24"/>
          <w:szCs w:val="24"/>
          <w:lang w:val="en-US"/>
        </w:rPr>
      </w:pPr>
    </w:p>
    <w:p w:rsidR="00266D48" w:rsidRPr="00541F85" w:rsidRDefault="00266D48" w:rsidP="00527B57">
      <w:pPr>
        <w:pStyle w:val="aa"/>
        <w:spacing w:after="0" w:line="240" w:lineRule="auto"/>
        <w:ind w:firstLine="567"/>
        <w:jc w:val="center"/>
        <w:rPr>
          <w:rFonts w:ascii="Times New Roman" w:hAnsi="Times New Roman"/>
          <w:sz w:val="24"/>
          <w:szCs w:val="24"/>
          <w:lang w:val="en-US"/>
        </w:rPr>
      </w:pPr>
      <w:r w:rsidRPr="00541F85">
        <w:rPr>
          <w:rFonts w:ascii="Times New Roman" w:hAnsi="Times New Roman"/>
          <w:sz w:val="24"/>
          <w:szCs w:val="24"/>
          <w:lang w:val="en-US"/>
        </w:rPr>
        <w:t>Nazorat savollari:</w:t>
      </w:r>
    </w:p>
    <w:p w:rsidR="00266D48" w:rsidRPr="00541F85" w:rsidRDefault="00266D48" w:rsidP="009671D4">
      <w:pPr>
        <w:pStyle w:val="aa"/>
        <w:numPr>
          <w:ilvl w:val="0"/>
          <w:numId w:val="17"/>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Kardanli uzatmada teleskopik shlisli birikmaning kullanilishining sababi nimada?</w:t>
      </w:r>
    </w:p>
    <w:p w:rsidR="00266D48" w:rsidRPr="00541F85" w:rsidRDefault="00266D48" w:rsidP="009671D4">
      <w:pPr>
        <w:pStyle w:val="aa"/>
        <w:numPr>
          <w:ilvl w:val="0"/>
          <w:numId w:val="17"/>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Burchak tezliklari bir xil bulmagan yoki bulgan kardanli sharnirlarning farki nimada?</w:t>
      </w:r>
    </w:p>
    <w:p w:rsidR="00266D48" w:rsidRPr="00541F85" w:rsidRDefault="00266D48" w:rsidP="009671D4">
      <w:pPr>
        <w:numPr>
          <w:ilvl w:val="0"/>
          <w:numId w:val="17"/>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Kaysi afzalliklari tufayli gippoidli asosiy uzatma keng kullanilgan?</w:t>
      </w:r>
    </w:p>
    <w:p w:rsidR="00266D48" w:rsidRPr="00541F85" w:rsidRDefault="00266D48" w:rsidP="009671D4">
      <w:pPr>
        <w:numPr>
          <w:ilvl w:val="0"/>
          <w:numId w:val="17"/>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Markaziy va ajratilgan asosiy uzatmalarni takkoslab ularga baxo bering?</w:t>
      </w:r>
    </w:p>
    <w:p w:rsidR="00266D48" w:rsidRPr="00541F85" w:rsidRDefault="00266D48" w:rsidP="009671D4">
      <w:pPr>
        <w:pStyle w:val="a4"/>
        <w:numPr>
          <w:ilvl w:val="0"/>
          <w:numId w:val="17"/>
        </w:numPr>
        <w:spacing w:after="0"/>
        <w:ind w:firstLine="567"/>
        <w:jc w:val="both"/>
        <w:rPr>
          <w:lang w:val="en-US"/>
        </w:rPr>
      </w:pPr>
      <w:r w:rsidRPr="00541F85">
        <w:rPr>
          <w:lang w:val="en-US"/>
        </w:rPr>
        <w:t>Differensiallar, kuch uzatmasida urnatilish joyiga karab kanday turlarga bulinadi;</w:t>
      </w:r>
    </w:p>
    <w:p w:rsidR="00266D48" w:rsidRPr="00527B57" w:rsidRDefault="00266D48" w:rsidP="009671D4">
      <w:pPr>
        <w:pStyle w:val="a4"/>
        <w:numPr>
          <w:ilvl w:val="0"/>
          <w:numId w:val="17"/>
        </w:numPr>
        <w:spacing w:after="0"/>
        <w:ind w:firstLine="567"/>
        <w:jc w:val="both"/>
        <w:rPr>
          <w:lang w:val="uz-Cyrl-UZ"/>
        </w:rPr>
      </w:pPr>
      <w:r w:rsidRPr="00541F85">
        <w:rPr>
          <w:lang w:val="en-US"/>
        </w:rPr>
        <w:lastRenderedPageBreak/>
        <w:t>Yarim</w:t>
      </w:r>
      <w:r w:rsidRPr="00527B57">
        <w:rPr>
          <w:lang w:val="uz-Cyrl-UZ"/>
        </w:rPr>
        <w:t xml:space="preserve"> </w:t>
      </w:r>
      <w:r w:rsidRPr="00541F85">
        <w:rPr>
          <w:lang w:val="en-US"/>
        </w:rPr>
        <w:t>uklar kanday turlarga bulinadi?</w:t>
      </w:r>
    </w:p>
    <w:p w:rsidR="00D722F0" w:rsidRPr="00527B57" w:rsidRDefault="00D722F0" w:rsidP="00527B57">
      <w:pPr>
        <w:pStyle w:val="a4"/>
        <w:spacing w:after="0"/>
        <w:ind w:left="360" w:firstLine="567"/>
        <w:jc w:val="both"/>
        <w:rPr>
          <w:lang w:val="uz-Cyrl-UZ"/>
        </w:rPr>
      </w:pPr>
    </w:p>
    <w:p w:rsidR="00266D48" w:rsidRPr="00527B57" w:rsidRDefault="00266D48" w:rsidP="00527B57">
      <w:pPr>
        <w:pStyle w:val="31"/>
        <w:spacing w:after="0" w:line="240" w:lineRule="auto"/>
        <w:ind w:firstLine="567"/>
        <w:jc w:val="center"/>
        <w:rPr>
          <w:rFonts w:ascii="Times New Roman" w:hAnsi="Times New Roman"/>
          <w:b/>
          <w:sz w:val="24"/>
          <w:szCs w:val="24"/>
          <w:lang w:val="uz-Cyrl-UZ"/>
        </w:rPr>
      </w:pPr>
      <w:r w:rsidRPr="00527B57">
        <w:rPr>
          <w:rFonts w:ascii="Times New Roman" w:hAnsi="Times New Roman"/>
          <w:b/>
          <w:sz w:val="24"/>
          <w:szCs w:val="24"/>
          <w:lang w:val="uz-Cyrl-UZ"/>
        </w:rPr>
        <w:t>4-modul.   Yurish kismi</w:t>
      </w:r>
    </w:p>
    <w:p w:rsidR="00266D48" w:rsidRPr="00541F85" w:rsidRDefault="00266D48" w:rsidP="00527B57">
      <w:pPr>
        <w:pStyle w:val="31"/>
        <w:spacing w:after="0" w:line="240" w:lineRule="auto"/>
        <w:ind w:firstLine="567"/>
        <w:jc w:val="center"/>
        <w:rPr>
          <w:rFonts w:ascii="Times New Roman" w:hAnsi="Times New Roman"/>
          <w:b/>
          <w:sz w:val="24"/>
          <w:szCs w:val="24"/>
          <w:lang w:val="en-US"/>
        </w:rPr>
      </w:pPr>
      <w:r w:rsidRPr="00541F85">
        <w:rPr>
          <w:rFonts w:ascii="Times New Roman" w:hAnsi="Times New Roman"/>
          <w:b/>
          <w:sz w:val="24"/>
          <w:szCs w:val="24"/>
          <w:lang w:val="en-US"/>
        </w:rPr>
        <w:t>1</w:t>
      </w:r>
      <w:r w:rsidR="00CB3CE1" w:rsidRPr="00541F85">
        <w:rPr>
          <w:rFonts w:ascii="Times New Roman" w:hAnsi="Times New Roman"/>
          <w:b/>
          <w:sz w:val="24"/>
          <w:szCs w:val="24"/>
          <w:lang w:val="en-US"/>
        </w:rPr>
        <w:t>3</w:t>
      </w:r>
      <w:r w:rsidRPr="00541F85">
        <w:rPr>
          <w:rFonts w:ascii="Times New Roman" w:hAnsi="Times New Roman"/>
          <w:b/>
          <w:sz w:val="24"/>
          <w:szCs w:val="24"/>
          <w:lang w:val="en-US"/>
        </w:rPr>
        <w:t>-Mavzu:   Osma, gildirak va shinalar</w:t>
      </w:r>
    </w:p>
    <w:p w:rsidR="00266D48" w:rsidRPr="00527B57" w:rsidRDefault="00266D48" w:rsidP="00527B57">
      <w:pPr>
        <w:spacing w:after="0" w:line="240" w:lineRule="auto"/>
        <w:ind w:firstLine="567"/>
        <w:jc w:val="center"/>
        <w:rPr>
          <w:rFonts w:ascii="Times New Roman" w:hAnsi="Times New Roman"/>
          <w:b/>
          <w:sz w:val="24"/>
          <w:szCs w:val="24"/>
          <w:lang w:val="uz-Cyrl-UZ"/>
        </w:rPr>
      </w:pPr>
      <w:r w:rsidRPr="00527B57">
        <w:rPr>
          <w:rFonts w:ascii="Times New Roman" w:hAnsi="Times New Roman"/>
          <w:b/>
          <w:sz w:val="24"/>
          <w:szCs w:val="24"/>
        </w:rPr>
        <w:t>Reja</w:t>
      </w:r>
      <w:r w:rsidRPr="00527B57">
        <w:rPr>
          <w:rFonts w:ascii="Times New Roman" w:hAnsi="Times New Roman"/>
          <w:b/>
          <w:sz w:val="24"/>
          <w:szCs w:val="24"/>
          <w:lang w:val="uz-Cyrl-UZ"/>
        </w:rPr>
        <w:t>.</w:t>
      </w:r>
    </w:p>
    <w:p w:rsidR="00266D48" w:rsidRPr="00541F85" w:rsidRDefault="00266D48" w:rsidP="00527B57">
      <w:pPr>
        <w:numPr>
          <w:ilvl w:val="0"/>
          <w:numId w:val="6"/>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Osmalarning yurish kismidagi zaruriyati va vazifasi;</w:t>
      </w:r>
    </w:p>
    <w:p w:rsidR="00266D48" w:rsidRPr="00527B57" w:rsidRDefault="00266D48" w:rsidP="00527B57">
      <w:pPr>
        <w:numPr>
          <w:ilvl w:val="0"/>
          <w:numId w:val="6"/>
        </w:numPr>
        <w:spacing w:after="0" w:line="240" w:lineRule="auto"/>
        <w:ind w:firstLine="567"/>
        <w:jc w:val="both"/>
        <w:rPr>
          <w:rFonts w:ascii="Times New Roman" w:hAnsi="Times New Roman"/>
          <w:sz w:val="24"/>
          <w:szCs w:val="24"/>
        </w:rPr>
      </w:pPr>
      <w:r w:rsidRPr="00527B57">
        <w:rPr>
          <w:rFonts w:ascii="Times New Roman" w:hAnsi="Times New Roman"/>
          <w:sz w:val="24"/>
          <w:szCs w:val="24"/>
        </w:rPr>
        <w:t>Osmalarning turlari;</w:t>
      </w:r>
    </w:p>
    <w:p w:rsidR="00266D48" w:rsidRPr="00541F85" w:rsidRDefault="00266D48" w:rsidP="00527B57">
      <w:pPr>
        <w:numPr>
          <w:ilvl w:val="0"/>
          <w:numId w:val="6"/>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Oldingi uk osmalarining tuzilishi va ishlash prinsipi;</w:t>
      </w:r>
    </w:p>
    <w:p w:rsidR="00266D48" w:rsidRPr="00541F85" w:rsidRDefault="00266D48" w:rsidP="00527B57">
      <w:pPr>
        <w:numPr>
          <w:ilvl w:val="0"/>
          <w:numId w:val="6"/>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Ketingi uk osmalarining tuzilishi va ishlash prinsipi;</w:t>
      </w:r>
    </w:p>
    <w:p w:rsidR="00266D48" w:rsidRPr="00541F85" w:rsidRDefault="00266D48" w:rsidP="00527B57">
      <w:pPr>
        <w:numPr>
          <w:ilvl w:val="0"/>
          <w:numId w:val="6"/>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Amortizatorning vazifasi, tuzilishi, ishlash prinsipi;</w:t>
      </w:r>
    </w:p>
    <w:p w:rsidR="00266D48" w:rsidRPr="00541F85" w:rsidRDefault="00266D48" w:rsidP="00527B57">
      <w:pPr>
        <w:numPr>
          <w:ilvl w:val="0"/>
          <w:numId w:val="6"/>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Kundalang turgunlik stabilizatorining vazifasi, tuzilishi, ishlash prinsipi;</w:t>
      </w:r>
    </w:p>
    <w:p w:rsidR="00266D48" w:rsidRPr="00541F85" w:rsidRDefault="00266D48" w:rsidP="00527B57">
      <w:pPr>
        <w:numPr>
          <w:ilvl w:val="0"/>
          <w:numId w:val="6"/>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Zamonaviy «Neksiya», «Tiko», «Damas» avtomobillari osmalarining konstruktiv xususiyatlari.</w:t>
      </w:r>
    </w:p>
    <w:p w:rsidR="00266D48" w:rsidRPr="00527B57" w:rsidRDefault="00266D48" w:rsidP="00527B57">
      <w:pPr>
        <w:pStyle w:val="a6"/>
        <w:numPr>
          <w:ilvl w:val="0"/>
          <w:numId w:val="6"/>
        </w:numPr>
        <w:ind w:firstLine="567"/>
        <w:jc w:val="both"/>
        <w:rPr>
          <w:rFonts w:ascii="Times New Roman" w:hAnsi="Times New Roman"/>
          <w:sz w:val="24"/>
          <w:szCs w:val="24"/>
        </w:rPr>
      </w:pPr>
      <w:r w:rsidRPr="00527B57">
        <w:rPr>
          <w:rFonts w:ascii="Times New Roman" w:hAnsi="Times New Roman"/>
          <w:sz w:val="24"/>
          <w:szCs w:val="24"/>
        </w:rPr>
        <w:t>Gildiraklarning tasnifi, vazifasi va tuzilishi</w:t>
      </w:r>
    </w:p>
    <w:p w:rsidR="00266D48" w:rsidRPr="00527B57" w:rsidRDefault="00266D48" w:rsidP="00527B57">
      <w:pPr>
        <w:pStyle w:val="a6"/>
        <w:numPr>
          <w:ilvl w:val="0"/>
          <w:numId w:val="6"/>
        </w:numPr>
        <w:ind w:firstLine="567"/>
        <w:jc w:val="both"/>
        <w:rPr>
          <w:rFonts w:ascii="Times New Roman" w:hAnsi="Times New Roman"/>
          <w:sz w:val="24"/>
          <w:szCs w:val="24"/>
        </w:rPr>
      </w:pPr>
      <w:r w:rsidRPr="00527B57">
        <w:rPr>
          <w:rFonts w:ascii="Times New Roman" w:hAnsi="Times New Roman"/>
          <w:sz w:val="24"/>
          <w:szCs w:val="24"/>
        </w:rPr>
        <w:t>Shinaning vazifasi tuzilishi va ishlashi</w:t>
      </w:r>
    </w:p>
    <w:p w:rsidR="00266D48" w:rsidRPr="00527B57" w:rsidRDefault="00266D48" w:rsidP="00527B57">
      <w:pPr>
        <w:spacing w:after="0" w:line="240" w:lineRule="auto"/>
        <w:ind w:firstLine="567"/>
        <w:jc w:val="center"/>
        <w:rPr>
          <w:rFonts w:ascii="Times New Roman" w:hAnsi="Times New Roman"/>
          <w:sz w:val="24"/>
          <w:szCs w:val="24"/>
        </w:rPr>
      </w:pPr>
      <w:r w:rsidRPr="00527B57">
        <w:rPr>
          <w:rFonts w:ascii="Times New Roman" w:hAnsi="Times New Roman"/>
          <w:sz w:val="24"/>
          <w:szCs w:val="24"/>
          <w:lang w:val="uz-Cyrl-UZ"/>
        </w:rPr>
        <w:t xml:space="preserve">13.1. </w:t>
      </w:r>
      <w:r w:rsidRPr="00527B57">
        <w:rPr>
          <w:rFonts w:ascii="Times New Roman" w:hAnsi="Times New Roman"/>
          <w:sz w:val="24"/>
          <w:szCs w:val="24"/>
        </w:rPr>
        <w:t>Osmaning vazifasi.</w:t>
      </w:r>
    </w:p>
    <w:p w:rsidR="00266D48" w:rsidRPr="00541F85" w:rsidRDefault="00266D48" w:rsidP="00527B57">
      <w:pPr>
        <w:spacing w:after="0" w:line="240" w:lineRule="auto"/>
        <w:ind w:firstLine="567"/>
        <w:jc w:val="both"/>
        <w:rPr>
          <w:rFonts w:ascii="Times New Roman" w:hAnsi="Times New Roman"/>
          <w:sz w:val="24"/>
          <w:szCs w:val="24"/>
          <w:lang w:val="en-US"/>
        </w:rPr>
      </w:pPr>
      <w:r w:rsidRPr="00527B57">
        <w:rPr>
          <w:rFonts w:ascii="Times New Roman" w:hAnsi="Times New Roman"/>
          <w:sz w:val="24"/>
          <w:szCs w:val="24"/>
        </w:rPr>
        <w:t xml:space="preserve">Avtomobil notekis yuldan xarakat kilayetganda gildirak orkali kuzovga  turtkilar uzatiladi. </w:t>
      </w:r>
      <w:r w:rsidRPr="00541F85">
        <w:rPr>
          <w:rFonts w:ascii="Times New Roman" w:hAnsi="Times New Roman"/>
          <w:sz w:val="24"/>
          <w:szCs w:val="24"/>
          <w:lang w:val="en-US"/>
        </w:rPr>
        <w:t xml:space="preserve">Kabul kilingan turtkilarni kamaytirish va sundirish avtomobilning yurish ravonligini yaxshilaydi.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Osma – avtomobil xarakatlanayotganda uning yurishdagi ravonligini ta’minlash uchun xizmat kiladi. U kuzov va uklarni birlashtiruvchi agregatdir.</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Zamonaviy avtomobillarga urnatilayotgan osmalarni ularning ninematik xususiyatlariga karab ikki turga ajratish mumkin: </w:t>
      </w:r>
    </w:p>
    <w:p w:rsidR="00266D48" w:rsidRPr="00541F85" w:rsidRDefault="00266D48" w:rsidP="00527B57">
      <w:pPr>
        <w:numPr>
          <w:ilvl w:val="0"/>
          <w:numId w:val="7"/>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Nomustakil – bir gildirakda kabul kilingan turtkilar </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ikkinchisiga uzatiladi.</w:t>
      </w:r>
    </w:p>
    <w:p w:rsidR="00266D48" w:rsidRPr="00527B57" w:rsidRDefault="00266D48" w:rsidP="00527B57">
      <w:pPr>
        <w:numPr>
          <w:ilvl w:val="0"/>
          <w:numId w:val="7"/>
        </w:numPr>
        <w:spacing w:after="0" w:line="240" w:lineRule="auto"/>
        <w:ind w:firstLine="567"/>
        <w:jc w:val="both"/>
        <w:rPr>
          <w:rFonts w:ascii="Times New Roman" w:hAnsi="Times New Roman"/>
          <w:sz w:val="24"/>
          <w:szCs w:val="24"/>
        </w:rPr>
      </w:pPr>
      <w:r w:rsidRPr="00527B57">
        <w:rPr>
          <w:rFonts w:ascii="Times New Roman" w:hAnsi="Times New Roman"/>
          <w:sz w:val="24"/>
          <w:szCs w:val="24"/>
        </w:rPr>
        <w:t xml:space="preserve">Mustakil – gildiraklarda vertikal xarakat vaktida </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boglanish yuk.</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Ikkala turdagi osmalar kinematik xususiyatlariga karab uch gruppaga bulinadi:  a) gildirak avtomobilning buylama ukiga tik tekislikda tebranadi;   b) gildirak avtomobilning buylama ukiga parallel tekislikda tebranadi;   v) gildirak avtomobilning buylama ukiga burchak ostida tebranadi.</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Osmalar gruppasi avtomobilning oldingi va ketingi  uklarida bir xilda ishlatilib, xar xil konstruktiv kurinishlarda bulishi mumkin.</w:t>
      </w:r>
    </w:p>
    <w:p w:rsidR="00266D48" w:rsidRPr="00527B57" w:rsidRDefault="00266D48" w:rsidP="00527B57">
      <w:pPr>
        <w:spacing w:after="0" w:line="240" w:lineRule="auto"/>
        <w:ind w:left="1069" w:firstLine="567"/>
        <w:jc w:val="center"/>
        <w:rPr>
          <w:rFonts w:ascii="Times New Roman" w:hAnsi="Times New Roman"/>
          <w:sz w:val="24"/>
          <w:szCs w:val="24"/>
        </w:rPr>
      </w:pPr>
    </w:p>
    <w:p w:rsidR="00266D48" w:rsidRPr="00527B57" w:rsidRDefault="00266D48" w:rsidP="00527B57">
      <w:pPr>
        <w:pStyle w:val="1"/>
        <w:ind w:firstLine="567"/>
        <w:rPr>
          <w:sz w:val="24"/>
          <w:szCs w:val="24"/>
        </w:rPr>
      </w:pPr>
      <w:r w:rsidRPr="00527B57">
        <w:rPr>
          <w:sz w:val="24"/>
          <w:szCs w:val="24"/>
        </w:rPr>
        <w:t>Osmaning asosiy kismlari</w:t>
      </w:r>
    </w:p>
    <w:p w:rsidR="00266D48" w:rsidRPr="00527B57" w:rsidRDefault="00266D48" w:rsidP="00527B57">
      <w:pPr>
        <w:pStyle w:val="20"/>
        <w:ind w:firstLine="567"/>
        <w:jc w:val="left"/>
        <w:rPr>
          <w:sz w:val="24"/>
          <w:szCs w:val="24"/>
          <w:lang w:val="uz-Cyrl-UZ"/>
        </w:rPr>
      </w:pPr>
      <w:r w:rsidRPr="00527B57">
        <w:rPr>
          <w:sz w:val="24"/>
          <w:szCs w:val="24"/>
        </w:rPr>
        <w:t xml:space="preserve">Avtomobil osmasi uch kismdan iborat :  </w:t>
      </w:r>
      <w:r w:rsidRPr="00527B57">
        <w:rPr>
          <w:sz w:val="24"/>
          <w:szCs w:val="24"/>
          <w:lang w:val="uz-Cyrl-UZ"/>
        </w:rPr>
        <w:t>1</w:t>
      </w:r>
      <w:r w:rsidRPr="00527B57">
        <w:rPr>
          <w:sz w:val="24"/>
          <w:szCs w:val="24"/>
        </w:rPr>
        <w:t xml:space="preserve">) yunaltiruvchi richaglar:  </w:t>
      </w:r>
      <w:r w:rsidRPr="00527B57">
        <w:rPr>
          <w:sz w:val="24"/>
          <w:szCs w:val="24"/>
          <w:lang w:val="uz-Cyrl-UZ"/>
        </w:rPr>
        <w:t>2</w:t>
      </w:r>
      <w:r w:rsidRPr="00527B57">
        <w:rPr>
          <w:sz w:val="24"/>
          <w:szCs w:val="24"/>
        </w:rPr>
        <w:t xml:space="preserve">) elastik kism;  </w:t>
      </w:r>
      <w:r w:rsidRPr="00527B57">
        <w:rPr>
          <w:sz w:val="24"/>
          <w:szCs w:val="24"/>
          <w:lang w:val="uz-Cyrl-UZ"/>
        </w:rPr>
        <w:t>3</w:t>
      </w:r>
      <w:r w:rsidRPr="00527B57">
        <w:rPr>
          <w:sz w:val="24"/>
          <w:szCs w:val="24"/>
        </w:rPr>
        <w:t>) sundiruvchi kism.</w:t>
      </w:r>
    </w:p>
    <w:p w:rsidR="00266D48" w:rsidRPr="00527B57" w:rsidRDefault="00266D48" w:rsidP="00527B57">
      <w:pPr>
        <w:spacing w:after="0" w:line="240" w:lineRule="auto"/>
        <w:ind w:firstLine="567"/>
        <w:jc w:val="center"/>
        <w:rPr>
          <w:rFonts w:ascii="Times New Roman" w:hAnsi="Times New Roman"/>
          <w:sz w:val="24"/>
          <w:szCs w:val="24"/>
          <w:lang w:val="uz-Cyrl-UZ"/>
        </w:rPr>
      </w:pPr>
      <w:r w:rsidRPr="00527B57">
        <w:rPr>
          <w:rFonts w:ascii="Times New Roman" w:hAnsi="Times New Roman"/>
          <w:noProof/>
          <w:sz w:val="24"/>
          <w:szCs w:val="24"/>
        </w:rPr>
        <w:drawing>
          <wp:inline distT="0" distB="0" distL="0" distR="0">
            <wp:extent cx="6115050" cy="2362200"/>
            <wp:effectExtent l="0" t="0" r="0" b="0"/>
            <wp:docPr id="11" name="Рисунок 11" descr="сканирование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сканирование00011"/>
                    <pic:cNvPicPr>
                      <a:picLocks noChangeAspect="1" noChangeArrowheads="1"/>
                    </pic:cNvPicPr>
                  </pic:nvPicPr>
                  <pic:blipFill>
                    <a:blip r:embed="rId45">
                      <a:lum bright="-6000" contrast="12000"/>
                      <a:extLst>
                        <a:ext uri="{28A0092B-C50C-407E-A947-70E740481C1C}">
                          <a14:useLocalDpi xmlns:a14="http://schemas.microsoft.com/office/drawing/2010/main" val="0"/>
                        </a:ext>
                      </a:extLst>
                    </a:blip>
                    <a:srcRect/>
                    <a:stretch>
                      <a:fillRect/>
                    </a:stretch>
                  </pic:blipFill>
                  <pic:spPr bwMode="auto">
                    <a:xfrm>
                      <a:off x="0" y="0"/>
                      <a:ext cx="6115050" cy="2362200"/>
                    </a:xfrm>
                    <a:prstGeom prst="rect">
                      <a:avLst/>
                    </a:prstGeom>
                    <a:noFill/>
                    <a:ln>
                      <a:noFill/>
                    </a:ln>
                  </pic:spPr>
                </pic:pic>
              </a:graphicData>
            </a:graphic>
          </wp:inline>
        </w:drawing>
      </w:r>
    </w:p>
    <w:p w:rsidR="00266D48" w:rsidRPr="00527B57" w:rsidRDefault="00266D48" w:rsidP="00527B57">
      <w:pPr>
        <w:spacing w:after="0" w:line="240" w:lineRule="auto"/>
        <w:ind w:firstLine="567"/>
        <w:jc w:val="center"/>
        <w:rPr>
          <w:rFonts w:ascii="Times New Roman" w:hAnsi="Times New Roman"/>
          <w:sz w:val="24"/>
          <w:szCs w:val="24"/>
          <w:lang w:val="uz-Cyrl-UZ"/>
        </w:rPr>
      </w:pPr>
      <w:r w:rsidRPr="00527B57">
        <w:rPr>
          <w:rFonts w:ascii="Times New Roman" w:hAnsi="Times New Roman"/>
          <w:sz w:val="24"/>
          <w:szCs w:val="24"/>
          <w:lang w:val="uz-Cyrl-UZ"/>
        </w:rPr>
        <w:t>10-rasm. Osma (a) va ko‘ndalang turg‘unlik stabilizatorining sxemalari.</w:t>
      </w:r>
    </w:p>
    <w:p w:rsidR="00266D48" w:rsidRPr="00527B57" w:rsidRDefault="00266D48"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uz-Cyrl-UZ"/>
        </w:rPr>
        <w:t>1-yo‘naltiruvchi qurilma; 2-elastik qism(prujina); 3-so‘ndiruvchi qurilma(amortizator); 4-ko‘ndalang turg‘unlik stabilizatori; 5-porshen; 6,7-klapanlar; 8-shtok; 9-ustun; 10-rezinali tayanch; M</w:t>
      </w:r>
      <w:r w:rsidRPr="00527B57">
        <w:rPr>
          <w:rFonts w:ascii="Times New Roman" w:hAnsi="Times New Roman"/>
          <w:sz w:val="24"/>
          <w:szCs w:val="24"/>
          <w:vertAlign w:val="subscript"/>
          <w:lang w:val="uz-Cyrl-UZ"/>
        </w:rPr>
        <w:t>K</w:t>
      </w:r>
      <w:r w:rsidRPr="00527B57">
        <w:rPr>
          <w:rFonts w:ascii="Times New Roman" w:hAnsi="Times New Roman"/>
          <w:sz w:val="24"/>
          <w:szCs w:val="24"/>
          <w:lang w:val="uz-Cyrl-UZ"/>
        </w:rPr>
        <w:t>-burovchi moment; R</w:t>
      </w:r>
      <w:r w:rsidRPr="00527B57">
        <w:rPr>
          <w:rFonts w:ascii="Times New Roman" w:hAnsi="Times New Roman"/>
          <w:sz w:val="24"/>
          <w:szCs w:val="24"/>
          <w:vertAlign w:val="subscript"/>
          <w:lang w:val="uz-Cyrl-UZ"/>
        </w:rPr>
        <w:t>T</w:t>
      </w:r>
      <w:r w:rsidRPr="00527B57">
        <w:rPr>
          <w:rFonts w:ascii="Times New Roman" w:hAnsi="Times New Roman"/>
          <w:sz w:val="24"/>
          <w:szCs w:val="24"/>
          <w:lang w:val="uz-Cyrl-UZ"/>
        </w:rPr>
        <w:t>-tortish kuchi; R</w:t>
      </w:r>
      <w:r w:rsidRPr="00527B57">
        <w:rPr>
          <w:rFonts w:ascii="Times New Roman" w:hAnsi="Times New Roman"/>
          <w:sz w:val="24"/>
          <w:szCs w:val="24"/>
          <w:vertAlign w:val="subscript"/>
          <w:lang w:val="uz-Cyrl-UZ"/>
        </w:rPr>
        <w:t>X</w:t>
      </w:r>
      <w:r w:rsidRPr="00527B57">
        <w:rPr>
          <w:rFonts w:ascii="Times New Roman" w:hAnsi="Times New Roman"/>
          <w:sz w:val="24"/>
          <w:szCs w:val="24"/>
          <w:lang w:val="uz-Cyrl-UZ"/>
        </w:rPr>
        <w:t>-itaruvchi kuch.</w:t>
      </w:r>
    </w:p>
    <w:p w:rsidR="00266D48" w:rsidRPr="00527B57" w:rsidRDefault="00266D48" w:rsidP="00527B57">
      <w:pPr>
        <w:spacing w:after="0" w:line="240" w:lineRule="auto"/>
        <w:ind w:firstLine="567"/>
        <w:rPr>
          <w:rFonts w:ascii="Times New Roman" w:hAnsi="Times New Roman"/>
          <w:sz w:val="24"/>
          <w:szCs w:val="24"/>
          <w:lang w:val="uz-Cyrl-UZ"/>
        </w:rPr>
      </w:pPr>
    </w:p>
    <w:p w:rsidR="00266D48" w:rsidRPr="00527B57" w:rsidRDefault="00266D48" w:rsidP="00527B57">
      <w:pPr>
        <w:pStyle w:val="3"/>
        <w:ind w:firstLine="567"/>
        <w:jc w:val="center"/>
        <w:rPr>
          <w:sz w:val="24"/>
          <w:szCs w:val="24"/>
          <w:lang w:val="uz-Cyrl-UZ"/>
        </w:rPr>
      </w:pPr>
      <w:r w:rsidRPr="00527B57">
        <w:rPr>
          <w:sz w:val="24"/>
          <w:szCs w:val="24"/>
          <w:lang w:val="uz-Cyrl-UZ"/>
        </w:rPr>
        <w:t>1</w:t>
      </w:r>
      <w:r w:rsidR="00B166F3" w:rsidRPr="00527B57">
        <w:rPr>
          <w:sz w:val="24"/>
          <w:szCs w:val="24"/>
          <w:lang w:val="uz-Cyrl-UZ"/>
        </w:rPr>
        <w:t>3</w:t>
      </w:r>
      <w:r w:rsidRPr="00527B57">
        <w:rPr>
          <w:sz w:val="24"/>
          <w:szCs w:val="24"/>
          <w:lang w:val="uz-Cyrl-UZ"/>
        </w:rPr>
        <w:t>.2. Mustakil osmalarning konstruktiv xususiyatlari</w:t>
      </w:r>
    </w:p>
    <w:p w:rsidR="00266D48" w:rsidRPr="00527B57" w:rsidRDefault="00266D48" w:rsidP="0090042A">
      <w:pPr>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uz-Cyrl-UZ"/>
        </w:rPr>
        <w:tab/>
        <w:t xml:space="preserve">Gildiraklar yukoriga va pastga xarakatlanganda uni boshka sharnirli uzellarining xarakat koordinatalari uzgarishi osmaning kinematikasi deb ataladi. </w:t>
      </w:r>
    </w:p>
    <w:p w:rsidR="00266D48" w:rsidRPr="00527B57" w:rsidRDefault="00266D48" w:rsidP="0090042A">
      <w:pPr>
        <w:pStyle w:val="a4"/>
        <w:spacing w:after="0"/>
        <w:ind w:firstLine="567"/>
        <w:jc w:val="both"/>
        <w:rPr>
          <w:lang w:val="uz-Cyrl-UZ"/>
        </w:rPr>
      </w:pPr>
      <w:r w:rsidRPr="00527B57">
        <w:rPr>
          <w:lang w:val="uz-Cyrl-UZ"/>
        </w:rPr>
        <w:tab/>
        <w:t>Kinematik xususiyatlariga kura osmalar uch gruppaga bulinib, ular oldingi va ketingi uklarda bir xil ishlatilishi mumkin. Ikki richagli, parallelogramm kurinishdagi osmaning tebranish uki avtomobil buylama ukiga burchak  ostida maxkamlanib, vertikal siljiganda gildirakning urnatilish</w:t>
      </w:r>
    </w:p>
    <w:p w:rsidR="00266D48" w:rsidRPr="00541F85" w:rsidRDefault="00266D48" w:rsidP="0090042A">
      <w:pPr>
        <w:pStyle w:val="a4"/>
        <w:spacing w:after="0"/>
        <w:ind w:firstLine="567"/>
        <w:jc w:val="both"/>
        <w:rPr>
          <w:lang w:val="en-US"/>
        </w:rPr>
      </w:pPr>
      <w:r w:rsidRPr="00541F85">
        <w:rPr>
          <w:lang w:val="en-US"/>
        </w:rPr>
        <w:t>burchaklarini kam uzgartiradi. Bunday osmalarning konstruktiv xususiyatlaridan biri ularning agregat tipida yasalganligidir.</w:t>
      </w:r>
    </w:p>
    <w:p w:rsidR="00266D48" w:rsidRPr="00541F85" w:rsidRDefault="00266D48" w:rsidP="00527B57">
      <w:pPr>
        <w:spacing w:after="0" w:line="240" w:lineRule="auto"/>
        <w:ind w:firstLine="567"/>
        <w:jc w:val="center"/>
        <w:rPr>
          <w:rFonts w:ascii="Times New Roman" w:hAnsi="Times New Roman"/>
          <w:sz w:val="24"/>
          <w:szCs w:val="24"/>
          <w:lang w:val="en-US"/>
        </w:rPr>
      </w:pPr>
    </w:p>
    <w:p w:rsidR="00266D48" w:rsidRPr="00541F85" w:rsidRDefault="00266D48" w:rsidP="00527B57">
      <w:pPr>
        <w:pStyle w:val="3"/>
        <w:ind w:firstLine="567"/>
        <w:jc w:val="center"/>
        <w:rPr>
          <w:sz w:val="24"/>
          <w:szCs w:val="24"/>
          <w:lang w:val="en-US"/>
        </w:rPr>
      </w:pPr>
      <w:r w:rsidRPr="00541F85">
        <w:rPr>
          <w:sz w:val="24"/>
          <w:szCs w:val="24"/>
          <w:lang w:val="en-US"/>
        </w:rPr>
        <w:t>Amortizatorlarning vazifasi</w:t>
      </w:r>
    </w:p>
    <w:p w:rsidR="00266D48" w:rsidRPr="00541F85" w:rsidRDefault="00266D48" w:rsidP="0090042A">
      <w:pPr>
        <w:pStyle w:val="a4"/>
        <w:spacing w:after="0"/>
        <w:ind w:firstLine="567"/>
        <w:jc w:val="both"/>
        <w:rPr>
          <w:lang w:val="en-US"/>
        </w:rPr>
      </w:pPr>
      <w:r w:rsidRPr="00541F85">
        <w:rPr>
          <w:lang w:val="en-US"/>
        </w:rPr>
        <w:tab/>
        <w:t>Avtomobil osmasining elastik kismi gildirak notekis yulda xarakatlanganda rama va kuzovni uzgaruvchan chastota bilan tebrantiradi. Bu tebranishlar sunuvchi bulishiga karamay, kup vakt davom etishi tufayli yurish ravonligini yomonlashtiradi.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xml:space="preserve">Amortizator rama va kuzovning tebranishini sundiradi. Amortizatorlar ikki xil buladi: richagli va teleskopik.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xml:space="preserve">Teleskopik amortizatorning asosiy afzalligi uning ixchamligi va osmada joylashtirish kulayligidir. Zamonaviy avtomobillarda ikki tomonga ishlovchi teleskopik amortizatorlarning kullanishi sababi xam shundadir.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r>
      <w:r w:rsidRPr="00541F85">
        <w:rPr>
          <w:rFonts w:ascii="Times New Roman" w:hAnsi="Times New Roman"/>
          <w:sz w:val="24"/>
          <w:szCs w:val="24"/>
          <w:lang w:val="en-US"/>
        </w:rPr>
        <w:tab/>
        <w:t>Kundalang turgunlik stabilizatorining vazifasi</w:t>
      </w:r>
    </w:p>
    <w:p w:rsidR="00266D48" w:rsidRPr="00541F85" w:rsidRDefault="00266D48" w:rsidP="0090042A">
      <w:pPr>
        <w:pStyle w:val="a4"/>
        <w:spacing w:after="0"/>
        <w:ind w:firstLine="567"/>
        <w:jc w:val="both"/>
        <w:rPr>
          <w:lang w:val="en-US"/>
        </w:rPr>
      </w:pPr>
      <w:r w:rsidRPr="00541F85">
        <w:rPr>
          <w:lang w:val="en-US"/>
        </w:rPr>
        <w:tab/>
        <w:t>Avtomobil xarakatlanganda, uning kuzovi va gildiraklar elastik osma orkali tutashtirilgani uchun, kuzov kundalang tekislik buyicha xam tebranadi va avtomobilning kundalang turgunligi yomonlashadi. Agar xarakat burilish bilan bulsa kuzov ogadi. Kursatilgan ikkala omil xam passajir uchun yurish komfortini yomonlashtiradi.</w:t>
      </w:r>
    </w:p>
    <w:p w:rsidR="00266D48" w:rsidRPr="00527B57" w:rsidRDefault="00266D48" w:rsidP="0090042A">
      <w:pPr>
        <w:pStyle w:val="a4"/>
        <w:spacing w:after="0"/>
        <w:ind w:firstLine="567"/>
        <w:jc w:val="both"/>
      </w:pPr>
      <w:r w:rsidRPr="00541F85">
        <w:rPr>
          <w:lang w:val="en-US"/>
        </w:rPr>
        <w:tab/>
        <w:t xml:space="preserve">Kundalang turgunlik stabilizatori kuzovning ogishi va kundalang tebranishini kamaytirishi, uni sundirish xamda avtomobilning kundalang turgunligini yaxshilashga xizmat kiladi. </w:t>
      </w:r>
      <w:r w:rsidRPr="00527B57">
        <w:t>U kupincha yengil avtomobillarning oldingi osmasi bilan birga ishlatiladi.</w:t>
      </w:r>
    </w:p>
    <w:p w:rsidR="00266D48" w:rsidRPr="00527B57" w:rsidRDefault="00266D48" w:rsidP="00527B57">
      <w:pPr>
        <w:spacing w:after="0" w:line="240" w:lineRule="auto"/>
        <w:ind w:firstLine="567"/>
        <w:jc w:val="center"/>
        <w:rPr>
          <w:rFonts w:ascii="Times New Roman" w:hAnsi="Times New Roman"/>
          <w:sz w:val="24"/>
          <w:szCs w:val="24"/>
        </w:rPr>
      </w:pPr>
      <w:r w:rsidRPr="00527B57">
        <w:rPr>
          <w:rFonts w:ascii="Times New Roman" w:hAnsi="Times New Roman"/>
          <w:noProof/>
          <w:sz w:val="24"/>
          <w:szCs w:val="24"/>
        </w:rPr>
        <w:drawing>
          <wp:inline distT="0" distB="0" distL="0" distR="0">
            <wp:extent cx="5048250" cy="21050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48250" cy="2105025"/>
                    </a:xfrm>
                    <a:prstGeom prst="rect">
                      <a:avLst/>
                    </a:prstGeom>
                    <a:noFill/>
                    <a:ln>
                      <a:noFill/>
                    </a:ln>
                  </pic:spPr>
                </pic:pic>
              </a:graphicData>
            </a:graphic>
          </wp:inline>
        </w:drawing>
      </w:r>
    </w:p>
    <w:p w:rsidR="00266D48" w:rsidRPr="00541F85" w:rsidRDefault="00266D48" w:rsidP="00527B57">
      <w:pPr>
        <w:pStyle w:val="8"/>
        <w:ind w:firstLine="567"/>
        <w:rPr>
          <w:szCs w:val="24"/>
          <w:lang w:val="en-US"/>
        </w:rPr>
      </w:pPr>
      <w:r w:rsidRPr="00541F85">
        <w:rPr>
          <w:szCs w:val="24"/>
          <w:lang w:val="en-US"/>
        </w:rPr>
        <w:t>1-rasm. Neksiya avtomobilining old osmasi</w:t>
      </w:r>
    </w:p>
    <w:p w:rsidR="00266D48" w:rsidRPr="00541F85" w:rsidRDefault="00266D48" w:rsidP="00527B57">
      <w:pPr>
        <w:spacing w:after="0" w:line="240" w:lineRule="auto"/>
        <w:ind w:firstLine="567"/>
        <w:jc w:val="center"/>
        <w:rPr>
          <w:rFonts w:ascii="Times New Roman" w:hAnsi="Times New Roman"/>
          <w:sz w:val="24"/>
          <w:szCs w:val="24"/>
          <w:lang w:val="en-US"/>
        </w:rPr>
      </w:pPr>
    </w:p>
    <w:p w:rsidR="00266D48" w:rsidRPr="00541F85" w:rsidRDefault="00266D48" w:rsidP="00527B57">
      <w:pPr>
        <w:pStyle w:val="22"/>
        <w:spacing w:after="0" w:line="240" w:lineRule="auto"/>
        <w:ind w:firstLine="567"/>
        <w:jc w:val="center"/>
        <w:rPr>
          <w:rFonts w:ascii="Times New Roman" w:hAnsi="Times New Roman"/>
          <w:sz w:val="24"/>
          <w:szCs w:val="24"/>
          <w:lang w:val="en-US"/>
        </w:rPr>
      </w:pPr>
      <w:r w:rsidRPr="00541F85">
        <w:rPr>
          <w:rFonts w:ascii="Times New Roman" w:hAnsi="Times New Roman"/>
          <w:sz w:val="24"/>
          <w:szCs w:val="24"/>
          <w:lang w:val="en-US"/>
        </w:rPr>
        <w:t>«NEKSIYA» avtomobili osmalarining tuzilishi.</w:t>
      </w:r>
    </w:p>
    <w:p w:rsidR="00266D48" w:rsidRPr="00541F85" w:rsidRDefault="00266D48" w:rsidP="00527B57">
      <w:pPr>
        <w:pStyle w:val="22"/>
        <w:spacing w:after="0" w:line="240" w:lineRule="auto"/>
        <w:ind w:firstLine="567"/>
        <w:jc w:val="both"/>
        <w:rPr>
          <w:rFonts w:ascii="Times New Roman" w:hAnsi="Times New Roman"/>
          <w:sz w:val="24"/>
          <w:szCs w:val="24"/>
          <w:lang w:val="en-US"/>
        </w:rPr>
      </w:pPr>
    </w:p>
    <w:p w:rsidR="00266D48" w:rsidRPr="00541F85" w:rsidRDefault="00266D48" w:rsidP="00527B57">
      <w:pPr>
        <w:pStyle w:val="22"/>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NEKSIYA avtomobilining old osmasi (1-rasm) richag-teleskopik bulib elastik kism sifatida prujina 2 ishlatiladi. U «Makferson» (</w:t>
      </w:r>
      <w:r w:rsidRPr="00527B57">
        <w:rPr>
          <w:rFonts w:ascii="Times New Roman" w:hAnsi="Times New Roman"/>
          <w:sz w:val="24"/>
          <w:szCs w:val="24"/>
          <w:lang w:val="en-US"/>
        </w:rPr>
        <w:t>Mc</w:t>
      </w:r>
      <w:r w:rsidRPr="00541F85">
        <w:rPr>
          <w:rFonts w:ascii="Times New Roman" w:hAnsi="Times New Roman"/>
          <w:sz w:val="24"/>
          <w:szCs w:val="24"/>
          <w:lang w:val="en-US"/>
        </w:rPr>
        <w:t xml:space="preserve">. </w:t>
      </w:r>
      <w:r w:rsidRPr="00527B57">
        <w:rPr>
          <w:rFonts w:ascii="Times New Roman" w:hAnsi="Times New Roman"/>
          <w:sz w:val="24"/>
          <w:szCs w:val="24"/>
          <w:lang w:val="en-US"/>
        </w:rPr>
        <w:t>Pherson</w:t>
      </w:r>
      <w:r w:rsidRPr="00541F85">
        <w:rPr>
          <w:rFonts w:ascii="Times New Roman" w:hAnsi="Times New Roman"/>
          <w:sz w:val="24"/>
          <w:szCs w:val="24"/>
          <w:lang w:val="en-US"/>
        </w:rPr>
        <w:t>) tipidagi osmalar turiga kiradi. Osma pastki richaglar 6, amortizatorli teleskopik ustun 3, prujina 2, yukorigi tayanch 1 va stabilizator 7 dan iborat.</w:t>
      </w:r>
    </w:p>
    <w:p w:rsidR="00266D48" w:rsidRPr="00541F85" w:rsidRDefault="00266D48" w:rsidP="00527B57">
      <w:pPr>
        <w:pStyle w:val="22"/>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Pastki richag sharnirida rezina vtulkalar ishlatilgan. Teleskopik ustunning yukorigi tayanchi rezina dempferga ega bulib, oldingi gildirakning burilishini ta’minlash uchun tirgak podshipnik 1 urnatilgan. Teleskopik tayanchni gildirakning podshipnikli gupchagi ushlab turadi, uning uzi esa pastki richag bilan sharli barmok yerdamida maxkamlangan.</w:t>
      </w:r>
    </w:p>
    <w:p w:rsidR="00266D48" w:rsidRPr="00541F85" w:rsidRDefault="00266D48" w:rsidP="00527B57">
      <w:pPr>
        <w:pStyle w:val="22"/>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Kundalang turgunlik stabilizatori 7 pastki richaglari ikkita stoyka 8 orkali maxkamlangan.</w:t>
      </w:r>
    </w:p>
    <w:p w:rsidR="00266D48" w:rsidRPr="00541F85" w:rsidRDefault="00266D48" w:rsidP="00527B57">
      <w:pPr>
        <w:pStyle w:val="22"/>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lastRenderedPageBreak/>
        <w:tab/>
        <w:t>«Neksiya» avtomobilining ketingi osmasi (2-rasm) mustakil emasdir. Osma ikkita buylama joylashgan richagdan 1 iborat bulib, kuzovga maxkamlangan, xamda bir-biri bilan kundalang tusin 2 bilan biriktirilgan; bundan tashkari ikkita bochkasimon prujina 3 va amortizator 4 xam bor.</w:t>
      </w:r>
    </w:p>
    <w:p w:rsidR="00266D48" w:rsidRPr="00527B57" w:rsidRDefault="00266D48" w:rsidP="00527B57">
      <w:pPr>
        <w:pStyle w:val="22"/>
        <w:spacing w:after="0" w:line="240" w:lineRule="auto"/>
        <w:ind w:firstLine="567"/>
        <w:jc w:val="center"/>
        <w:rPr>
          <w:rFonts w:ascii="Times New Roman" w:hAnsi="Times New Roman"/>
          <w:snapToGrid w:val="0"/>
          <w:sz w:val="24"/>
          <w:szCs w:val="24"/>
        </w:rPr>
      </w:pPr>
      <w:r w:rsidRPr="00527B57">
        <w:rPr>
          <w:rFonts w:ascii="Times New Roman" w:hAnsi="Times New Roman"/>
          <w:noProof/>
          <w:sz w:val="24"/>
          <w:szCs w:val="24"/>
        </w:rPr>
        <w:drawing>
          <wp:inline distT="0" distB="0" distL="0" distR="0">
            <wp:extent cx="2828925" cy="19907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28925" cy="1990725"/>
                    </a:xfrm>
                    <a:prstGeom prst="rect">
                      <a:avLst/>
                    </a:prstGeom>
                    <a:noFill/>
                    <a:ln>
                      <a:noFill/>
                    </a:ln>
                  </pic:spPr>
                </pic:pic>
              </a:graphicData>
            </a:graphic>
          </wp:inline>
        </w:drawing>
      </w:r>
    </w:p>
    <w:p w:rsidR="00266D48" w:rsidRPr="00541F85" w:rsidRDefault="00266D48" w:rsidP="00527B57">
      <w:pPr>
        <w:pStyle w:val="22"/>
        <w:spacing w:after="0" w:line="240" w:lineRule="auto"/>
        <w:ind w:firstLine="567"/>
        <w:jc w:val="center"/>
        <w:rPr>
          <w:rFonts w:ascii="Times New Roman" w:hAnsi="Times New Roman"/>
          <w:sz w:val="24"/>
          <w:szCs w:val="24"/>
          <w:lang w:val="en-US"/>
        </w:rPr>
      </w:pPr>
      <w:r w:rsidRPr="00541F85">
        <w:rPr>
          <w:rFonts w:ascii="Times New Roman" w:hAnsi="Times New Roman"/>
          <w:snapToGrid w:val="0"/>
          <w:sz w:val="24"/>
          <w:szCs w:val="24"/>
          <w:lang w:val="en-US"/>
        </w:rPr>
        <w:t>2-rasm. Neksiya avtomobilining ketingi osmasi</w:t>
      </w:r>
    </w:p>
    <w:p w:rsidR="00266D48" w:rsidRPr="00541F85" w:rsidRDefault="00266D48" w:rsidP="00527B57">
      <w:pPr>
        <w:pStyle w:val="22"/>
        <w:spacing w:after="0" w:line="240" w:lineRule="auto"/>
        <w:ind w:firstLine="567"/>
        <w:jc w:val="both"/>
        <w:rPr>
          <w:rFonts w:ascii="Times New Roman" w:hAnsi="Times New Roman"/>
          <w:sz w:val="24"/>
          <w:szCs w:val="24"/>
          <w:lang w:val="en-US"/>
        </w:rPr>
      </w:pPr>
    </w:p>
    <w:p w:rsidR="00266D48" w:rsidRPr="00527B57" w:rsidRDefault="00266D48" w:rsidP="00527B57">
      <w:pPr>
        <w:pStyle w:val="22"/>
        <w:spacing w:after="0" w:line="240" w:lineRule="auto"/>
        <w:ind w:firstLine="567"/>
        <w:jc w:val="both"/>
        <w:rPr>
          <w:rFonts w:ascii="Times New Roman" w:hAnsi="Times New Roman"/>
          <w:sz w:val="24"/>
          <w:szCs w:val="24"/>
          <w:lang w:val="uz-Cyrl-UZ"/>
        </w:rPr>
      </w:pPr>
      <w:r w:rsidRPr="00541F85">
        <w:rPr>
          <w:rFonts w:ascii="Times New Roman" w:hAnsi="Times New Roman"/>
          <w:sz w:val="24"/>
          <w:szCs w:val="24"/>
          <w:lang w:val="en-US"/>
        </w:rPr>
        <w:tab/>
        <w:t xml:space="preserve">Amortizator va prujinalar ayrim joylashgan. Osmaning kundalang tusini sharshir yordamida kuzov kronshteyniga maxkamlangan. Osma richaglariga avtomobilning kundalang turgunligini ta’minlash </w:t>
      </w:r>
      <w:r w:rsidR="00D722F0" w:rsidRPr="00541F85">
        <w:rPr>
          <w:rFonts w:ascii="Times New Roman" w:hAnsi="Times New Roman"/>
          <w:sz w:val="24"/>
          <w:szCs w:val="24"/>
          <w:lang w:val="en-US"/>
        </w:rPr>
        <w:t xml:space="preserve">stabilizatori 5 maxkamlangan.  </w:t>
      </w:r>
    </w:p>
    <w:p w:rsidR="00266D48" w:rsidRPr="00541F85" w:rsidRDefault="00266D48" w:rsidP="00527B57">
      <w:pPr>
        <w:pStyle w:val="a6"/>
        <w:ind w:left="720" w:firstLine="567"/>
        <w:rPr>
          <w:rFonts w:ascii="Times New Roman" w:hAnsi="Times New Roman"/>
          <w:sz w:val="24"/>
          <w:szCs w:val="24"/>
          <w:lang w:val="en-US"/>
        </w:rPr>
      </w:pPr>
      <w:r w:rsidRPr="00527B57">
        <w:rPr>
          <w:rFonts w:ascii="Times New Roman" w:hAnsi="Times New Roman"/>
          <w:sz w:val="24"/>
          <w:szCs w:val="24"/>
          <w:lang w:val="uz-Cyrl-UZ"/>
        </w:rPr>
        <w:t>1</w:t>
      </w:r>
      <w:r w:rsidR="00CB3CE1" w:rsidRPr="00541F85">
        <w:rPr>
          <w:rFonts w:ascii="Times New Roman" w:hAnsi="Times New Roman"/>
          <w:sz w:val="24"/>
          <w:szCs w:val="24"/>
          <w:lang w:val="en-US"/>
        </w:rPr>
        <w:t>3</w:t>
      </w:r>
      <w:r w:rsidRPr="00527B57">
        <w:rPr>
          <w:rFonts w:ascii="Times New Roman" w:hAnsi="Times New Roman"/>
          <w:sz w:val="24"/>
          <w:szCs w:val="24"/>
          <w:lang w:val="uz-Cyrl-UZ"/>
        </w:rPr>
        <w:t>.3.</w:t>
      </w:r>
      <w:r w:rsidRPr="00541F85">
        <w:rPr>
          <w:rFonts w:ascii="Times New Roman" w:hAnsi="Times New Roman"/>
          <w:sz w:val="24"/>
          <w:szCs w:val="24"/>
          <w:lang w:val="en-US"/>
        </w:rPr>
        <w:t xml:space="preserve"> Gildirak va shinalar</w:t>
      </w:r>
    </w:p>
    <w:p w:rsidR="00266D48" w:rsidRPr="00541F85" w:rsidRDefault="00266D48" w:rsidP="00527B57">
      <w:pPr>
        <w:pStyle w:val="a6"/>
        <w:ind w:left="360" w:firstLine="567"/>
        <w:jc w:val="both"/>
        <w:rPr>
          <w:rFonts w:ascii="Times New Roman" w:hAnsi="Times New Roman"/>
          <w:sz w:val="24"/>
          <w:szCs w:val="24"/>
          <w:lang w:val="en-US"/>
        </w:rPr>
      </w:pPr>
    </w:p>
    <w:p w:rsidR="00266D48" w:rsidRPr="00541F85" w:rsidRDefault="00266D48" w:rsidP="00527B57">
      <w:pPr>
        <w:spacing w:after="0" w:line="240" w:lineRule="auto"/>
        <w:ind w:firstLine="567"/>
        <w:jc w:val="center"/>
        <w:rPr>
          <w:rFonts w:ascii="Times New Roman" w:hAnsi="Times New Roman"/>
          <w:sz w:val="24"/>
          <w:szCs w:val="24"/>
          <w:lang w:val="en-US"/>
        </w:rPr>
      </w:pPr>
      <w:r w:rsidRPr="00541F85">
        <w:rPr>
          <w:rFonts w:ascii="Times New Roman" w:hAnsi="Times New Roman"/>
          <w:sz w:val="24"/>
          <w:szCs w:val="24"/>
          <w:lang w:val="en-US"/>
        </w:rPr>
        <w:t>1</w:t>
      </w:r>
      <w:r w:rsidR="00CB3CE1">
        <w:rPr>
          <w:rFonts w:ascii="Times New Roman" w:hAnsi="Times New Roman"/>
          <w:sz w:val="24"/>
          <w:szCs w:val="24"/>
          <w:lang w:val="uz-Cyrl-UZ"/>
        </w:rPr>
        <w:t>3</w:t>
      </w:r>
      <w:r w:rsidRPr="00541F85">
        <w:rPr>
          <w:rFonts w:ascii="Times New Roman" w:hAnsi="Times New Roman"/>
          <w:sz w:val="24"/>
          <w:szCs w:val="24"/>
          <w:lang w:val="en-US"/>
        </w:rPr>
        <w:t>.1. Gildiraklarning tasnifi, vazifasi va tuzilishi.</w:t>
      </w:r>
    </w:p>
    <w:p w:rsidR="00266D48" w:rsidRPr="00541F85" w:rsidRDefault="00266D48" w:rsidP="0090042A">
      <w:pPr>
        <w:pStyle w:val="a4"/>
        <w:spacing w:after="0"/>
        <w:ind w:firstLine="567"/>
        <w:jc w:val="both"/>
        <w:rPr>
          <w:lang w:val="en-US"/>
        </w:rPr>
      </w:pPr>
      <w:r w:rsidRPr="00541F85">
        <w:rPr>
          <w:lang w:val="en-US"/>
        </w:rPr>
        <w:tab/>
        <w:t>Gildirak avtomobilning shinasi va uki urtasidagi boglovchi zveno xisoblanib, u shinani urnatish uchun kerak. Avtomobillarda diskli gildiraklar ishlatiladi. U ikki kismdan iborat: disk va obod. Disk yigilgan gildirakni baraban shpilkalariga maxkamlash uchun, obod esa pnevmatik shinani joylashtirish uchun xizmat kiladi.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Gildiraklar ikki turli buladi: chukur-bir butun va tekis-bulaklarga ajraladigan.</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Bir butun gildiraklar yengil avtomobillarda ishlatilib, unda shinani joylashtirish uchun chukurlik va bort bor. Bulaklarga ajraladigan gildiraklar yuk avtomobillari va avtobuslarda kullanilib, shinani joylashtirish ungay bulishi uchun bitta borti ajraladigan kilib yasaladi. Ajraladigan bort kesilgan elastik kulf-xalka bilan maxkamlanadi. Ba’zi avtomobillarda esa (GAZ) bitta bortni ajratib olish mumkin bulib, shina joylashtirilgandan sung boltlar yordamida yigiladi. Xozirgi yuk avtomobillarida kengaytirilgan polkali va disksiz gildiraklar xam ishlatilmokda.</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Gildirakning asosiy parametrlari kuyidagilar: diametri D, obod eni – V va bort kayrilmasining 5  X14, 127  X 355. Birinchi rakam dyuym (5) yoki millimetrda (127) obod enini,   xarfi bort kayrilmasi balandligini (</w:t>
      </w:r>
      <w:r w:rsidRPr="00527B57">
        <w:rPr>
          <w:rFonts w:ascii="Times New Roman" w:hAnsi="Times New Roman"/>
          <w:sz w:val="24"/>
          <w:szCs w:val="24"/>
          <w:lang w:val="en-US"/>
        </w:rPr>
        <w:t>J</w:t>
      </w:r>
      <w:r w:rsidRPr="00541F85">
        <w:rPr>
          <w:rFonts w:ascii="Times New Roman" w:hAnsi="Times New Roman"/>
          <w:sz w:val="24"/>
          <w:szCs w:val="24"/>
          <w:lang w:val="en-US"/>
        </w:rPr>
        <w:t xml:space="preserve">= =17,5  mm, K = </w:t>
      </w:r>
      <w:smartTag w:uri="urn:schemas-microsoft-com:office:smarttags" w:element="metricconverter">
        <w:smartTagPr>
          <w:attr w:name="ProductID" w:val="19,5 мм"/>
        </w:smartTagPr>
        <w:r w:rsidRPr="00541F85">
          <w:rPr>
            <w:rFonts w:ascii="Times New Roman" w:hAnsi="Times New Roman"/>
            <w:sz w:val="24"/>
            <w:szCs w:val="24"/>
            <w:lang w:val="en-US"/>
          </w:rPr>
          <w:t>19,5 mm</w:t>
        </w:r>
      </w:smartTag>
      <w:r w:rsidRPr="00541F85">
        <w:rPr>
          <w:rFonts w:ascii="Times New Roman" w:hAnsi="Times New Roman"/>
          <w:sz w:val="24"/>
          <w:szCs w:val="24"/>
          <w:lang w:val="en-US"/>
        </w:rPr>
        <w:t xml:space="preserve">, </w:t>
      </w:r>
      <w:r w:rsidRPr="00527B57">
        <w:rPr>
          <w:rFonts w:ascii="Times New Roman" w:hAnsi="Times New Roman"/>
          <w:sz w:val="24"/>
          <w:szCs w:val="24"/>
          <w:lang w:val="en-US"/>
        </w:rPr>
        <w:t>L</w:t>
      </w:r>
      <w:r w:rsidRPr="00541F85">
        <w:rPr>
          <w:rFonts w:ascii="Times New Roman" w:hAnsi="Times New Roman"/>
          <w:sz w:val="24"/>
          <w:szCs w:val="24"/>
          <w:lang w:val="en-US"/>
        </w:rPr>
        <w:t xml:space="preserve"> = </w:t>
      </w:r>
      <w:smartTag w:uri="urn:schemas-microsoft-com:office:smarttags" w:element="metricconverter">
        <w:smartTagPr>
          <w:attr w:name="ProductID" w:val="21,5 мм"/>
        </w:smartTagPr>
        <w:r w:rsidRPr="00541F85">
          <w:rPr>
            <w:rFonts w:ascii="Times New Roman" w:hAnsi="Times New Roman"/>
            <w:sz w:val="24"/>
            <w:szCs w:val="24"/>
            <w:lang w:val="en-US"/>
          </w:rPr>
          <w:t>21,5 mm</w:t>
        </w:r>
      </w:smartTag>
      <w:r w:rsidRPr="00541F85">
        <w:rPr>
          <w:rFonts w:ascii="Times New Roman" w:hAnsi="Times New Roman"/>
          <w:sz w:val="24"/>
          <w:szCs w:val="24"/>
          <w:lang w:val="en-US"/>
        </w:rPr>
        <w:t>, A=28 mm, B=33 mm, V=43 mm), ikkinchi rakam esa diametrini (D=355 mm) kursatadi.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Gildiraklar stupisaga bolt yoki shpilka yordamida maxkamlanadi. Agar ukning xar bir tomoniga ikkitadan gildirak maxkamlanishi zarur bulsa, avval stupisa shpilkasi birinchi gildirak bir tomoni konusli gayka bilan sungra ikkinchi gildirak oddiy gayka bilan maxkamlanadi. Gaykaning konussimon yuzasi ikkinchi gildirakni anik urnatishga yordam beradi. Gaykalar xarakat vaktida uz-uzidan buralib ketmasligi uchun chap gildiraklar chap rez</w:t>
      </w:r>
      <w:r w:rsidRPr="00527B57">
        <w:rPr>
          <w:rFonts w:ascii="Times New Roman" w:hAnsi="Times New Roman"/>
          <w:sz w:val="24"/>
          <w:szCs w:val="24"/>
        </w:rPr>
        <w:t>ь</w:t>
      </w:r>
      <w:r w:rsidRPr="00541F85">
        <w:rPr>
          <w:rFonts w:ascii="Times New Roman" w:hAnsi="Times New Roman"/>
          <w:sz w:val="24"/>
          <w:szCs w:val="24"/>
          <w:lang w:val="en-US"/>
        </w:rPr>
        <w:t>bali, ung gildiraklar ung rez</w:t>
      </w:r>
      <w:r w:rsidRPr="00527B57">
        <w:rPr>
          <w:rFonts w:ascii="Times New Roman" w:hAnsi="Times New Roman"/>
          <w:sz w:val="24"/>
          <w:szCs w:val="24"/>
        </w:rPr>
        <w:t>ь</w:t>
      </w:r>
      <w:r w:rsidRPr="00541F85">
        <w:rPr>
          <w:rFonts w:ascii="Times New Roman" w:hAnsi="Times New Roman"/>
          <w:sz w:val="24"/>
          <w:szCs w:val="24"/>
          <w:lang w:val="en-US"/>
        </w:rPr>
        <w:t>bali gaykalar bilan maxkamlanadi.</w:t>
      </w:r>
    </w:p>
    <w:p w:rsidR="00266D48" w:rsidRPr="00541F85" w:rsidRDefault="00266D48" w:rsidP="00527B57">
      <w:pPr>
        <w:spacing w:after="0" w:line="240" w:lineRule="auto"/>
        <w:ind w:firstLine="567"/>
        <w:jc w:val="both"/>
        <w:rPr>
          <w:rFonts w:ascii="Times New Roman" w:hAnsi="Times New Roman"/>
          <w:sz w:val="24"/>
          <w:szCs w:val="24"/>
          <w:lang w:val="en-US"/>
        </w:rPr>
      </w:pPr>
    </w:p>
    <w:p w:rsidR="00266D48" w:rsidRPr="00541F85" w:rsidRDefault="00266D48" w:rsidP="00527B57">
      <w:pPr>
        <w:pStyle w:val="1"/>
        <w:ind w:firstLine="567"/>
        <w:rPr>
          <w:sz w:val="24"/>
          <w:szCs w:val="24"/>
          <w:lang w:val="en-US"/>
        </w:rPr>
      </w:pPr>
      <w:r w:rsidRPr="00541F85">
        <w:rPr>
          <w:sz w:val="24"/>
          <w:szCs w:val="24"/>
          <w:lang w:val="en-US"/>
        </w:rPr>
        <w:t>13.4. Shinaning vazifasi, tuzilishi va ishlashi.</w:t>
      </w:r>
    </w:p>
    <w:p w:rsidR="00266D48" w:rsidRPr="00541F85" w:rsidRDefault="00266D48" w:rsidP="0090042A">
      <w:pPr>
        <w:pStyle w:val="a4"/>
        <w:spacing w:after="0"/>
        <w:ind w:firstLine="567"/>
        <w:jc w:val="both"/>
        <w:rPr>
          <w:lang w:val="en-US"/>
        </w:rPr>
      </w:pPr>
      <w:r w:rsidRPr="00541F85">
        <w:rPr>
          <w:lang w:val="en-US"/>
        </w:rPr>
        <w:tab/>
        <w:t>Shinalar gildirakning yul notekisliklaridan kabul kilgan turtkilarni yumshatib va sundirib, avtomobilning yurishidagi ravonligini yaxshilaydi. Shina gildirak obodiga urnatilib, ular kamerali va kamerasiz; yukori va past bosimli; diagonal va radial kordli oddiy xamda arkali shina, pnevmokatok tipida buladi.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xml:space="preserve">Shinaning tuzilishi asosini karkas tashkil etib, chetlari uzakga ega bort bilan tugaydi. Karkasning ustki kismida yostiksimon katlam bor. Karkas rezina-kord materialdan tayyorlanib, uning uzak va bortlariri pokrishkani obodga maxkamlash uchun kerak. Kord iplari rezina bilan koplangan </w:t>
      </w:r>
      <w:r w:rsidRPr="00541F85">
        <w:rPr>
          <w:rFonts w:ascii="Times New Roman" w:hAnsi="Times New Roman"/>
          <w:sz w:val="24"/>
          <w:szCs w:val="24"/>
          <w:lang w:val="en-US"/>
        </w:rPr>
        <w:lastRenderedPageBreak/>
        <w:t>viskoza, kapron yoki neylon iplardan iborat bulib, uning diagonal yoki radial joylashishiga karab, shinalar diagonal yoki radial kordli buladi. Karkasning usti va yon kismi protektor  rezinasidan iborat. Protektor shinaning vazifasi va kaysi tip avtomobilga urnatilishiga karab turli xil burtma rasmga ega.</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                                                       Nazorat savollari</w:t>
      </w:r>
    </w:p>
    <w:p w:rsidR="00266D48" w:rsidRPr="00541F85" w:rsidRDefault="00266D48" w:rsidP="00527B57">
      <w:pPr>
        <w:pStyle w:val="a4"/>
        <w:spacing w:after="0"/>
        <w:ind w:left="142" w:firstLine="567"/>
        <w:rPr>
          <w:lang w:val="en-US"/>
        </w:rPr>
      </w:pPr>
      <w:r w:rsidRPr="00541F85">
        <w:rPr>
          <w:lang w:val="en-US"/>
        </w:rPr>
        <w:t>1.Osmaning elastik kismi nimalardan tashkil topgan?</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   2.Osmaning yunaltiruvchi kismiga nimalar kiradi va uning vazifasi nimadan iborat?</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   3.Mustakil osmaning turlari, ularning uziga xos xususiyatlari;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   4.Listi ressoraning afzalliklari va kamchiliklari nimalardan iborat?</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   5.Kundalang turgunlik stabilizatorining vazifasi nimalardan iborat, kanday ishlaydi.</w:t>
      </w:r>
    </w:p>
    <w:p w:rsidR="00266D48" w:rsidRPr="00541F85" w:rsidRDefault="00266D48" w:rsidP="00527B57">
      <w:pPr>
        <w:pStyle w:val="31"/>
        <w:spacing w:after="0" w:line="240" w:lineRule="auto"/>
        <w:ind w:firstLine="567"/>
        <w:rPr>
          <w:rFonts w:ascii="Times New Roman" w:hAnsi="Times New Roman"/>
          <w:sz w:val="24"/>
          <w:szCs w:val="24"/>
          <w:lang w:val="en-US"/>
        </w:rPr>
      </w:pPr>
      <w:r w:rsidRPr="00541F85">
        <w:rPr>
          <w:rFonts w:ascii="Times New Roman" w:hAnsi="Times New Roman"/>
          <w:sz w:val="24"/>
          <w:szCs w:val="24"/>
          <w:lang w:val="en-US"/>
        </w:rPr>
        <w:t xml:space="preserve">   6.Boshkariluvchi gildiraklar kanday urnatilish burchaklariga ega, ularning vazifalari nimalardan iborat?:</w:t>
      </w:r>
    </w:p>
    <w:p w:rsidR="00266D48" w:rsidRPr="00541F85" w:rsidRDefault="00266D48" w:rsidP="00527B57">
      <w:pPr>
        <w:pStyle w:val="a4"/>
        <w:spacing w:after="0"/>
        <w:ind w:firstLine="567"/>
        <w:rPr>
          <w:lang w:val="en-US"/>
        </w:rPr>
      </w:pPr>
      <w:r w:rsidRPr="00541F85">
        <w:rPr>
          <w:lang w:val="en-US"/>
        </w:rPr>
        <w:t xml:space="preserve">    7.Shinaning vazifasi nimadan iborat?</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    8.Shina kanday kismlardan tashkil topgan?</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    9.Gildiraklar avtomobilning kaysi kismiga kiradi?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   10.Shina kanday materialdan tayyorlanadi?</w:t>
      </w:r>
    </w:p>
    <w:p w:rsidR="00266D48" w:rsidRPr="00541F85" w:rsidRDefault="00266D48" w:rsidP="00527B57">
      <w:pPr>
        <w:spacing w:after="0" w:line="240" w:lineRule="auto"/>
        <w:ind w:firstLine="567"/>
        <w:jc w:val="both"/>
        <w:rPr>
          <w:rFonts w:ascii="Times New Roman" w:hAnsi="Times New Roman"/>
          <w:sz w:val="24"/>
          <w:szCs w:val="24"/>
          <w:lang w:val="en-US"/>
        </w:rPr>
      </w:pPr>
    </w:p>
    <w:p w:rsidR="00AA2279" w:rsidRPr="00541F85" w:rsidRDefault="00AA2279" w:rsidP="00527B57">
      <w:pPr>
        <w:spacing w:after="0" w:line="240" w:lineRule="auto"/>
        <w:ind w:firstLine="567"/>
        <w:jc w:val="both"/>
        <w:rPr>
          <w:rFonts w:ascii="Times New Roman" w:hAnsi="Times New Roman"/>
          <w:sz w:val="24"/>
          <w:szCs w:val="24"/>
          <w:lang w:val="en-US"/>
        </w:rPr>
      </w:pPr>
    </w:p>
    <w:p w:rsidR="00E75605" w:rsidRPr="00541F85" w:rsidRDefault="00E75605" w:rsidP="00527B57">
      <w:pPr>
        <w:spacing w:after="0" w:line="240" w:lineRule="auto"/>
        <w:ind w:firstLine="567"/>
        <w:jc w:val="both"/>
        <w:rPr>
          <w:rFonts w:ascii="Times New Roman" w:hAnsi="Times New Roman"/>
          <w:sz w:val="24"/>
          <w:szCs w:val="24"/>
          <w:lang w:val="en-US"/>
        </w:rPr>
      </w:pPr>
    </w:p>
    <w:p w:rsidR="00CB3CE1" w:rsidRPr="00541F85" w:rsidRDefault="00CB3CE1" w:rsidP="00527B57">
      <w:pPr>
        <w:spacing w:after="0" w:line="240" w:lineRule="auto"/>
        <w:ind w:firstLine="567"/>
        <w:jc w:val="both"/>
        <w:rPr>
          <w:rFonts w:ascii="Times New Roman" w:hAnsi="Times New Roman"/>
          <w:sz w:val="24"/>
          <w:szCs w:val="24"/>
          <w:lang w:val="en-US"/>
        </w:rPr>
      </w:pPr>
    </w:p>
    <w:p w:rsidR="00CB3CE1" w:rsidRPr="00541F85" w:rsidRDefault="00CB3CE1" w:rsidP="00527B57">
      <w:pPr>
        <w:spacing w:after="0" w:line="240" w:lineRule="auto"/>
        <w:ind w:firstLine="567"/>
        <w:jc w:val="both"/>
        <w:rPr>
          <w:rFonts w:ascii="Times New Roman" w:hAnsi="Times New Roman"/>
          <w:sz w:val="24"/>
          <w:szCs w:val="24"/>
          <w:lang w:val="en-US"/>
        </w:rPr>
      </w:pPr>
    </w:p>
    <w:p w:rsidR="00266D48" w:rsidRPr="00541F85" w:rsidRDefault="00266D48" w:rsidP="00527B57">
      <w:pPr>
        <w:spacing w:after="0" w:line="240" w:lineRule="auto"/>
        <w:ind w:firstLine="567"/>
        <w:jc w:val="center"/>
        <w:rPr>
          <w:rFonts w:ascii="Times New Roman" w:hAnsi="Times New Roman"/>
          <w:b/>
          <w:sz w:val="24"/>
          <w:szCs w:val="24"/>
          <w:lang w:val="en-US"/>
        </w:rPr>
      </w:pPr>
      <w:r w:rsidRPr="00527B57">
        <w:rPr>
          <w:rFonts w:ascii="Times New Roman" w:hAnsi="Times New Roman"/>
          <w:b/>
          <w:sz w:val="24"/>
          <w:szCs w:val="24"/>
          <w:lang w:val="uz-Cyrl-UZ"/>
        </w:rPr>
        <w:t>5</w:t>
      </w:r>
      <w:r w:rsidRPr="00541F85">
        <w:rPr>
          <w:rFonts w:ascii="Times New Roman" w:hAnsi="Times New Roman"/>
          <w:b/>
          <w:sz w:val="24"/>
          <w:szCs w:val="24"/>
          <w:lang w:val="en-US"/>
        </w:rPr>
        <w:t>-Modul. Boshkarish organlari</w:t>
      </w:r>
    </w:p>
    <w:p w:rsidR="00266D48" w:rsidRPr="00541F85" w:rsidRDefault="00266D48" w:rsidP="00527B57">
      <w:pPr>
        <w:pStyle w:val="31"/>
        <w:spacing w:after="0" w:line="240" w:lineRule="auto"/>
        <w:ind w:firstLine="567"/>
        <w:jc w:val="center"/>
        <w:rPr>
          <w:rFonts w:ascii="Times New Roman" w:hAnsi="Times New Roman"/>
          <w:b/>
          <w:sz w:val="24"/>
          <w:szCs w:val="24"/>
          <w:lang w:val="en-US"/>
        </w:rPr>
      </w:pPr>
      <w:r w:rsidRPr="00541F85">
        <w:rPr>
          <w:rFonts w:ascii="Times New Roman" w:hAnsi="Times New Roman"/>
          <w:b/>
          <w:sz w:val="24"/>
          <w:szCs w:val="24"/>
          <w:lang w:val="en-US"/>
        </w:rPr>
        <w:t>1</w:t>
      </w:r>
      <w:r w:rsidR="00CB3CE1" w:rsidRPr="00541F85">
        <w:rPr>
          <w:rFonts w:ascii="Times New Roman" w:hAnsi="Times New Roman"/>
          <w:b/>
          <w:sz w:val="24"/>
          <w:szCs w:val="24"/>
          <w:lang w:val="en-US"/>
        </w:rPr>
        <w:t>4</w:t>
      </w:r>
      <w:r w:rsidRPr="00541F85">
        <w:rPr>
          <w:rFonts w:ascii="Times New Roman" w:hAnsi="Times New Roman"/>
          <w:b/>
          <w:sz w:val="24"/>
          <w:szCs w:val="24"/>
          <w:lang w:val="en-US"/>
        </w:rPr>
        <w:t>-Mavzu:  Rul boshkarmasi.</w:t>
      </w:r>
    </w:p>
    <w:p w:rsidR="00266D48" w:rsidRPr="00527B57" w:rsidRDefault="00266D48" w:rsidP="00527B57">
      <w:pPr>
        <w:spacing w:after="0" w:line="240" w:lineRule="auto"/>
        <w:ind w:firstLine="567"/>
        <w:rPr>
          <w:rFonts w:ascii="Times New Roman" w:hAnsi="Times New Roman"/>
          <w:b/>
          <w:sz w:val="24"/>
          <w:szCs w:val="24"/>
          <w:lang w:val="uz-Cyrl-UZ"/>
        </w:rPr>
      </w:pPr>
      <w:r w:rsidRPr="00541F85">
        <w:rPr>
          <w:rFonts w:ascii="Times New Roman" w:hAnsi="Times New Roman"/>
          <w:sz w:val="24"/>
          <w:szCs w:val="24"/>
          <w:lang w:val="en-US"/>
        </w:rPr>
        <w:t xml:space="preserve">                 </w:t>
      </w:r>
      <w:r w:rsidRPr="00527B57">
        <w:rPr>
          <w:rFonts w:ascii="Times New Roman" w:hAnsi="Times New Roman"/>
          <w:b/>
          <w:sz w:val="24"/>
          <w:szCs w:val="24"/>
        </w:rPr>
        <w:t>Reja</w:t>
      </w:r>
      <w:r w:rsidRPr="00527B57">
        <w:rPr>
          <w:rFonts w:ascii="Times New Roman" w:hAnsi="Times New Roman"/>
          <w:b/>
          <w:sz w:val="24"/>
          <w:szCs w:val="24"/>
          <w:lang w:val="uz-Cyrl-UZ"/>
        </w:rPr>
        <w:t>.</w:t>
      </w:r>
    </w:p>
    <w:p w:rsidR="00266D48" w:rsidRPr="00541F85" w:rsidRDefault="00266D48" w:rsidP="00527B57">
      <w:pPr>
        <w:numPr>
          <w:ilvl w:val="0"/>
          <w:numId w:val="6"/>
        </w:numPr>
        <w:tabs>
          <w:tab w:val="clear" w:pos="1080"/>
          <w:tab w:val="num" w:pos="851"/>
        </w:tabs>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Avtomobil rul boshkarmasining zaruriyati va vazifasi;</w:t>
      </w:r>
    </w:p>
    <w:p w:rsidR="00266D48" w:rsidRPr="00527B57" w:rsidRDefault="00266D48" w:rsidP="00527B57">
      <w:pPr>
        <w:numPr>
          <w:ilvl w:val="0"/>
          <w:numId w:val="6"/>
        </w:numPr>
        <w:tabs>
          <w:tab w:val="clear" w:pos="1080"/>
          <w:tab w:val="num" w:pos="851"/>
        </w:tabs>
        <w:spacing w:after="0" w:line="240" w:lineRule="auto"/>
        <w:ind w:firstLine="567"/>
        <w:jc w:val="both"/>
        <w:rPr>
          <w:rFonts w:ascii="Times New Roman" w:hAnsi="Times New Roman"/>
          <w:sz w:val="24"/>
          <w:szCs w:val="24"/>
        </w:rPr>
      </w:pPr>
      <w:r w:rsidRPr="00527B57">
        <w:rPr>
          <w:rFonts w:ascii="Times New Roman" w:hAnsi="Times New Roman"/>
          <w:sz w:val="24"/>
          <w:szCs w:val="24"/>
        </w:rPr>
        <w:t>Rul boshkarmasining sistemalari;</w:t>
      </w:r>
    </w:p>
    <w:p w:rsidR="00266D48" w:rsidRPr="00541F85" w:rsidRDefault="00266D48" w:rsidP="00527B57">
      <w:pPr>
        <w:numPr>
          <w:ilvl w:val="0"/>
          <w:numId w:val="6"/>
        </w:numPr>
        <w:tabs>
          <w:tab w:val="clear" w:pos="1080"/>
          <w:tab w:val="num" w:pos="851"/>
        </w:tabs>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Rul mexanizmining vazifasi, turlari, tuzilishi va ishlash prinsipi;</w:t>
      </w:r>
    </w:p>
    <w:p w:rsidR="00266D48" w:rsidRPr="00541F85" w:rsidRDefault="00266D48" w:rsidP="00527B57">
      <w:pPr>
        <w:numPr>
          <w:ilvl w:val="0"/>
          <w:numId w:val="6"/>
        </w:numPr>
        <w:tabs>
          <w:tab w:val="clear" w:pos="1080"/>
          <w:tab w:val="num" w:pos="851"/>
        </w:tabs>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Rul yuritmasining vazifasi, tuzilishi, ishlash prinsipi;</w:t>
      </w:r>
    </w:p>
    <w:p w:rsidR="00266D48" w:rsidRPr="00541F85" w:rsidRDefault="00266D48" w:rsidP="00527B57">
      <w:pPr>
        <w:numPr>
          <w:ilvl w:val="0"/>
          <w:numId w:val="6"/>
        </w:numPr>
        <w:tabs>
          <w:tab w:val="clear" w:pos="1080"/>
          <w:tab w:val="num" w:pos="851"/>
        </w:tabs>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Rul boshkarmasi kuchaytirgichining vazifasi, tuzilishi, turlari, ishlash prinsipi;</w:t>
      </w:r>
    </w:p>
    <w:p w:rsidR="00266D48" w:rsidRPr="00541F85" w:rsidRDefault="00266D48" w:rsidP="00527B57">
      <w:pPr>
        <w:numPr>
          <w:ilvl w:val="0"/>
          <w:numId w:val="6"/>
        </w:numPr>
        <w:tabs>
          <w:tab w:val="clear" w:pos="1080"/>
          <w:tab w:val="num" w:pos="851"/>
        </w:tabs>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Zamonaviy «Neksiya», «Tiko», «Damas» avtomobillari rul boshkarmasining konstruktiv xususiyatlari. </w:t>
      </w:r>
    </w:p>
    <w:p w:rsidR="00266D48" w:rsidRPr="00541F85" w:rsidRDefault="00266D48" w:rsidP="00527B57">
      <w:pPr>
        <w:pStyle w:val="31"/>
        <w:spacing w:after="0" w:line="240" w:lineRule="auto"/>
        <w:ind w:firstLine="567"/>
        <w:rPr>
          <w:rFonts w:ascii="Times New Roman" w:hAnsi="Times New Roman"/>
          <w:sz w:val="24"/>
          <w:szCs w:val="24"/>
          <w:lang w:val="en-US"/>
        </w:rPr>
      </w:pPr>
      <w:r w:rsidRPr="00541F85">
        <w:rPr>
          <w:rFonts w:ascii="Times New Roman" w:hAnsi="Times New Roman"/>
          <w:sz w:val="24"/>
          <w:szCs w:val="24"/>
          <w:lang w:val="en-US"/>
        </w:rPr>
        <w:t>14.1. Rul boshkarmasining vazifasi.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Avtomobil xarakatlanayetganda uning yunalishi oldingi gildiraklarni burib uzgartiriladi. Bu vazifasini rul boshkarmasi bajaradi.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Avtomobil burilayotganda uning barcha gildiraklari yonga sirpanmasdan gildirashi uchun bir nuktada chizilgan aylanalar buyicha xarakatlishi lozim  ( 1 rasm). Bu nuktani (o) burilish markazi deb ataladi. Gildiraklarning bitta burilish markazi atrofida xarakatlanishi boshkariluvchi gildiraklarni xar xil  burchakka burib ta’minlanadi. Bunda ichki boshkariluvchi gildirakning burilish burchagi (</w:t>
      </w:r>
      <w:r w:rsidRPr="00527B57">
        <w:rPr>
          <w:rFonts w:ascii="Times New Roman" w:hAnsi="Times New Roman"/>
          <w:sz w:val="24"/>
          <w:szCs w:val="24"/>
        </w:rPr>
        <w:sym w:font="Symbol" w:char="F071"/>
      </w:r>
      <w:r w:rsidRPr="00541F85">
        <w:rPr>
          <w:rFonts w:ascii="Times New Roman" w:hAnsi="Times New Roman"/>
          <w:sz w:val="24"/>
          <w:szCs w:val="24"/>
          <w:vertAlign w:val="subscript"/>
          <w:lang w:val="en-US"/>
        </w:rPr>
        <w:t>I</w:t>
      </w:r>
      <w:r w:rsidRPr="00541F85">
        <w:rPr>
          <w:rFonts w:ascii="Times New Roman" w:hAnsi="Times New Roman"/>
          <w:sz w:val="24"/>
          <w:szCs w:val="24"/>
          <w:lang w:val="en-US"/>
        </w:rPr>
        <w:t>) tashki gildirakniki (</w:t>
      </w:r>
      <w:r w:rsidRPr="00527B57">
        <w:rPr>
          <w:rFonts w:ascii="Times New Roman" w:hAnsi="Times New Roman"/>
          <w:sz w:val="24"/>
          <w:szCs w:val="24"/>
        </w:rPr>
        <w:sym w:font="Symbol" w:char="F071"/>
      </w:r>
      <w:r w:rsidRPr="00541F85">
        <w:rPr>
          <w:rFonts w:ascii="Times New Roman" w:hAnsi="Times New Roman"/>
          <w:sz w:val="24"/>
          <w:szCs w:val="24"/>
          <w:vertAlign w:val="subscript"/>
          <w:lang w:val="en-US"/>
        </w:rPr>
        <w:t>T</w:t>
      </w:r>
      <w:r w:rsidRPr="00541F85">
        <w:rPr>
          <w:rFonts w:ascii="Times New Roman" w:hAnsi="Times New Roman"/>
          <w:sz w:val="24"/>
          <w:szCs w:val="24"/>
          <w:lang w:val="en-US"/>
        </w:rPr>
        <w:t>) dan katta buladi. Bu burchaklar orasidagi munosabat kuyidagicha:</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Bu yerda V – burish sapfalarining uki orasidagi masofa:  - avtomobil bazasi.</w:t>
      </w:r>
    </w:p>
    <w:p w:rsidR="00266D48" w:rsidRPr="00527B57" w:rsidRDefault="00266D48" w:rsidP="00527B57">
      <w:pPr>
        <w:pStyle w:val="a4"/>
        <w:spacing w:after="0"/>
        <w:ind w:firstLine="567"/>
        <w:jc w:val="center"/>
        <w:rPr>
          <w:snapToGrid w:val="0"/>
        </w:rPr>
      </w:pPr>
      <w:r w:rsidRPr="00527B57">
        <w:rPr>
          <w:noProof/>
        </w:rPr>
        <w:drawing>
          <wp:inline distT="0" distB="0" distL="0" distR="0">
            <wp:extent cx="3228975" cy="220027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28975" cy="2200275"/>
                    </a:xfrm>
                    <a:prstGeom prst="rect">
                      <a:avLst/>
                    </a:prstGeom>
                    <a:noFill/>
                    <a:ln>
                      <a:noFill/>
                    </a:ln>
                  </pic:spPr>
                </pic:pic>
              </a:graphicData>
            </a:graphic>
          </wp:inline>
        </w:drawing>
      </w:r>
    </w:p>
    <w:p w:rsidR="00266D48" w:rsidRPr="00541F85" w:rsidRDefault="00266D48" w:rsidP="009671D4">
      <w:pPr>
        <w:pStyle w:val="a4"/>
        <w:numPr>
          <w:ilvl w:val="0"/>
          <w:numId w:val="25"/>
        </w:numPr>
        <w:spacing w:after="0"/>
        <w:ind w:firstLine="567"/>
        <w:jc w:val="center"/>
        <w:rPr>
          <w:snapToGrid w:val="0"/>
          <w:lang w:val="en-US"/>
        </w:rPr>
      </w:pPr>
      <w:r w:rsidRPr="00541F85">
        <w:rPr>
          <w:snapToGrid w:val="0"/>
          <w:lang w:val="en-US"/>
        </w:rPr>
        <w:t>rasm. Avtomobilning burilish sxemasi va rul trapesiyasi</w:t>
      </w:r>
    </w:p>
    <w:p w:rsidR="00266D48" w:rsidRPr="00541F85" w:rsidRDefault="00266D48" w:rsidP="00527B57">
      <w:pPr>
        <w:pStyle w:val="a4"/>
        <w:spacing w:after="0"/>
        <w:ind w:firstLine="567"/>
        <w:jc w:val="center"/>
        <w:rPr>
          <w:snapToGrid w:val="0"/>
          <w:lang w:val="en-US"/>
        </w:rPr>
      </w:pPr>
      <w:r w:rsidRPr="00527B57">
        <w:rPr>
          <w:snapToGrid w:val="0"/>
          <w:lang w:val="en-US"/>
        </w:rPr>
        <w:lastRenderedPageBreak/>
        <w:t>R</w:t>
      </w:r>
      <w:r w:rsidRPr="00527B57">
        <w:rPr>
          <w:snapToGrid w:val="0"/>
          <w:vertAlign w:val="subscript"/>
          <w:lang w:val="en-US"/>
        </w:rPr>
        <w:t>U</w:t>
      </w:r>
      <w:r w:rsidRPr="00541F85">
        <w:rPr>
          <w:snapToGrid w:val="0"/>
          <w:lang w:val="en-US"/>
        </w:rPr>
        <w:t xml:space="preserve"> va </w:t>
      </w:r>
      <w:r w:rsidRPr="00527B57">
        <w:rPr>
          <w:snapToGrid w:val="0"/>
          <w:lang w:val="en-US"/>
        </w:rPr>
        <w:t>R</w:t>
      </w:r>
      <w:r w:rsidRPr="00527B57">
        <w:rPr>
          <w:snapToGrid w:val="0"/>
          <w:vertAlign w:val="subscript"/>
          <w:lang w:val="en-US"/>
        </w:rPr>
        <w:t>T</w:t>
      </w:r>
      <w:r w:rsidRPr="00541F85">
        <w:rPr>
          <w:snapToGrid w:val="0"/>
          <w:vertAlign w:val="subscript"/>
          <w:lang w:val="en-US"/>
        </w:rPr>
        <w:t xml:space="preserve"> </w:t>
      </w:r>
      <w:r w:rsidRPr="00541F85">
        <w:rPr>
          <w:snapToGrid w:val="0"/>
          <w:lang w:val="en-US"/>
        </w:rPr>
        <w:t xml:space="preserve"> - boshkariluvchi gildiraklarning burilish radiuslari, </w:t>
      </w:r>
      <w:r w:rsidRPr="00527B57">
        <w:rPr>
          <w:snapToGrid w:val="0"/>
          <w:lang w:val="en-US"/>
        </w:rPr>
        <w:sym w:font="Symbol" w:char="F071"/>
      </w:r>
      <w:r w:rsidRPr="00541F85">
        <w:rPr>
          <w:snapToGrid w:val="0"/>
          <w:vertAlign w:val="subscript"/>
          <w:lang w:val="en-US"/>
        </w:rPr>
        <w:t>Ch</w:t>
      </w:r>
      <w:r w:rsidRPr="00541F85">
        <w:rPr>
          <w:snapToGrid w:val="0"/>
          <w:lang w:val="en-US"/>
        </w:rPr>
        <w:t xml:space="preserve"> va </w:t>
      </w:r>
      <w:r w:rsidRPr="00527B57">
        <w:rPr>
          <w:snapToGrid w:val="0"/>
          <w:lang w:val="en-US"/>
        </w:rPr>
        <w:sym w:font="Symbol" w:char="F071"/>
      </w:r>
      <w:r w:rsidRPr="00541F85">
        <w:rPr>
          <w:snapToGrid w:val="0"/>
          <w:vertAlign w:val="subscript"/>
          <w:lang w:val="en-US"/>
        </w:rPr>
        <w:t>T</w:t>
      </w:r>
      <w:r w:rsidRPr="00541F85">
        <w:rPr>
          <w:snapToGrid w:val="0"/>
          <w:lang w:val="en-US"/>
        </w:rPr>
        <w:t xml:space="preserve"> - boshkariluvchi gildiraklarning burilish burchaklari</w:t>
      </w:r>
    </w:p>
    <w:p w:rsidR="00266D48" w:rsidRPr="00541F85" w:rsidRDefault="00266D48" w:rsidP="0090042A">
      <w:pPr>
        <w:pStyle w:val="a4"/>
        <w:spacing w:after="0"/>
        <w:ind w:firstLine="567"/>
        <w:jc w:val="both"/>
        <w:rPr>
          <w:lang w:val="en-US"/>
        </w:rPr>
      </w:pPr>
      <w:r w:rsidRPr="00541F85">
        <w:rPr>
          <w:lang w:val="en-US"/>
        </w:rPr>
        <w:tab/>
        <w:t>Boshkariluvchi gildiraklarni bir vaktda xar xil burchaklarga rul trapesiyasi buradi. Rul trapesiyasi kundalang rul tortkisi 3, burish sapfalarining richaglari 2 va 4 xamda oldingi uk 1 dan iborat. Avtomobilning minimal burilish radiusi kuyidagicha aniklanadi: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Avtomobilning burilish radiusi kancha kichik bulsa, uning burila olish kobiliyati shuncha yaxshi buladi. Rul boshkarmasi rul mexanizmi bilan rul yuritmasidan tashkil topib, uning umumiy sxemasi      2-rasmda kursatilgan.</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Boshkariluvchi gildiraklar burish sapfasiga  urnatilgan bulib, sapfalar uz navbatida oldingi uk </w:t>
      </w:r>
      <w:smartTag w:uri="urn:schemas-microsoft-com:office:smarttags" w:element="metricconverter">
        <w:smartTagPr>
          <w:attr w:name="ProductID" w:val="11 га"/>
        </w:smartTagPr>
        <w:r w:rsidRPr="00541F85">
          <w:rPr>
            <w:rFonts w:ascii="Times New Roman" w:hAnsi="Times New Roman"/>
            <w:sz w:val="24"/>
            <w:szCs w:val="24"/>
            <w:lang w:val="en-US"/>
          </w:rPr>
          <w:t>11 ga</w:t>
        </w:r>
      </w:smartTag>
      <w:r w:rsidRPr="00541F85">
        <w:rPr>
          <w:rFonts w:ascii="Times New Roman" w:hAnsi="Times New Roman"/>
          <w:sz w:val="24"/>
          <w:szCs w:val="24"/>
          <w:lang w:val="en-US"/>
        </w:rPr>
        <w:t xml:space="preserve"> sharnirli ravishda shkvoren 8 bilan biriktirilgan. Burish sapfalari uzaro yana richaglar 9 va 12 xamda kundalang tortki 10 bilan xam ulangan. Rul chambaragi 1 burilsa, undan xarakat sektor </w:t>
      </w:r>
      <w:smartTag w:uri="urn:schemas-microsoft-com:office:smarttags" w:element="metricconverter">
        <w:smartTagPr>
          <w:attr w:name="ProductID" w:val="4 га"/>
        </w:smartTagPr>
        <w:r w:rsidRPr="00541F85">
          <w:rPr>
            <w:rFonts w:ascii="Times New Roman" w:hAnsi="Times New Roman"/>
            <w:sz w:val="24"/>
            <w:szCs w:val="24"/>
            <w:lang w:val="en-US"/>
          </w:rPr>
          <w:t>4 ga</w:t>
        </w:r>
      </w:smartTag>
      <w:r w:rsidRPr="00541F85">
        <w:rPr>
          <w:rFonts w:ascii="Times New Roman" w:hAnsi="Times New Roman"/>
          <w:sz w:val="24"/>
          <w:szCs w:val="24"/>
          <w:lang w:val="en-US"/>
        </w:rPr>
        <w:t xml:space="preserve"> val 2 va chervyak 3 orkali uzatiladi. Sektordan kuch val orkali soshka </w:t>
      </w:r>
      <w:smartTag w:uri="urn:schemas-microsoft-com:office:smarttags" w:element="metricconverter">
        <w:smartTagPr>
          <w:attr w:name="ProductID" w:val="5 га"/>
        </w:smartTagPr>
        <w:r w:rsidRPr="00541F85">
          <w:rPr>
            <w:rFonts w:ascii="Times New Roman" w:hAnsi="Times New Roman"/>
            <w:sz w:val="24"/>
            <w:szCs w:val="24"/>
            <w:lang w:val="en-US"/>
          </w:rPr>
          <w:t>5 ga</w:t>
        </w:r>
      </w:smartTag>
      <w:r w:rsidRPr="00541F85">
        <w:rPr>
          <w:rFonts w:ascii="Times New Roman" w:hAnsi="Times New Roman"/>
          <w:sz w:val="24"/>
          <w:szCs w:val="24"/>
          <w:lang w:val="en-US"/>
        </w:rPr>
        <w:t xml:space="preserve">, sung buylama rul tortkisi 6 va burish richagi 7 orkali burish sapfasi </w:t>
      </w:r>
      <w:smartTag w:uri="urn:schemas-microsoft-com:office:smarttags" w:element="metricconverter">
        <w:smartTagPr>
          <w:attr w:name="ProductID" w:val="13 га"/>
        </w:smartTagPr>
        <w:r w:rsidRPr="00541F85">
          <w:rPr>
            <w:rFonts w:ascii="Times New Roman" w:hAnsi="Times New Roman"/>
            <w:sz w:val="24"/>
            <w:szCs w:val="24"/>
            <w:lang w:val="en-US"/>
          </w:rPr>
          <w:t>13 ga</w:t>
        </w:r>
      </w:smartTag>
      <w:r w:rsidRPr="00541F85">
        <w:rPr>
          <w:rFonts w:ascii="Times New Roman" w:hAnsi="Times New Roman"/>
          <w:sz w:val="24"/>
          <w:szCs w:val="24"/>
          <w:lang w:val="en-US"/>
        </w:rPr>
        <w:t xml:space="preserve"> utib, boshkariluvchi gildraklar buriladi.</w:t>
      </w:r>
    </w:p>
    <w:p w:rsidR="00266D48" w:rsidRPr="00541F85" w:rsidRDefault="00266D48" w:rsidP="00527B57">
      <w:pPr>
        <w:pStyle w:val="3"/>
        <w:ind w:firstLine="567"/>
        <w:jc w:val="center"/>
        <w:rPr>
          <w:sz w:val="24"/>
          <w:szCs w:val="24"/>
          <w:lang w:val="en-US"/>
        </w:rPr>
      </w:pPr>
      <w:r w:rsidRPr="00541F85">
        <w:rPr>
          <w:sz w:val="24"/>
          <w:szCs w:val="24"/>
          <w:lang w:val="en-US"/>
        </w:rPr>
        <w:t>1</w:t>
      </w:r>
      <w:r w:rsidR="00CB3CE1" w:rsidRPr="00541F85">
        <w:rPr>
          <w:sz w:val="24"/>
          <w:szCs w:val="24"/>
          <w:lang w:val="en-US"/>
        </w:rPr>
        <w:t>4</w:t>
      </w:r>
      <w:r w:rsidRPr="00541F85">
        <w:rPr>
          <w:sz w:val="24"/>
          <w:szCs w:val="24"/>
          <w:lang w:val="en-US"/>
        </w:rPr>
        <w:t>.2. Rul mexanizmi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Rul mexanizmi boshkariluvchi gildiraklarning yengil burilishini ta’minlaydi. Boshkariluvchi gildiraklarning yengil burilishi rul mexanizmining uzatish soni     ga boglik,        kancha katta bulsa boshkariluvchi gildiraklarning burilishi xam shuncha yengil buladi. Lekin uzatish sonining kattaligi uz navbatida, boshkariluvchi gildiraklarni burish uchun sarflanadigan vaktni uzaytiradi. Bu xol, xozirgi zamon tez yurar avtomobillarini kiska vaktda burib ulgurishida kiyinchilik tugdiradi. Shu sababli rul mexanizmining uzatish soni chegaralangan bulib, u yengil avtomobillarda 12…20 va yuk avtomobillarida 15…25.</w:t>
      </w:r>
    </w:p>
    <w:p w:rsidR="00266D48" w:rsidRPr="00541F85" w:rsidRDefault="00266D48" w:rsidP="00527B57">
      <w:pPr>
        <w:spacing w:after="0" w:line="240" w:lineRule="auto"/>
        <w:ind w:firstLine="567"/>
        <w:jc w:val="both"/>
        <w:rPr>
          <w:rFonts w:ascii="Times New Roman" w:hAnsi="Times New Roman"/>
          <w:sz w:val="24"/>
          <w:szCs w:val="24"/>
          <w:lang w:val="en-US"/>
        </w:rPr>
      </w:pPr>
    </w:p>
    <w:p w:rsidR="00266D48" w:rsidRPr="00541F85" w:rsidRDefault="00266D48" w:rsidP="00527B57">
      <w:pPr>
        <w:spacing w:after="0" w:line="240" w:lineRule="auto"/>
        <w:ind w:firstLine="567"/>
        <w:jc w:val="both"/>
        <w:rPr>
          <w:rFonts w:ascii="Times New Roman" w:hAnsi="Times New Roman"/>
          <w:sz w:val="24"/>
          <w:szCs w:val="24"/>
          <w:lang w:val="en-US"/>
        </w:rPr>
      </w:pPr>
      <w:r w:rsidRPr="00527B57">
        <w:rPr>
          <w:rFonts w:ascii="Times New Roman" w:hAnsi="Times New Roman"/>
          <w:noProof/>
          <w:sz w:val="24"/>
          <w:szCs w:val="24"/>
        </w:rPr>
        <w:drawing>
          <wp:anchor distT="0" distB="0" distL="114300" distR="114300" simplePos="0" relativeHeight="251663360" behindDoc="1" locked="0" layoutInCell="1" allowOverlap="1" wp14:anchorId="75986537" wp14:editId="726FEA62">
            <wp:simplePos x="0" y="0"/>
            <wp:positionH relativeFrom="column">
              <wp:posOffset>450215</wp:posOffset>
            </wp:positionH>
            <wp:positionV relativeFrom="paragraph">
              <wp:posOffset>3810</wp:posOffset>
            </wp:positionV>
            <wp:extent cx="5213985" cy="3209925"/>
            <wp:effectExtent l="0" t="0" r="5715" b="9525"/>
            <wp:wrapTight wrapText="bothSides">
              <wp:wrapPolygon edited="0">
                <wp:start x="0" y="0"/>
                <wp:lineTo x="0" y="21536"/>
                <wp:lineTo x="21545" y="21536"/>
                <wp:lineTo x="21545" y="0"/>
                <wp:lineTo x="0" y="0"/>
              </wp:wrapPolygon>
            </wp:wrapTight>
            <wp:docPr id="596" name="Рисунок 596" descr="Рас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Расм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13985" cy="3209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6D48" w:rsidRPr="00527B57" w:rsidRDefault="00266D48"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uz-Cyrl-UZ"/>
        </w:rPr>
        <w:t>Rasm 3. Nomustaqil osmali avtomobil rul boshqarmasi sxemasi</w:t>
      </w:r>
    </w:p>
    <w:p w:rsidR="00266D48" w:rsidRPr="00527B57" w:rsidRDefault="00266D48"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uz-Cyrl-UZ"/>
        </w:rPr>
        <w:t xml:space="preserve">1 – rul chambaragi, 2 – rul kolonkasi, 3 – chervyak, 4 – sektor, 5 – soshka, 6 – rul bo‘ylama tortqisi, 7, 9 va 12 – g‘ildiraklarni burish sapfalari richaglari, 8 –sapfaning burilish o‘qi – shkvoren, 10 – rul ko‘ndalang tortqisi, 11 – ko‘prik, 13 – sapfa. </w:t>
      </w:r>
    </w:p>
    <w:p w:rsidR="00266D48" w:rsidRPr="00541F85" w:rsidRDefault="00266D48" w:rsidP="00527B57">
      <w:pPr>
        <w:spacing w:after="0" w:line="240" w:lineRule="auto"/>
        <w:ind w:firstLine="567"/>
        <w:jc w:val="both"/>
        <w:rPr>
          <w:rFonts w:ascii="Times New Roman" w:hAnsi="Times New Roman"/>
          <w:sz w:val="24"/>
          <w:szCs w:val="24"/>
          <w:lang w:val="en-US"/>
        </w:rPr>
      </w:pPr>
      <w:r w:rsidRPr="00527B57">
        <w:rPr>
          <w:rFonts w:ascii="Times New Roman" w:hAnsi="Times New Roman"/>
          <w:sz w:val="24"/>
          <w:szCs w:val="24"/>
          <w:lang w:val="uz-Cyrl-UZ"/>
        </w:rPr>
        <w:tab/>
      </w:r>
      <w:r w:rsidRPr="00541F85">
        <w:rPr>
          <w:rFonts w:ascii="Times New Roman" w:hAnsi="Times New Roman"/>
          <w:sz w:val="24"/>
          <w:szCs w:val="24"/>
          <w:lang w:val="uz-Cyrl-UZ"/>
        </w:rPr>
        <w:t xml:space="preserve">Avtomobillarda asosan globoidli chervyak-rolik, silindrik chervyak-sektor xamda vint-sektor tipidagi rul mexanizmlari ishlatiladi. </w:t>
      </w:r>
      <w:r w:rsidRPr="00541F85">
        <w:rPr>
          <w:rFonts w:ascii="Times New Roman" w:hAnsi="Times New Roman"/>
          <w:sz w:val="24"/>
          <w:szCs w:val="24"/>
          <w:lang w:val="en-US"/>
        </w:rPr>
        <w:t>Ulardan globoidli chervyak-rolik tipidagi rul mexanizmi eng kup tarkalgan.</w:t>
      </w:r>
      <w:r w:rsidRPr="00541F85">
        <w:rPr>
          <w:rFonts w:ascii="Times New Roman" w:hAnsi="Times New Roman"/>
          <w:sz w:val="24"/>
          <w:szCs w:val="24"/>
          <w:lang w:val="en-US"/>
        </w:rPr>
        <w:tab/>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 </w:t>
      </w:r>
    </w:p>
    <w:p w:rsidR="00266D48" w:rsidRPr="00527B57" w:rsidRDefault="00266D48" w:rsidP="00527B57">
      <w:pPr>
        <w:pStyle w:val="3"/>
        <w:ind w:firstLine="567"/>
        <w:rPr>
          <w:sz w:val="24"/>
          <w:szCs w:val="24"/>
          <w:lang w:val="uz-Cyrl-UZ"/>
        </w:rPr>
      </w:pPr>
      <w:r w:rsidRPr="00527B57">
        <w:rPr>
          <w:sz w:val="24"/>
          <w:szCs w:val="24"/>
          <w:lang w:val="uz-Cyrl-UZ"/>
        </w:rPr>
        <w:t xml:space="preserve">                                                        1</w:t>
      </w:r>
      <w:r w:rsidR="00CB3CE1">
        <w:rPr>
          <w:sz w:val="24"/>
          <w:szCs w:val="24"/>
          <w:lang w:val="uz-Cyrl-UZ"/>
        </w:rPr>
        <w:t>4</w:t>
      </w:r>
      <w:r w:rsidRPr="00527B57">
        <w:rPr>
          <w:sz w:val="24"/>
          <w:szCs w:val="24"/>
          <w:lang w:val="uz-Cyrl-UZ"/>
        </w:rPr>
        <w:t>.3. Rul yuritmasi</w:t>
      </w:r>
    </w:p>
    <w:p w:rsidR="00266D48" w:rsidRPr="00527B57" w:rsidRDefault="00266D48" w:rsidP="00527B57">
      <w:pPr>
        <w:spacing w:after="0" w:line="240" w:lineRule="auto"/>
        <w:ind w:firstLine="567"/>
        <w:rPr>
          <w:rFonts w:ascii="Times New Roman" w:hAnsi="Times New Roman"/>
          <w:sz w:val="24"/>
          <w:szCs w:val="24"/>
          <w:lang w:val="uz-Cyrl-UZ"/>
        </w:rPr>
      </w:pPr>
    </w:p>
    <w:p w:rsidR="00266D48" w:rsidRPr="00541F85" w:rsidRDefault="00266D48" w:rsidP="00527B57">
      <w:pPr>
        <w:pStyle w:val="a4"/>
        <w:spacing w:after="0"/>
        <w:ind w:firstLine="567"/>
        <w:rPr>
          <w:lang w:val="en-US"/>
        </w:rPr>
      </w:pPr>
      <w:r w:rsidRPr="00527B57">
        <w:rPr>
          <w:lang w:val="uz-Cyrl-UZ"/>
        </w:rPr>
        <w:lastRenderedPageBreak/>
        <w:tab/>
        <w:t xml:space="preserve">Rul yuritmasi soshkadan berilgan kuchni boshkariluvchi gildiraklarning sapfalariga uzatadi  (3-rasm). Yuritma detallari shunday ulanishi kerakki, boshkariluvchi gildiraklarni burganda richag va tortkilar bir-biriga nisbatan birikmalarda turli tomonga yengil ogishi, va shuningdek, ular uz birikmalaridan zarur mikdordagi kuchni uzata olishi lozim. </w:t>
      </w:r>
      <w:r w:rsidRPr="00541F85">
        <w:rPr>
          <w:lang w:val="en-US"/>
        </w:rPr>
        <w:t>Buning uchun rul yuritmasining detallari bir-biri bilan sharnirli ravishda, dumalok kallakli barmoklar vositasida biriktiriladi.</w:t>
      </w:r>
    </w:p>
    <w:p w:rsidR="00266D48" w:rsidRPr="00541F85" w:rsidRDefault="00266D48" w:rsidP="00527B57">
      <w:pPr>
        <w:spacing w:after="0" w:line="240" w:lineRule="auto"/>
        <w:ind w:firstLine="567"/>
        <w:jc w:val="both"/>
        <w:rPr>
          <w:rFonts w:ascii="Times New Roman" w:hAnsi="Times New Roman"/>
          <w:sz w:val="24"/>
          <w:szCs w:val="24"/>
          <w:lang w:val="en-US"/>
        </w:rPr>
      </w:pPr>
    </w:p>
    <w:p w:rsidR="00266D48" w:rsidRPr="00527B57" w:rsidRDefault="00266D48" w:rsidP="00527B57">
      <w:pPr>
        <w:spacing w:after="0" w:line="240" w:lineRule="auto"/>
        <w:ind w:firstLine="567"/>
        <w:jc w:val="center"/>
        <w:rPr>
          <w:rFonts w:ascii="Times New Roman" w:hAnsi="Times New Roman"/>
          <w:sz w:val="24"/>
          <w:szCs w:val="24"/>
        </w:rPr>
      </w:pPr>
      <w:r w:rsidRPr="00527B57">
        <w:rPr>
          <w:rFonts w:ascii="Times New Roman" w:hAnsi="Times New Roman"/>
          <w:noProof/>
          <w:sz w:val="24"/>
          <w:szCs w:val="24"/>
        </w:rPr>
        <mc:AlternateContent>
          <mc:Choice Requires="wps">
            <w:drawing>
              <wp:anchor distT="0" distB="0" distL="114300" distR="114300" simplePos="0" relativeHeight="251660288" behindDoc="0" locked="0" layoutInCell="0" allowOverlap="1" wp14:anchorId="4A7FB819" wp14:editId="20C672B9">
                <wp:simplePos x="0" y="0"/>
                <wp:positionH relativeFrom="column">
                  <wp:posOffset>2898140</wp:posOffset>
                </wp:positionH>
                <wp:positionV relativeFrom="paragraph">
                  <wp:posOffset>2013585</wp:posOffset>
                </wp:positionV>
                <wp:extent cx="731520" cy="365760"/>
                <wp:effectExtent l="0" t="3175" r="3810" b="2540"/>
                <wp:wrapNone/>
                <wp:docPr id="595" name="Поле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365760"/>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rsidR="00CB3CE1" w:rsidRDefault="00CB3CE1" w:rsidP="00266D48">
                            <w:pPr>
                              <w:rPr>
                                <w:sz w:val="24"/>
                              </w:rPr>
                            </w:pPr>
                            <w:r>
                              <w:rPr>
                                <w:sz w:val="24"/>
                                <w:lang w:val="en-US"/>
                              </w:rPr>
                              <w:t>3-</w:t>
                            </w:r>
                            <w:r>
                              <w:rPr>
                                <w:sz w:val="24"/>
                              </w:rPr>
                              <w:t>расм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p15="http://schemas.microsoft.com/office/word/2012/wordprocessingDrawing" xmlns:a18hc="http://schemas.microsoft.com/office/drawing/2018/hyperlinkcolor" xmlns:adec="http://schemas.microsoft.com/office/drawing/2017/decorative" xmlns:a16svg="http://schemas.microsoft.com/office/drawing/2016/SVG/main" xmlns:dgm1612="http://schemas.microsoft.com/office/drawing/2016/12/diagram" xmlns:a1611="http://schemas.microsoft.com/office/drawing/2016/11/main" xmlns:a16="http://schemas.microsoft.com/office/drawing/2014/main" xmlns:c16ac="http://schemas.microsoft.com/office/drawing/2014/chart/ac" xmlns:pic14="http://schemas.microsoft.com/office/drawing/2010/picture" xmlns:a15="http://schemas.microsoft.com/office/drawing/2012/main" xmlns:dgm14="http://schemas.microsoft.com/office/drawing/2010/diagram" xmlns:lc="http://schemas.openxmlformats.org/drawingml/2006/lockedCanvas" xmlns:comp="http://schemas.openxmlformats.org/drawingml/2006/compatibility" xmlns:we="http://schemas.microsoft.com/office/webextensions/webextension/2010/11" xmlns:wetp="http://schemas.microsoft.com/office/webextensions/taskpanes/2010/11" xmlns:w16cid="http://schemas.microsoft.com/office/word/2016/wordml/cid" xmlns:w16se="http://schemas.microsoft.com/office/word/2015/wordml/symex" xmlns:thm15="http://schemas.microsoft.com/office/thememl/2012/main" xmlns:iact="http://schemas.microsoft.com/office/powerpoint/2014/inkAction" xmlns:anam3d="http://schemas.microsoft.com/office/drawing/2018/animation/model3d" xmlns:an18="http://schemas.microsoft.com/office/drawing/2018/animation" xmlns:am3d="http://schemas.microsoft.com/office/drawing/2017/model3d" xmlns:c173="http://schemas.microsoft.com/office/drawing/2017/03/chart" xmlns:dgm1611="http://schemas.microsoft.com/office/drawing/2016/11/diagram" xmlns:c16="http://schemas.microsoft.com/office/drawing/2014/chart" xmlns:cx="http://schemas.microsoft.com/office/drawing/2014/chartex" xmlns:a13cmd="http://schemas.microsoft.com/office/drawing/2013/main/command" xmlns:ns39="http://www.w3.org/2003/InkML" xmlns:ns38="http://www.w3.org/1998/Math/MathML" xmlns:cs="http://schemas.microsoft.com/office/drawing/2012/chartStyle" xmlns:c15="http://schemas.microsoft.com/office/drawing/2012/chart" xmlns:cdr14="http://schemas.microsoft.com/office/drawing/2010/chartDrawing" xmlns:msink="http://schemas.microsoft.com/ink/2010/main" xmlns:b="http://schemas.openxmlformats.org/officeDocument/2006/bibliography" xmlns:odgm="http://opendope.org/SmartArt/DataHierarchy" xmlns:odi="http://opendope.org/components" xmlns:oda="http://opendope.org/answers" xmlns:odq="http://opendope.org/questions" xmlns:odc="http://opendope.org/conditions" xmlns:odx="http://opendope.org/xpaths" xmlns:cppr="http://schemas.microsoft.com/office/2006/coverPageProps" xmlns:pvml="urn:schemas-microsoft-com:office:powerpoint" xmlns:xvml="urn:schemas-microsoft-com:office:excel" xmlns:dsp="http://schemas.microsoft.com/office/drawing/2008/diagram" xmlns:xdr="http://schemas.openxmlformats.org/drawingml/2006/spreadsheetDrawing" xmlns:pic="http://schemas.openxmlformats.org/drawingml/2006/picture" xmlns:dgm="http://schemas.openxmlformats.org/drawingml/2006/diagram" xmlns:c14="http://schemas.microsoft.com/office/drawing/2007/8/2/chart" xmlns:cdr="http://schemas.openxmlformats.org/drawingml/2006/chartDrawing" xmlns:c="http://schemas.openxmlformats.org/drawingml/2006/chart" xmlns:sl="http://schemas.openxmlformats.org/schemaLibrary/2006/main" xmlns:a14="http://schemas.microsoft.com/office/drawing/2010/main" xmlns:a="http://schemas.openxmlformats.org/drawingml/2006/main">
            <w:pict>
              <v:shape o:gfxdata="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" type="#_x0000_t202" style="position:absolute;left:0;text-align:left;margin-left:228.2pt;margin-top:158.55pt;width:57.6pt;height:28.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id="Поле 595" o:spid="_x0000_s1053" o:allowincell="f" stroked="f" strokecolor="blue">
                <v:textbox>
                  <w:txbxContent>
                    <w:p w:rsidR="00CB3CE1" w:rsidP="00266D48" w:rsidRDefault="00CB3CE1">
                      <w:pPr>
                        <w:rPr>
                          <w:sz w:val="24"/>
                        </w:rPr>
                      </w:pPr>
                      <w:r>
                        <w:rPr>
                          <w:sz w:val="24"/>
                          <w:lang w:val="en-US"/>
                        </w:rPr>
                        <w:t>3-</w:t>
                      </w:r>
                      <w:r>
                        <w:rPr>
                          <w:sz w:val="24"/>
                        </w:rPr>
                        <w:t>расм</w:t>
                      </w:r>
                    </w:p>
                  </w:txbxContent>
                </v:textbox>
              </v:shape>
            </w:pict>
          </mc:Fallback>
        </mc:AlternateContent>
      </w:r>
      <w:r w:rsidRPr="00527B57">
        <w:rPr>
          <w:rFonts w:ascii="Times New Roman" w:hAnsi="Times New Roman"/>
          <w:noProof/>
          <w:sz w:val="24"/>
          <w:szCs w:val="24"/>
        </w:rPr>
        <w:drawing>
          <wp:inline distT="0" distB="0" distL="0" distR="0">
            <wp:extent cx="5133975" cy="383857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33975" cy="3838575"/>
                    </a:xfrm>
                    <a:prstGeom prst="rect">
                      <a:avLst/>
                    </a:prstGeom>
                    <a:noFill/>
                    <a:ln>
                      <a:noFill/>
                    </a:ln>
                  </pic:spPr>
                </pic:pic>
              </a:graphicData>
            </a:graphic>
          </wp:inline>
        </w:drawing>
      </w:r>
    </w:p>
    <w:p w:rsidR="00266D48" w:rsidRPr="00527B57" w:rsidRDefault="00266D48" w:rsidP="00527B57">
      <w:pPr>
        <w:pStyle w:val="3"/>
        <w:ind w:firstLine="567"/>
        <w:jc w:val="center"/>
        <w:rPr>
          <w:sz w:val="24"/>
          <w:szCs w:val="24"/>
        </w:rPr>
      </w:pPr>
      <w:r w:rsidRPr="00527B57">
        <w:rPr>
          <w:sz w:val="24"/>
          <w:szCs w:val="24"/>
        </w:rPr>
        <w:t>«Neksiya» avtomobilining rul boshkarmasi.</w:t>
      </w:r>
    </w:p>
    <w:p w:rsidR="00266D48" w:rsidRPr="00527B57" w:rsidRDefault="00266D48" w:rsidP="00527B57">
      <w:pPr>
        <w:spacing w:after="0" w:line="240" w:lineRule="auto"/>
        <w:ind w:firstLine="567"/>
        <w:rPr>
          <w:rFonts w:ascii="Times New Roman" w:hAnsi="Times New Roman"/>
          <w:sz w:val="24"/>
          <w:szCs w:val="24"/>
        </w:rPr>
      </w:pPr>
    </w:p>
    <w:p w:rsidR="00266D48" w:rsidRPr="00527B57" w:rsidRDefault="00266D48" w:rsidP="00527B57">
      <w:pPr>
        <w:pStyle w:val="a4"/>
        <w:spacing w:after="0"/>
        <w:ind w:firstLine="567"/>
      </w:pPr>
      <w:r w:rsidRPr="00527B57">
        <w:tab/>
        <w:t>«Neksiya» avtomobilining rul boshkarmasi reyka tipida bulib ilashishdagi shesternya va tishli reykadan iboratdir. Rul mexanizmi valdagi shesternyaning aylanma xarakatini reykaning ilgarilama kaytma xarakatiga aylantiradi. Reyka yonida joylashgan sharnirli tortki yordamida boshkariluvchi gildiraklarni buradi.</w:t>
      </w:r>
    </w:p>
    <w:p w:rsidR="00266D48" w:rsidRPr="00527B57" w:rsidRDefault="00266D48" w:rsidP="00527B57">
      <w:pPr>
        <w:spacing w:after="0" w:line="240" w:lineRule="auto"/>
        <w:ind w:firstLine="567"/>
        <w:jc w:val="both"/>
        <w:rPr>
          <w:rFonts w:ascii="Times New Roman" w:hAnsi="Times New Roman"/>
          <w:sz w:val="24"/>
          <w:szCs w:val="24"/>
        </w:rPr>
      </w:pPr>
      <w:r w:rsidRPr="00527B57">
        <w:rPr>
          <w:rFonts w:ascii="Times New Roman" w:hAnsi="Times New Roman"/>
          <w:sz w:val="24"/>
          <w:szCs w:val="24"/>
        </w:rPr>
        <w:tab/>
        <w:t>Rul boshkarmasi gidrokuchaytirgichga ega bulib, u rotorli gidravlik taksimlagichga ega va magistrallarda moy yurishini boshkaradi. Rul chambaragi u yoki bu tomonga burilganda gidravlik taksimlagich yukori bosim magistralini gidrosilindrning bir tomoniga, uning ikkinchi tomonini esa moy kaytish trubkasi bilan ulaydi. Gidrosilindr porsheni tishli reykaning shtokiga maxkamlangan bulgani uchun, ortikcha bosim ostida uni u yoki bu tomonga yurgizadi, natijada boshkariluvchi gildiraklar buriladi.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27B57">
        <w:rPr>
          <w:rFonts w:ascii="Times New Roman" w:hAnsi="Times New Roman"/>
          <w:sz w:val="24"/>
          <w:szCs w:val="24"/>
        </w:rPr>
        <w:tab/>
      </w:r>
      <w:r w:rsidRPr="00541F85">
        <w:rPr>
          <w:rFonts w:ascii="Times New Roman" w:hAnsi="Times New Roman"/>
          <w:sz w:val="24"/>
          <w:szCs w:val="24"/>
          <w:lang w:val="en-US"/>
        </w:rPr>
        <w:t>Agar kupaytirgich ishlamay kolsa, rul boshkarmasi vazifasini bajaraveradi. Gidrokuchaytirgich tizimida parrakli nasos ishlatilgan. Aytish joizki, gidrokuchaytirgich kismlari ta’mirlanmaydi, shuning uchun rul mexanizmi bilan birga yangisiga almashtiriladi.</w:t>
      </w:r>
    </w:p>
    <w:p w:rsidR="00266D48" w:rsidRPr="00527B57" w:rsidRDefault="00266D48" w:rsidP="00527B57">
      <w:pPr>
        <w:pStyle w:val="31"/>
        <w:spacing w:after="0" w:line="240" w:lineRule="auto"/>
        <w:ind w:firstLine="567"/>
        <w:rPr>
          <w:rFonts w:ascii="Times New Roman" w:hAnsi="Times New Roman"/>
          <w:sz w:val="24"/>
          <w:szCs w:val="24"/>
        </w:rPr>
      </w:pPr>
      <w:r w:rsidRPr="00527B57">
        <w:rPr>
          <w:rFonts w:ascii="Times New Roman" w:hAnsi="Times New Roman"/>
          <w:sz w:val="24"/>
          <w:szCs w:val="24"/>
        </w:rPr>
        <w:t>Nazorat savollari:</w:t>
      </w:r>
    </w:p>
    <w:p w:rsidR="00266D48" w:rsidRPr="00541F85" w:rsidRDefault="00266D48" w:rsidP="009671D4">
      <w:pPr>
        <w:numPr>
          <w:ilvl w:val="0"/>
          <w:numId w:val="18"/>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Rul boshkarmasini tashkil etuvchi kismlari nimalardan iborat?</w:t>
      </w:r>
    </w:p>
    <w:p w:rsidR="00266D48" w:rsidRPr="00541F85" w:rsidRDefault="00266D48" w:rsidP="009671D4">
      <w:pPr>
        <w:numPr>
          <w:ilvl w:val="0"/>
          <w:numId w:val="18"/>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Rul mexanizmini nimani xisobiga boshkarishni yengillashtiradi?</w:t>
      </w:r>
    </w:p>
    <w:p w:rsidR="00266D48" w:rsidRPr="00541F85" w:rsidRDefault="00266D48" w:rsidP="009671D4">
      <w:pPr>
        <w:numPr>
          <w:ilvl w:val="0"/>
          <w:numId w:val="18"/>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Boshkarmada rul trapesiyasini kullanilish sababiy nimada?</w:t>
      </w:r>
    </w:p>
    <w:p w:rsidR="00266D48" w:rsidRPr="00541F85" w:rsidRDefault="00266D48" w:rsidP="009671D4">
      <w:pPr>
        <w:numPr>
          <w:ilvl w:val="0"/>
          <w:numId w:val="18"/>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Rul boshkarmasi kuchaytirgichli bulganda va u ishlamay kolsa avtomobilni boshkarib buladimi?</w:t>
      </w:r>
    </w:p>
    <w:p w:rsidR="00E75605" w:rsidRPr="00541F85" w:rsidRDefault="00E75605" w:rsidP="00E75605">
      <w:pPr>
        <w:spacing w:after="0" w:line="240" w:lineRule="auto"/>
        <w:jc w:val="both"/>
        <w:rPr>
          <w:rFonts w:ascii="Times New Roman" w:hAnsi="Times New Roman"/>
          <w:sz w:val="24"/>
          <w:szCs w:val="24"/>
          <w:lang w:val="en-US"/>
        </w:rPr>
      </w:pPr>
    </w:p>
    <w:p w:rsidR="00E75605" w:rsidRPr="00541F85" w:rsidRDefault="00E75605" w:rsidP="00E75605">
      <w:pPr>
        <w:spacing w:after="0" w:line="240" w:lineRule="auto"/>
        <w:jc w:val="both"/>
        <w:rPr>
          <w:rFonts w:ascii="Times New Roman" w:hAnsi="Times New Roman"/>
          <w:sz w:val="24"/>
          <w:szCs w:val="24"/>
          <w:lang w:val="en-US"/>
        </w:rPr>
      </w:pPr>
    </w:p>
    <w:p w:rsidR="00E75605" w:rsidRPr="00541F85" w:rsidRDefault="00E75605" w:rsidP="00E75605">
      <w:pPr>
        <w:spacing w:after="0" w:line="240" w:lineRule="auto"/>
        <w:jc w:val="both"/>
        <w:rPr>
          <w:rFonts w:ascii="Times New Roman" w:hAnsi="Times New Roman"/>
          <w:sz w:val="24"/>
          <w:szCs w:val="24"/>
          <w:lang w:val="en-US"/>
        </w:rPr>
      </w:pPr>
    </w:p>
    <w:p w:rsidR="00E75605" w:rsidRPr="00541F85" w:rsidRDefault="00E75605" w:rsidP="00E75605">
      <w:pPr>
        <w:spacing w:after="0" w:line="240" w:lineRule="auto"/>
        <w:jc w:val="both"/>
        <w:rPr>
          <w:rFonts w:ascii="Times New Roman" w:hAnsi="Times New Roman"/>
          <w:sz w:val="24"/>
          <w:szCs w:val="24"/>
          <w:lang w:val="en-US"/>
        </w:rPr>
      </w:pPr>
    </w:p>
    <w:p w:rsidR="00E75605" w:rsidRPr="00541F85" w:rsidRDefault="00E75605" w:rsidP="00E75605">
      <w:pPr>
        <w:spacing w:after="0" w:line="240" w:lineRule="auto"/>
        <w:jc w:val="both"/>
        <w:rPr>
          <w:rFonts w:ascii="Times New Roman" w:hAnsi="Times New Roman"/>
          <w:sz w:val="24"/>
          <w:szCs w:val="24"/>
          <w:lang w:val="en-US"/>
        </w:rPr>
      </w:pPr>
    </w:p>
    <w:p w:rsidR="00E75605" w:rsidRPr="00541F85" w:rsidRDefault="00E75605" w:rsidP="00E75605">
      <w:pPr>
        <w:spacing w:after="0" w:line="240" w:lineRule="auto"/>
        <w:jc w:val="both"/>
        <w:rPr>
          <w:rFonts w:ascii="Times New Roman" w:hAnsi="Times New Roman"/>
          <w:sz w:val="24"/>
          <w:szCs w:val="24"/>
          <w:lang w:val="en-US"/>
        </w:rPr>
      </w:pPr>
    </w:p>
    <w:p w:rsidR="00E75605" w:rsidRPr="00541F85" w:rsidRDefault="00E75605" w:rsidP="00E75605">
      <w:pPr>
        <w:spacing w:after="0" w:line="240" w:lineRule="auto"/>
        <w:jc w:val="both"/>
        <w:rPr>
          <w:rFonts w:ascii="Times New Roman" w:hAnsi="Times New Roman"/>
          <w:sz w:val="24"/>
          <w:szCs w:val="24"/>
          <w:lang w:val="en-US"/>
        </w:rPr>
      </w:pPr>
    </w:p>
    <w:p w:rsidR="00266D48" w:rsidRPr="00527B57" w:rsidRDefault="00266D48" w:rsidP="00527B57">
      <w:pPr>
        <w:pStyle w:val="3"/>
        <w:ind w:firstLine="567"/>
        <w:jc w:val="center"/>
        <w:rPr>
          <w:b/>
          <w:sz w:val="24"/>
          <w:szCs w:val="24"/>
        </w:rPr>
      </w:pPr>
      <w:r w:rsidRPr="00527B57">
        <w:rPr>
          <w:b/>
          <w:sz w:val="24"/>
          <w:szCs w:val="24"/>
        </w:rPr>
        <w:t>1</w:t>
      </w:r>
      <w:r w:rsidR="00CB3CE1">
        <w:rPr>
          <w:b/>
          <w:sz w:val="24"/>
          <w:szCs w:val="24"/>
          <w:lang w:val="en-US"/>
        </w:rPr>
        <w:t>5</w:t>
      </w:r>
      <w:r w:rsidRPr="00527B57">
        <w:rPr>
          <w:b/>
          <w:sz w:val="24"/>
          <w:szCs w:val="24"/>
        </w:rPr>
        <w:t xml:space="preserve">-Mavzu: Tormoz boshkarmasi. </w:t>
      </w:r>
    </w:p>
    <w:p w:rsidR="00266D48" w:rsidRPr="00527B57" w:rsidRDefault="00266D48" w:rsidP="00527B57">
      <w:pPr>
        <w:spacing w:after="0" w:line="240" w:lineRule="auto"/>
        <w:ind w:firstLine="567"/>
        <w:jc w:val="center"/>
        <w:rPr>
          <w:rFonts w:ascii="Times New Roman" w:hAnsi="Times New Roman"/>
          <w:b/>
          <w:sz w:val="24"/>
          <w:szCs w:val="24"/>
          <w:lang w:val="uz-Cyrl-UZ"/>
        </w:rPr>
      </w:pPr>
      <w:r w:rsidRPr="00527B57">
        <w:rPr>
          <w:rFonts w:ascii="Times New Roman" w:hAnsi="Times New Roman"/>
          <w:b/>
          <w:sz w:val="24"/>
          <w:szCs w:val="24"/>
        </w:rPr>
        <w:t>Reja</w:t>
      </w:r>
      <w:r w:rsidRPr="00527B57">
        <w:rPr>
          <w:rFonts w:ascii="Times New Roman" w:hAnsi="Times New Roman"/>
          <w:b/>
          <w:sz w:val="24"/>
          <w:szCs w:val="24"/>
          <w:lang w:val="uz-Cyrl-UZ"/>
        </w:rPr>
        <w:t>.</w:t>
      </w:r>
    </w:p>
    <w:p w:rsidR="00266D48" w:rsidRPr="00541F85" w:rsidRDefault="00266D48" w:rsidP="00527B57">
      <w:pPr>
        <w:numPr>
          <w:ilvl w:val="0"/>
          <w:numId w:val="6"/>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Avtomobilda tormoz boshkarmasining zaruriyati va vazifasi;</w:t>
      </w:r>
    </w:p>
    <w:p w:rsidR="00266D48" w:rsidRPr="00527B57" w:rsidRDefault="00266D48" w:rsidP="00527B57">
      <w:pPr>
        <w:numPr>
          <w:ilvl w:val="0"/>
          <w:numId w:val="6"/>
        </w:numPr>
        <w:spacing w:after="0" w:line="240" w:lineRule="auto"/>
        <w:ind w:firstLine="567"/>
        <w:jc w:val="both"/>
        <w:rPr>
          <w:rFonts w:ascii="Times New Roman" w:hAnsi="Times New Roman"/>
          <w:sz w:val="24"/>
          <w:szCs w:val="24"/>
        </w:rPr>
      </w:pPr>
      <w:r w:rsidRPr="00527B57">
        <w:rPr>
          <w:rFonts w:ascii="Times New Roman" w:hAnsi="Times New Roman"/>
          <w:sz w:val="24"/>
          <w:szCs w:val="24"/>
        </w:rPr>
        <w:t>Tormoz boshkarmasining sistemalari;</w:t>
      </w:r>
    </w:p>
    <w:p w:rsidR="00266D48" w:rsidRPr="00541F85" w:rsidRDefault="00266D48" w:rsidP="00527B57">
      <w:pPr>
        <w:numPr>
          <w:ilvl w:val="0"/>
          <w:numId w:val="6"/>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Tormoz mexanizmining vazifasi, turlari, tuzilishi ishlash prinsipi;</w:t>
      </w:r>
    </w:p>
    <w:p w:rsidR="00266D48" w:rsidRPr="00541F85" w:rsidRDefault="00266D48" w:rsidP="00527B57">
      <w:pPr>
        <w:numPr>
          <w:ilvl w:val="0"/>
          <w:numId w:val="6"/>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Gidravlik tormoz yuritmaksining vazifasi, turlari, tuzilishi va ishlash prinsipi;</w:t>
      </w:r>
    </w:p>
    <w:p w:rsidR="00266D48" w:rsidRPr="00541F85" w:rsidRDefault="00266D48" w:rsidP="00527B57">
      <w:pPr>
        <w:numPr>
          <w:ilvl w:val="0"/>
          <w:numId w:val="6"/>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Gidrovakuum kuchaytirgichli yuritmaning tuzilishi va ishlash prinsipi;</w:t>
      </w:r>
    </w:p>
    <w:p w:rsidR="00266D48" w:rsidRPr="00541F85" w:rsidRDefault="00266D48" w:rsidP="00527B57">
      <w:pPr>
        <w:numPr>
          <w:ilvl w:val="0"/>
          <w:numId w:val="6"/>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Zamonaviy «Neksiya», «Tiko», «Damas» avtomobillari tormoz boshkarmasining konstruktiv xususiyatlari.</w:t>
      </w:r>
    </w:p>
    <w:p w:rsidR="00AA2279" w:rsidRPr="00541F85" w:rsidRDefault="00AA2279" w:rsidP="00527B57">
      <w:pPr>
        <w:pStyle w:val="3"/>
        <w:ind w:firstLine="567"/>
        <w:jc w:val="center"/>
        <w:rPr>
          <w:sz w:val="24"/>
          <w:szCs w:val="24"/>
          <w:lang w:val="en-US"/>
        </w:rPr>
      </w:pPr>
    </w:p>
    <w:p w:rsidR="00266D48" w:rsidRPr="00541F85" w:rsidRDefault="00266D48" w:rsidP="00527B57">
      <w:pPr>
        <w:pStyle w:val="3"/>
        <w:ind w:firstLine="567"/>
        <w:jc w:val="center"/>
        <w:rPr>
          <w:sz w:val="24"/>
          <w:szCs w:val="24"/>
          <w:lang w:val="en-US"/>
        </w:rPr>
      </w:pPr>
      <w:r w:rsidRPr="00541F85">
        <w:rPr>
          <w:sz w:val="24"/>
          <w:szCs w:val="24"/>
          <w:lang w:val="en-US"/>
        </w:rPr>
        <w:t>1</w:t>
      </w:r>
      <w:r w:rsidR="00B166F3" w:rsidRPr="00541F85">
        <w:rPr>
          <w:sz w:val="24"/>
          <w:szCs w:val="24"/>
          <w:lang w:val="en-US"/>
        </w:rPr>
        <w:t>4</w:t>
      </w:r>
      <w:r w:rsidRPr="00541F85">
        <w:rPr>
          <w:sz w:val="24"/>
          <w:szCs w:val="24"/>
          <w:lang w:val="en-US"/>
        </w:rPr>
        <w:t>.1. Tormoz tizimlarining vazifasi</w:t>
      </w:r>
    </w:p>
    <w:p w:rsidR="00266D48" w:rsidRPr="00541F85" w:rsidRDefault="00266D48" w:rsidP="00527B57">
      <w:pPr>
        <w:spacing w:after="0" w:line="240" w:lineRule="auto"/>
        <w:ind w:firstLine="567"/>
        <w:rPr>
          <w:rFonts w:ascii="Times New Roman" w:hAnsi="Times New Roman"/>
          <w:sz w:val="24"/>
          <w:szCs w:val="24"/>
          <w:lang w:val="en-US"/>
        </w:rPr>
      </w:pPr>
    </w:p>
    <w:p w:rsidR="00266D48" w:rsidRPr="00541F85" w:rsidRDefault="00266D48" w:rsidP="00527B57">
      <w:pPr>
        <w:pStyle w:val="22"/>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Avtomobilning tekis yoki uzaruvchan tezlikda shigov bilan balandlikka va inersiya kuchi bilan pastlikka xarakatlanish xollari uchraydi. Avtomobil xarakatlanishining xamma xollarida, vaziyatga karab, sekinlatish yoki tuxtatish va tuxtatilgan avtomobilni uz xolatida kuzgatmasdan saklab turish kerak buladi.Shu maksadda xar bir avtomobilda, albatta ikkita: ish va tuxtatib turish tormoz tizimi bor. Avtomobillarning ogir va uta ogir kutaruvchi modellarida esa kushimcha, yordamchi va avariya tormoz tizimlari xam bulib, ularning xar biri ma’lum vaziyatda uz vazifasini bajaradi. Shu nuktai nazardan karalganda avtomobil yoki avtotransport vositasini tormozlash vazifasini bajaruvchi tizimlar yigindisiga tormoz boshkarmasi deb yuritiladi.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Zamonaviy avtomobillarga urnatiladigan tormoz boshkarmasining  struktura sxemasi   1 -rasmda keltirilgan.</w:t>
      </w:r>
    </w:p>
    <w:p w:rsidR="00266D48" w:rsidRPr="00541F85" w:rsidRDefault="00266D48" w:rsidP="00527B57">
      <w:pPr>
        <w:spacing w:after="0" w:line="240" w:lineRule="auto"/>
        <w:ind w:firstLine="567"/>
        <w:jc w:val="both"/>
        <w:rPr>
          <w:rFonts w:ascii="Times New Roman" w:hAnsi="Times New Roman"/>
          <w:sz w:val="24"/>
          <w:szCs w:val="24"/>
          <w:lang w:val="en-US"/>
        </w:rPr>
      </w:pPr>
    </w:p>
    <w:p w:rsidR="00266D48" w:rsidRPr="00527B57" w:rsidRDefault="00266D48" w:rsidP="00527B57">
      <w:pPr>
        <w:spacing w:after="0" w:line="240" w:lineRule="auto"/>
        <w:ind w:firstLine="567"/>
        <w:jc w:val="center"/>
        <w:rPr>
          <w:rFonts w:ascii="Times New Roman" w:hAnsi="Times New Roman"/>
          <w:sz w:val="24"/>
          <w:szCs w:val="24"/>
        </w:rPr>
      </w:pPr>
      <w:r w:rsidRPr="00527B57">
        <w:rPr>
          <w:rFonts w:ascii="Times New Roman" w:hAnsi="Times New Roman"/>
          <w:noProof/>
          <w:sz w:val="24"/>
          <w:szCs w:val="24"/>
        </w:rPr>
        <w:drawing>
          <wp:inline distT="0" distB="0" distL="0" distR="0">
            <wp:extent cx="4591050" cy="26574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91050" cy="2657475"/>
                    </a:xfrm>
                    <a:prstGeom prst="rect">
                      <a:avLst/>
                    </a:prstGeom>
                    <a:noFill/>
                    <a:ln>
                      <a:noFill/>
                    </a:ln>
                  </pic:spPr>
                </pic:pic>
              </a:graphicData>
            </a:graphic>
          </wp:inline>
        </w:drawing>
      </w:r>
    </w:p>
    <w:p w:rsidR="00266D48" w:rsidRPr="00541F85" w:rsidRDefault="00266D48" w:rsidP="00527B57">
      <w:pPr>
        <w:spacing w:after="0" w:line="240" w:lineRule="auto"/>
        <w:ind w:firstLine="567"/>
        <w:jc w:val="both"/>
        <w:rPr>
          <w:rFonts w:ascii="Times New Roman" w:hAnsi="Times New Roman"/>
          <w:sz w:val="24"/>
          <w:szCs w:val="24"/>
          <w:lang w:val="en-US"/>
        </w:rPr>
      </w:pPr>
      <w:r w:rsidRPr="00527B57">
        <w:rPr>
          <w:rFonts w:ascii="Times New Roman" w:hAnsi="Times New Roman"/>
          <w:sz w:val="24"/>
          <w:szCs w:val="24"/>
        </w:rPr>
        <w:tab/>
      </w:r>
      <w:r w:rsidRPr="00541F85">
        <w:rPr>
          <w:rFonts w:ascii="Times New Roman" w:hAnsi="Times New Roman"/>
          <w:sz w:val="24"/>
          <w:szCs w:val="24"/>
          <w:lang w:val="en-US"/>
        </w:rPr>
        <w:t>Avtomobilning tormoz boshkarmasi turtta tormoz tizimidan iborat.</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Ish tormoz tizimi avtomobil xar xil sharoitda xarakatlanganda uning tezligini kamaytirish yoki darxol tuxtatish vazifasini utaydi.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Extiyot tormoz tizimi i</w:t>
      </w:r>
      <w:r w:rsidRPr="00527B57">
        <w:rPr>
          <w:rFonts w:ascii="Times New Roman" w:hAnsi="Times New Roman"/>
          <w:sz w:val="24"/>
          <w:szCs w:val="24"/>
        </w:rPr>
        <w:t>щ</w:t>
      </w:r>
      <w:r w:rsidRPr="00541F85">
        <w:rPr>
          <w:rFonts w:ascii="Times New Roman" w:hAnsi="Times New Roman"/>
          <w:sz w:val="24"/>
          <w:szCs w:val="24"/>
          <w:lang w:val="en-US"/>
        </w:rPr>
        <w:t xml:space="preserve"> tormozi ishlamasdan kolganda avtomobilni tuxtatish uchun kerak.</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Tuxtatib turish tormoz tizimi tuxtab turgan avtomobilni uz joyida kuzgalmasdan turishini ta’minlaydi.</w:t>
      </w:r>
      <w:r w:rsidRPr="00541F85">
        <w:rPr>
          <w:rFonts w:ascii="Times New Roman" w:hAnsi="Times New Roman"/>
          <w:sz w:val="24"/>
          <w:szCs w:val="24"/>
          <w:lang w:val="en-US"/>
        </w:rPr>
        <w:tab/>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Yordamchi tormoz tizimi avtomobilning xarakatlanishini uzok muddat bir xil tezlikda saklab turish yoki juda kichik tezlikda xarakatlanishini rostlash vazifasini bajaradi.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xml:space="preserve">Kupchilik avtomobillarda yordamchi tormoz tizimi vazifasini dvigatelni tormozlash rejimida ishlatib bajariladi. Ogir yuk avtomobillarida, avtobus va priseplarda, bu maksadda maxsus tormoz </w:t>
      </w:r>
      <w:r w:rsidRPr="00541F85">
        <w:rPr>
          <w:rFonts w:ascii="Times New Roman" w:hAnsi="Times New Roman"/>
          <w:sz w:val="24"/>
          <w:szCs w:val="24"/>
          <w:lang w:val="en-US"/>
        </w:rPr>
        <w:lastRenderedPageBreak/>
        <w:t>tizimi-sekinlatgich kullaniladi. Avtomobillarda kullaniladigan tormoz tizimlari kanday vazifani bajarishidan kat’i nazar, ular energiya manbai va bitta yoki bir nechta tormoz mexanizmlaridan iborat buladi.</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xml:space="preserve">Tormoz tizimining ishlashi uchun kerakli bulgan energiya bilan ta’minlovchi tuzilmalar yigindisi energiya manbai deb ataladi. Energiya manbaidan tormoz mexanizmlariga energiya uzatuvchi tuzilmalar yigindisi tormoz yuritmasi deb ataladi. </w:t>
      </w:r>
    </w:p>
    <w:p w:rsidR="00266D48" w:rsidRPr="00541F85" w:rsidRDefault="00266D48" w:rsidP="00527B57">
      <w:p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xml:space="preserve">Avtomobilning xarakatlanishiga majburiy karshilik kursatish va karshilik kuchini uzgartirish uchun muljallangan tuzilma tormoz mexanizmi deb ataladi. Zamonaviy avtomobillarning ishchi, yordamchi va tuxtatib turish tormoz tizimlarida tormoz mexanizmi sifatida friksion tuzilmalar ishlatiladi. </w:t>
      </w:r>
    </w:p>
    <w:p w:rsidR="00266D48" w:rsidRPr="00541F85" w:rsidRDefault="00B166F3" w:rsidP="00527B57">
      <w:pPr>
        <w:pStyle w:val="3"/>
        <w:ind w:firstLine="567"/>
        <w:jc w:val="center"/>
        <w:rPr>
          <w:sz w:val="24"/>
          <w:szCs w:val="24"/>
          <w:lang w:val="en-US"/>
        </w:rPr>
      </w:pPr>
      <w:r w:rsidRPr="00541F85">
        <w:rPr>
          <w:sz w:val="24"/>
          <w:szCs w:val="24"/>
          <w:lang w:val="en-US"/>
        </w:rPr>
        <w:t>14</w:t>
      </w:r>
      <w:r w:rsidR="00266D48" w:rsidRPr="00541F85">
        <w:rPr>
          <w:sz w:val="24"/>
          <w:szCs w:val="24"/>
          <w:lang w:val="en-US"/>
        </w:rPr>
        <w:t>.2. Tormoz  mexanizmlari</w:t>
      </w:r>
    </w:p>
    <w:p w:rsidR="00266D48" w:rsidRPr="00541F85" w:rsidRDefault="00266D48" w:rsidP="00527B57">
      <w:pPr>
        <w:pStyle w:val="22"/>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Tormoz mexanizmi avtomobil gildiraklarida (ish tormozi) urnatiladi. Avtomobillarda asosan friksion tormoz mexanizmi kullanilib, ularning aylanuvchi detallari barabanli yoki diskli, aylanmaydigan detallari esa kolodka shaklida buladi. Diskli tormoz mexanizmlarining aylanmaydigan detallari fakat kolodka shaklida buladi.</w:t>
      </w:r>
    </w:p>
    <w:p w:rsidR="00266D48" w:rsidRPr="00541F85" w:rsidRDefault="00266D48" w:rsidP="00527B57">
      <w:pPr>
        <w:pStyle w:val="22"/>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Barabanli tormoz simmetrik ravishda joylashgan ikkita kolodkalardan tashkil topib, tashki silindrik yuzasida friksion tormoz ustkuymasi maxkamlangan. Gidravlik yuritmali ish tormoz tizimida bitta keruvchi gidravlik silindrli va kolodkalari bitta yoki ikkita tayanch barmokka urnatilgan tormoz mexanizmi kullaniladi. Ba’zan ikkita keruvchi gidravlik silindrli tormoz mexanizmi xam ishlatiladi. Pnevmatik yuritmalari asosiy tormoz tizimida esa bitta keruvchi kulachokli va kolodkalari bitta yoki ikkita tayanch barmokka tayangan tormoz mexanizmi kuprok ishlatiladi.</w:t>
      </w:r>
    </w:p>
    <w:p w:rsidR="00266D48" w:rsidRPr="00541F85" w:rsidRDefault="00266D48" w:rsidP="00527B57">
      <w:pPr>
        <w:pStyle w:val="22"/>
        <w:spacing w:after="0" w:line="240" w:lineRule="auto"/>
        <w:ind w:firstLine="567"/>
        <w:jc w:val="center"/>
        <w:rPr>
          <w:rFonts w:ascii="Times New Roman" w:hAnsi="Times New Roman"/>
          <w:sz w:val="24"/>
          <w:szCs w:val="24"/>
          <w:lang w:val="en-US"/>
        </w:rPr>
      </w:pPr>
      <w:r w:rsidRPr="00541F85">
        <w:rPr>
          <w:rFonts w:ascii="Times New Roman" w:hAnsi="Times New Roman"/>
          <w:sz w:val="24"/>
          <w:szCs w:val="24"/>
          <w:lang w:val="en-US"/>
        </w:rPr>
        <w:t>1</w:t>
      </w:r>
      <w:r w:rsidRPr="00527B57">
        <w:rPr>
          <w:rFonts w:ascii="Times New Roman" w:hAnsi="Times New Roman"/>
          <w:sz w:val="24"/>
          <w:szCs w:val="24"/>
          <w:lang w:val="uz-Cyrl-UZ"/>
        </w:rPr>
        <w:t>4</w:t>
      </w:r>
      <w:r w:rsidRPr="00541F85">
        <w:rPr>
          <w:rFonts w:ascii="Times New Roman" w:hAnsi="Times New Roman"/>
          <w:sz w:val="24"/>
          <w:szCs w:val="24"/>
          <w:lang w:val="en-US"/>
        </w:rPr>
        <w:t>.3. Gidroyuritmali tormoz kuchaytirgich.</w:t>
      </w:r>
    </w:p>
    <w:p w:rsidR="00266D48" w:rsidRPr="00541F85" w:rsidRDefault="00266D48" w:rsidP="00527B57">
      <w:pPr>
        <w:pStyle w:val="22"/>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 Tormoz yuritmasining kuchaytirgichi tormozlashga sarflanadigan kuchni orttirib tormozlashni yengillashtirish uchun xizmat kiladi. Gidroyuritmali tormoz tizimiga urnatiladigan kuchaytirgichlar uchun tashki energiya manbai sifatida sikilgan xavo (pnevmokuchaytirgich) yoki dvigatelning kiritish trubasidagi siyraklanish (vakuum kuchaytirgich) va ayrim xollarda esa yukori bosimli nasos yordamida xaydalgan katta bosimli bulgan suyuklik energiyasidan (gidrokuchaytirgich) foydalaniladi.</w:t>
      </w:r>
    </w:p>
    <w:p w:rsidR="00266D48" w:rsidRPr="00541F85" w:rsidRDefault="00266D48" w:rsidP="00527B57">
      <w:pPr>
        <w:pStyle w:val="22"/>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 xml:space="preserve">Vakuum kuchaytirgichli gidravlik yuritma zamonaviy urtacha yuk kutaradigan yuk avtomobillari, avtobuslar va yengil avtomobillarda kullaniladi. </w:t>
      </w:r>
    </w:p>
    <w:p w:rsidR="00266D48" w:rsidRPr="00541F85" w:rsidRDefault="00266D48" w:rsidP="00527B57">
      <w:pPr>
        <w:pStyle w:val="22"/>
        <w:spacing w:after="0" w:line="240" w:lineRule="auto"/>
        <w:ind w:firstLine="567"/>
        <w:jc w:val="center"/>
        <w:rPr>
          <w:rFonts w:ascii="Times New Roman" w:hAnsi="Times New Roman"/>
          <w:sz w:val="24"/>
          <w:szCs w:val="24"/>
          <w:lang w:val="en-US"/>
        </w:rPr>
      </w:pPr>
    </w:p>
    <w:p w:rsidR="00266D48" w:rsidRPr="00541F85" w:rsidRDefault="00266D48" w:rsidP="00527B57">
      <w:pPr>
        <w:pStyle w:val="22"/>
        <w:spacing w:after="0" w:line="240" w:lineRule="auto"/>
        <w:ind w:firstLine="567"/>
        <w:jc w:val="center"/>
        <w:rPr>
          <w:rFonts w:ascii="Times New Roman" w:hAnsi="Times New Roman"/>
          <w:sz w:val="24"/>
          <w:szCs w:val="24"/>
          <w:lang w:val="en-US"/>
        </w:rPr>
      </w:pPr>
      <w:r w:rsidRPr="00541F85">
        <w:rPr>
          <w:rFonts w:ascii="Times New Roman" w:hAnsi="Times New Roman"/>
          <w:sz w:val="24"/>
          <w:szCs w:val="24"/>
          <w:lang w:val="en-US"/>
        </w:rPr>
        <w:t>«Neksiya» avtomobilining tormoz boshkarmasi</w:t>
      </w:r>
    </w:p>
    <w:p w:rsidR="00266D48" w:rsidRPr="00541F85" w:rsidRDefault="00266D48" w:rsidP="00527B57">
      <w:pPr>
        <w:pStyle w:val="22"/>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«Neksiya» avtomobilining tormoz boshkarmasining old gildiraklarida diskli, ketingisida barabanli tormoz mexanizmlari urnatilgan bulib, diagonal sxemali ikki  konturli tizimdan iborat.</w:t>
      </w:r>
    </w:p>
    <w:p w:rsidR="00266D48" w:rsidRPr="00541F85" w:rsidRDefault="00266D48" w:rsidP="00527B57">
      <w:pPr>
        <w:pStyle w:val="22"/>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Tormoz yuritmasida ikki bulimli tormoz silindri ishlatilgan, unga kushimcha tormoz suyukligining satxini kursatuvchi datchik va tormoz kuchlari rostlagichining proporsionallik klapanlari kiritilgan.</w:t>
      </w:r>
    </w:p>
    <w:p w:rsidR="00266D48" w:rsidRPr="00541F85" w:rsidRDefault="00266D48" w:rsidP="00527B57">
      <w:pPr>
        <w:pStyle w:val="22"/>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Diskli tormoz mexanizmining ichki kolodkasini diskka suyuklik bosimi ostidagi porshen, tashkisini esa silindr urnatilgan xarakatchan skoba yunaltiriluvchi barmok buylab xarakatlanib sikadi. Bu esa avtomobilning ekspluatasiyasi davrida disk va kolodka orasidagi tirkishning avtomatik ravishda stabil uzgarmasdan saklanishini ta’minlaydi.</w:t>
      </w:r>
    </w:p>
    <w:p w:rsidR="00266D48" w:rsidRPr="00541F85" w:rsidRDefault="00266D48" w:rsidP="00527B57">
      <w:pPr>
        <w:pStyle w:val="22"/>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Ketingi kolodka barabanli tormoz mexanizmi faol va faol emas tormoz kolodkalaridan iborat bulib uning shu tipdagi mexanizmlardan farki yuk.</w:t>
      </w:r>
    </w:p>
    <w:p w:rsidR="00266D48" w:rsidRPr="00541F85" w:rsidRDefault="00266D48" w:rsidP="00527B57">
      <w:pPr>
        <w:pStyle w:val="22"/>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ab/>
        <w:t>Orka gildiraklardagi tormoz kuchini rostlagich, asosiy silindrda bosim ma’lum darajada usgandan sung, uning yuritmasidagi bosimning usishini cheklaydi va muxosara bulishdan saklaydi.</w:t>
      </w:r>
    </w:p>
    <w:p w:rsidR="00266D48" w:rsidRPr="00527B57" w:rsidRDefault="00266D48" w:rsidP="00527B57">
      <w:pPr>
        <w:pStyle w:val="22"/>
        <w:spacing w:after="0" w:line="240" w:lineRule="auto"/>
        <w:ind w:firstLine="567"/>
        <w:jc w:val="both"/>
        <w:rPr>
          <w:rFonts w:ascii="Times New Roman" w:hAnsi="Times New Roman"/>
          <w:sz w:val="24"/>
          <w:szCs w:val="24"/>
        </w:rPr>
      </w:pPr>
      <w:r w:rsidRPr="00541F85">
        <w:rPr>
          <w:rFonts w:ascii="Times New Roman" w:hAnsi="Times New Roman"/>
          <w:sz w:val="24"/>
          <w:szCs w:val="24"/>
          <w:lang w:val="en-US"/>
        </w:rPr>
        <w:tab/>
        <w:t xml:space="preserve">Tormoz boshkarmasining asosiy tormoz silindri tormoz suyukligining satxi me’yoridan kamayganda  V </w:t>
      </w:r>
      <w:r w:rsidRPr="00527B57">
        <w:rPr>
          <w:rFonts w:ascii="Times New Roman" w:hAnsi="Times New Roman"/>
          <w:sz w:val="24"/>
          <w:szCs w:val="24"/>
          <w:lang w:val="en-US"/>
        </w:rPr>
        <w:t>R</w:t>
      </w:r>
      <w:r w:rsidRPr="00541F85">
        <w:rPr>
          <w:rFonts w:ascii="Times New Roman" w:hAnsi="Times New Roman"/>
          <w:sz w:val="24"/>
          <w:szCs w:val="24"/>
          <w:lang w:val="en-US"/>
        </w:rPr>
        <w:t xml:space="preserve"> </w:t>
      </w:r>
      <w:r w:rsidRPr="00527B57">
        <w:rPr>
          <w:rFonts w:ascii="Times New Roman" w:hAnsi="Times New Roman"/>
          <w:sz w:val="24"/>
          <w:szCs w:val="24"/>
          <w:lang w:val="en-US"/>
        </w:rPr>
        <w:t>A</w:t>
      </w:r>
      <w:r w:rsidRPr="00541F85">
        <w:rPr>
          <w:rFonts w:ascii="Times New Roman" w:hAnsi="Times New Roman"/>
          <w:sz w:val="24"/>
          <w:szCs w:val="24"/>
          <w:lang w:val="en-US"/>
        </w:rPr>
        <w:t xml:space="preserve"> K Ye  signali yonadi. </w:t>
      </w:r>
      <w:r w:rsidRPr="00527B57">
        <w:rPr>
          <w:rFonts w:ascii="Times New Roman" w:hAnsi="Times New Roman"/>
          <w:sz w:val="24"/>
          <w:szCs w:val="24"/>
          <w:lang w:val="en-US"/>
        </w:rPr>
        <w:t xml:space="preserve">Agar kushimcha suyuklik kuyilsa signal uchadi. </w:t>
      </w:r>
    </w:p>
    <w:p w:rsidR="00266D48" w:rsidRPr="00527B57" w:rsidRDefault="00266D48" w:rsidP="00527B57">
      <w:pPr>
        <w:pStyle w:val="31"/>
        <w:spacing w:after="0" w:line="240" w:lineRule="auto"/>
        <w:ind w:firstLine="567"/>
        <w:rPr>
          <w:rFonts w:ascii="Times New Roman" w:hAnsi="Times New Roman"/>
          <w:sz w:val="24"/>
          <w:szCs w:val="24"/>
          <w:lang w:val="uz-Cyrl-UZ"/>
        </w:rPr>
      </w:pPr>
      <w:r w:rsidRPr="00527B57">
        <w:rPr>
          <w:rFonts w:ascii="Times New Roman" w:hAnsi="Times New Roman"/>
          <w:sz w:val="24"/>
          <w:szCs w:val="24"/>
          <w:lang w:val="uz-Cyrl-UZ"/>
        </w:rPr>
        <w:t xml:space="preserve">                                                  </w:t>
      </w:r>
    </w:p>
    <w:p w:rsidR="00266D48" w:rsidRPr="00527B57" w:rsidRDefault="00266D48" w:rsidP="00527B57">
      <w:pPr>
        <w:pStyle w:val="31"/>
        <w:spacing w:after="0" w:line="240" w:lineRule="auto"/>
        <w:ind w:firstLine="567"/>
        <w:rPr>
          <w:rFonts w:ascii="Times New Roman" w:hAnsi="Times New Roman"/>
          <w:sz w:val="24"/>
          <w:szCs w:val="24"/>
        </w:rPr>
      </w:pPr>
      <w:r w:rsidRPr="00527B57">
        <w:rPr>
          <w:rFonts w:ascii="Times New Roman" w:hAnsi="Times New Roman"/>
          <w:sz w:val="24"/>
          <w:szCs w:val="24"/>
        </w:rPr>
        <w:t>Nazorat savollar:</w:t>
      </w:r>
    </w:p>
    <w:p w:rsidR="00266D48" w:rsidRPr="00541F85" w:rsidRDefault="00266D48" w:rsidP="009671D4">
      <w:pPr>
        <w:pStyle w:val="a4"/>
        <w:numPr>
          <w:ilvl w:val="0"/>
          <w:numId w:val="19"/>
        </w:numPr>
        <w:spacing w:after="0"/>
        <w:ind w:firstLine="567"/>
        <w:jc w:val="both"/>
        <w:rPr>
          <w:lang w:val="en-US"/>
        </w:rPr>
      </w:pPr>
      <w:r w:rsidRPr="00541F85">
        <w:rPr>
          <w:lang w:val="en-US"/>
        </w:rPr>
        <w:t>Gidroyuritmali tormoz elementlari nimalardan tashkil topgan?</w:t>
      </w:r>
    </w:p>
    <w:p w:rsidR="00266D48" w:rsidRPr="00541F85" w:rsidRDefault="00266D48" w:rsidP="009671D4">
      <w:pPr>
        <w:numPr>
          <w:ilvl w:val="0"/>
          <w:numId w:val="19"/>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Pnevmoyuritmali tormoz elementlari nimalardan tashkil topgan?</w:t>
      </w:r>
    </w:p>
    <w:p w:rsidR="00266D48" w:rsidRPr="00541F85" w:rsidRDefault="00266D48" w:rsidP="009671D4">
      <w:pPr>
        <w:numPr>
          <w:ilvl w:val="0"/>
          <w:numId w:val="19"/>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Tormoz mexanizmlarining turlari va ularning uziga xos xususiyatlari.</w:t>
      </w:r>
    </w:p>
    <w:p w:rsidR="00266D48" w:rsidRPr="00541F85" w:rsidRDefault="00266D48" w:rsidP="009671D4">
      <w:pPr>
        <w:numPr>
          <w:ilvl w:val="0"/>
          <w:numId w:val="19"/>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lastRenderedPageBreak/>
        <w:t>Tormoz mexanizmi ishining baxolash mezonlari nimalarni iborat?</w:t>
      </w:r>
    </w:p>
    <w:p w:rsidR="00266D48" w:rsidRPr="00541F85" w:rsidRDefault="00266D48" w:rsidP="009671D4">
      <w:pPr>
        <w:numPr>
          <w:ilvl w:val="0"/>
          <w:numId w:val="19"/>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Ikki erkinlik darajali tormoz mexanizmning bir erkinlik darajali tormoz mexanizmidan farki nimada?</w:t>
      </w:r>
    </w:p>
    <w:p w:rsidR="00266D48" w:rsidRPr="00541F85" w:rsidRDefault="00266D48" w:rsidP="009671D4">
      <w:pPr>
        <w:numPr>
          <w:ilvl w:val="0"/>
          <w:numId w:val="19"/>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Kanday avtomobillarda kushimcha sekinlatuv va extiyet tormoz tizimlari kullanmalar va ularning urnatilish sabablar nimada?</w:t>
      </w:r>
    </w:p>
    <w:p w:rsidR="00266D48" w:rsidRPr="00541F85" w:rsidRDefault="00266D48" w:rsidP="009671D4">
      <w:pPr>
        <w:numPr>
          <w:ilvl w:val="0"/>
          <w:numId w:val="19"/>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Bir, ikki va kup tarmokli tormoz yuritmali uziga xos xususiyatlari namalardan iborat?</w:t>
      </w:r>
    </w:p>
    <w:p w:rsidR="00266D48" w:rsidRPr="00527B57" w:rsidRDefault="00266D48" w:rsidP="00527B57">
      <w:pPr>
        <w:pStyle w:val="a4"/>
        <w:spacing w:after="0"/>
        <w:ind w:firstLine="567"/>
        <w:jc w:val="center"/>
        <w:rPr>
          <w:lang w:val="uz-Cyrl-UZ"/>
        </w:rPr>
      </w:pPr>
    </w:p>
    <w:p w:rsidR="00266D48" w:rsidRPr="00527B57" w:rsidRDefault="00266D48" w:rsidP="00527B57">
      <w:pPr>
        <w:pStyle w:val="a4"/>
        <w:spacing w:after="0"/>
        <w:ind w:firstLine="567"/>
        <w:jc w:val="center"/>
        <w:rPr>
          <w:lang w:val="uz-Cyrl-UZ"/>
        </w:rPr>
      </w:pPr>
    </w:p>
    <w:p w:rsidR="00266D48" w:rsidRPr="00527B57" w:rsidRDefault="00266D48" w:rsidP="00527B57">
      <w:pPr>
        <w:spacing w:after="0" w:line="240" w:lineRule="auto"/>
        <w:ind w:firstLine="567"/>
        <w:jc w:val="center"/>
        <w:rPr>
          <w:rFonts w:ascii="Times New Roman" w:hAnsi="Times New Roman"/>
          <w:b/>
          <w:sz w:val="24"/>
          <w:szCs w:val="24"/>
          <w:lang w:val="uz-Cyrl-UZ"/>
        </w:rPr>
      </w:pPr>
      <w:r w:rsidRPr="00527B57">
        <w:rPr>
          <w:rFonts w:ascii="Times New Roman" w:hAnsi="Times New Roman"/>
          <w:b/>
          <w:sz w:val="24"/>
          <w:szCs w:val="24"/>
          <w:lang w:val="uz-Cyrl-UZ"/>
        </w:rPr>
        <w:t>Asosiy adabiyotlar:</w:t>
      </w:r>
    </w:p>
    <w:p w:rsidR="00266D48" w:rsidRPr="00527B57" w:rsidRDefault="00266D48" w:rsidP="00527B57">
      <w:pPr>
        <w:spacing w:after="0" w:line="240" w:lineRule="auto"/>
        <w:ind w:firstLine="567"/>
        <w:jc w:val="both"/>
        <w:rPr>
          <w:rFonts w:ascii="Times New Roman" w:hAnsi="Times New Roman"/>
          <w:sz w:val="24"/>
          <w:szCs w:val="24"/>
          <w:lang w:val="uz-Cyrl-UZ"/>
        </w:rPr>
      </w:pPr>
    </w:p>
    <w:p w:rsidR="00266D48" w:rsidRPr="00527B57" w:rsidRDefault="00266D48" w:rsidP="009671D4">
      <w:pPr>
        <w:numPr>
          <w:ilvl w:val="0"/>
          <w:numId w:val="23"/>
        </w:numPr>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uz-Cyrl-UZ"/>
        </w:rPr>
        <w:t>Avtomobillar. Konstruksiya asoslari. Muxitdiinov A.A. va boshq. – T. «Istiqlol nuri», 2015. – 332 b.</w:t>
      </w:r>
    </w:p>
    <w:p w:rsidR="00266D48" w:rsidRPr="00527B57" w:rsidRDefault="00266D48" w:rsidP="009671D4">
      <w:pPr>
        <w:numPr>
          <w:ilvl w:val="0"/>
          <w:numId w:val="23"/>
        </w:numPr>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uz-Cyrl-UZ"/>
        </w:rPr>
        <w:t xml:space="preserve"> Transport vositalarining tuzilishi (Design of vehicles). Muxitdinov A.A., Sattivaldiyev B., Xakimov Sh.K. – T. “Ta’lim nashriyoti”, 2014. – 160 b.</w:t>
      </w:r>
    </w:p>
    <w:p w:rsidR="00266D48" w:rsidRPr="00541F85" w:rsidRDefault="00266D48" w:rsidP="009671D4">
      <w:pPr>
        <w:numPr>
          <w:ilvl w:val="0"/>
          <w:numId w:val="23"/>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Kodirov S.M. va Kodirxonov M.O.  Dvigatel va avtomobillar nazariyasi. Toshkent , «Ukituvchi», 1981 y. 280-283 betlar.</w:t>
      </w:r>
    </w:p>
    <w:p w:rsidR="00266D48" w:rsidRPr="00541F85" w:rsidRDefault="00266D48" w:rsidP="009671D4">
      <w:pPr>
        <w:numPr>
          <w:ilvl w:val="0"/>
          <w:numId w:val="23"/>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Mamatov X.M. va boshkalar. Avtomobillar. . Toshkent , «Ukituvchi», 1982 y.391-394 betlar.</w:t>
      </w:r>
    </w:p>
    <w:p w:rsidR="00266D48" w:rsidRPr="00527B57" w:rsidRDefault="00266D48" w:rsidP="009671D4">
      <w:pPr>
        <w:numPr>
          <w:ilvl w:val="0"/>
          <w:numId w:val="23"/>
        </w:numPr>
        <w:spacing w:after="0" w:line="240" w:lineRule="auto"/>
        <w:ind w:firstLine="567"/>
        <w:jc w:val="both"/>
        <w:rPr>
          <w:rFonts w:ascii="Times New Roman" w:hAnsi="Times New Roman"/>
          <w:sz w:val="24"/>
          <w:szCs w:val="24"/>
        </w:rPr>
      </w:pPr>
      <w:r w:rsidRPr="00541F85">
        <w:rPr>
          <w:rFonts w:ascii="Times New Roman" w:hAnsi="Times New Roman"/>
          <w:sz w:val="24"/>
          <w:szCs w:val="24"/>
          <w:lang w:val="en-US"/>
        </w:rPr>
        <w:t xml:space="preserve">Kodirxonov M.O., Rasulov G.G. Avtomobil nazariyasidan masalalar tuplami. . </w:t>
      </w:r>
      <w:r w:rsidRPr="00527B57">
        <w:rPr>
          <w:rFonts w:ascii="Times New Roman" w:hAnsi="Times New Roman"/>
          <w:sz w:val="24"/>
          <w:szCs w:val="24"/>
        </w:rPr>
        <w:t>Toshkent , «Ukituvchi», 1996 y. 48-49 betlar.</w:t>
      </w:r>
    </w:p>
    <w:p w:rsidR="00266D48" w:rsidRPr="00541F85" w:rsidRDefault="00266D48" w:rsidP="009671D4">
      <w:pPr>
        <w:numPr>
          <w:ilvl w:val="0"/>
          <w:numId w:val="23"/>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Litvinov A.S., Farobin Ya.Ye. Avtomobil. Teoriya ekspluatasionn</w:t>
      </w:r>
      <w:r w:rsidRPr="00527B57">
        <w:rPr>
          <w:rFonts w:ascii="Times New Roman" w:hAnsi="Times New Roman"/>
          <w:sz w:val="24"/>
          <w:szCs w:val="24"/>
        </w:rPr>
        <w:t>ы</w:t>
      </w:r>
      <w:r w:rsidRPr="00541F85">
        <w:rPr>
          <w:rFonts w:ascii="Times New Roman" w:hAnsi="Times New Roman"/>
          <w:sz w:val="24"/>
          <w:szCs w:val="24"/>
          <w:lang w:val="en-US"/>
        </w:rPr>
        <w:t xml:space="preserve">x svoystv. Moskva, «Mashinostroyeniye», </w:t>
      </w:r>
      <w:smartTag w:uri="urn:schemas-microsoft-com:office:smarttags" w:element="metricconverter">
        <w:smartTagPr>
          <w:attr w:name="ProductID" w:val="1989 г"/>
        </w:smartTagPr>
        <w:r w:rsidRPr="00541F85">
          <w:rPr>
            <w:rFonts w:ascii="Times New Roman" w:hAnsi="Times New Roman"/>
            <w:sz w:val="24"/>
            <w:szCs w:val="24"/>
            <w:lang w:val="en-US"/>
          </w:rPr>
          <w:t>1989 g</w:t>
        </w:r>
      </w:smartTag>
      <w:r w:rsidRPr="00541F85">
        <w:rPr>
          <w:rFonts w:ascii="Times New Roman" w:hAnsi="Times New Roman"/>
          <w:sz w:val="24"/>
          <w:szCs w:val="24"/>
          <w:lang w:val="en-US"/>
        </w:rPr>
        <w:t>. 193-200 betlar.</w:t>
      </w:r>
    </w:p>
    <w:p w:rsidR="00266D48" w:rsidRPr="00527B57" w:rsidRDefault="00266D48" w:rsidP="009671D4">
      <w:pPr>
        <w:numPr>
          <w:ilvl w:val="0"/>
          <w:numId w:val="23"/>
        </w:numPr>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en-US"/>
        </w:rPr>
        <w:t xml:space="preserve">Fundamentals of commercial  vehicle technology.  Basic information on   trucks and buses, MAN Nutzfahrzeuge Group. – </w:t>
      </w:r>
      <w:smartTag w:uri="urn:schemas-microsoft-com:office:smarttags" w:element="metricconverter">
        <w:smartTagPr>
          <w:attr w:name="ProductID" w:val="2008 г"/>
        </w:smartTagPr>
        <w:r w:rsidRPr="00527B57">
          <w:rPr>
            <w:rFonts w:ascii="Times New Roman" w:hAnsi="Times New Roman"/>
            <w:sz w:val="24"/>
            <w:szCs w:val="24"/>
            <w:lang w:val="en-US"/>
          </w:rPr>
          <w:t xml:space="preserve">2008 </w:t>
        </w:r>
        <w:r w:rsidRPr="00541F85">
          <w:rPr>
            <w:rFonts w:ascii="Times New Roman" w:hAnsi="Times New Roman"/>
            <w:sz w:val="24"/>
            <w:szCs w:val="24"/>
            <w:lang w:val="en-US"/>
          </w:rPr>
          <w:t>g</w:t>
        </w:r>
      </w:smartTag>
      <w:r w:rsidRPr="00527B57">
        <w:rPr>
          <w:rFonts w:ascii="Times New Roman" w:hAnsi="Times New Roman"/>
          <w:sz w:val="24"/>
          <w:szCs w:val="24"/>
          <w:lang w:val="en-US"/>
        </w:rPr>
        <w:t xml:space="preserve">.-451 </w:t>
      </w:r>
      <w:r w:rsidRPr="00541F85">
        <w:rPr>
          <w:rFonts w:ascii="Times New Roman" w:hAnsi="Times New Roman"/>
          <w:sz w:val="24"/>
          <w:szCs w:val="24"/>
          <w:lang w:val="en-US"/>
        </w:rPr>
        <w:t>s</w:t>
      </w:r>
      <w:r w:rsidRPr="00527B57">
        <w:rPr>
          <w:rFonts w:ascii="Times New Roman" w:hAnsi="Times New Roman"/>
          <w:sz w:val="24"/>
          <w:szCs w:val="24"/>
          <w:lang w:val="en-US"/>
        </w:rPr>
        <w:t xml:space="preserve">. </w:t>
      </w:r>
    </w:p>
    <w:p w:rsidR="00266D48" w:rsidRPr="00527B57" w:rsidRDefault="00266D48" w:rsidP="00527B57">
      <w:pPr>
        <w:shd w:val="clear" w:color="auto" w:fill="FFFFFF"/>
        <w:spacing w:after="0" w:line="240" w:lineRule="auto"/>
        <w:ind w:left="426" w:firstLine="567"/>
        <w:rPr>
          <w:rFonts w:ascii="Times New Roman" w:hAnsi="Times New Roman"/>
          <w:sz w:val="24"/>
          <w:szCs w:val="24"/>
          <w:lang w:val="en-US"/>
        </w:rPr>
      </w:pPr>
      <w:r w:rsidRPr="00527B57">
        <w:rPr>
          <w:rFonts w:ascii="Times New Roman" w:hAnsi="Times New Roman"/>
          <w:sz w:val="24"/>
          <w:szCs w:val="24"/>
          <w:lang w:val="en-US"/>
        </w:rPr>
        <w:t xml:space="preserve"> </w:t>
      </w:r>
      <w:r w:rsidRPr="00527B57">
        <w:rPr>
          <w:rFonts w:ascii="Times New Roman" w:hAnsi="Times New Roman"/>
          <w:sz w:val="24"/>
          <w:szCs w:val="24"/>
          <w:lang w:val="uz-Cyrl-UZ"/>
        </w:rPr>
        <w:t>8</w:t>
      </w:r>
      <w:r w:rsidRPr="00527B57">
        <w:rPr>
          <w:rFonts w:ascii="Times New Roman" w:hAnsi="Times New Roman"/>
          <w:sz w:val="24"/>
          <w:szCs w:val="24"/>
          <w:lang w:val="en-US"/>
        </w:rPr>
        <w:t xml:space="preserve">.  </w:t>
      </w:r>
      <w:r w:rsidRPr="00527B57">
        <w:rPr>
          <w:rFonts w:ascii="Times New Roman" w:hAnsi="Times New Roman"/>
          <w:spacing w:val="-1"/>
          <w:sz w:val="24"/>
          <w:szCs w:val="24"/>
          <w:lang w:val="en-US"/>
        </w:rPr>
        <w:t xml:space="preserve">Giancarlo Genta • Lorenzo Morello </w:t>
      </w:r>
      <w:r w:rsidRPr="00527B57">
        <w:rPr>
          <w:rFonts w:ascii="Times New Roman" w:hAnsi="Times New Roman"/>
          <w:sz w:val="24"/>
          <w:szCs w:val="24"/>
          <w:lang w:val="en-US"/>
        </w:rPr>
        <w:t>Francesco Cavallino • Luigi Filtri The Motor Car Past,</w:t>
      </w:r>
      <w:r w:rsidRPr="00527B57">
        <w:rPr>
          <w:rFonts w:ascii="Times New Roman" w:hAnsi="Times New Roman"/>
          <w:sz w:val="24"/>
          <w:szCs w:val="24"/>
          <w:lang w:val="uz-Cyrl-UZ"/>
        </w:rPr>
        <w:t xml:space="preserve"> </w:t>
      </w:r>
      <w:r w:rsidRPr="00527B57">
        <w:rPr>
          <w:rFonts w:ascii="Times New Roman" w:hAnsi="Times New Roman"/>
          <w:sz w:val="24"/>
          <w:szCs w:val="24"/>
          <w:lang w:val="en-US"/>
        </w:rPr>
        <w:t>Present and Future Springer Science+Business Media Dordrecht  2014</w:t>
      </w:r>
    </w:p>
    <w:p w:rsidR="00266D48" w:rsidRPr="00527B57" w:rsidRDefault="00266D48" w:rsidP="00527B57">
      <w:pPr>
        <w:spacing w:after="0" w:line="240" w:lineRule="auto"/>
        <w:ind w:left="360" w:firstLine="567"/>
        <w:jc w:val="both"/>
        <w:rPr>
          <w:rFonts w:ascii="Times New Roman" w:hAnsi="Times New Roman"/>
          <w:sz w:val="24"/>
          <w:szCs w:val="24"/>
          <w:lang w:val="en-US"/>
        </w:rPr>
      </w:pPr>
    </w:p>
    <w:p w:rsidR="00266D48" w:rsidRPr="00527B57" w:rsidRDefault="00266D48" w:rsidP="00527B57">
      <w:pPr>
        <w:pStyle w:val="33"/>
        <w:tabs>
          <w:tab w:val="left" w:pos="851"/>
          <w:tab w:val="left" w:pos="1134"/>
          <w:tab w:val="left" w:pos="1276"/>
        </w:tabs>
        <w:ind w:left="0" w:firstLine="567"/>
        <w:jc w:val="center"/>
        <w:rPr>
          <w:sz w:val="24"/>
          <w:szCs w:val="24"/>
          <w:lang w:val="en-US"/>
        </w:rPr>
      </w:pPr>
      <w:r w:rsidRPr="00527B57">
        <w:rPr>
          <w:sz w:val="24"/>
          <w:szCs w:val="24"/>
          <w:lang w:val="en-US"/>
        </w:rPr>
        <w:t xml:space="preserve"> </w:t>
      </w:r>
    </w:p>
    <w:p w:rsidR="00266D48" w:rsidRPr="00527B57" w:rsidRDefault="00266D48" w:rsidP="00527B57">
      <w:pPr>
        <w:spacing w:after="0" w:line="240" w:lineRule="auto"/>
        <w:ind w:firstLine="567"/>
        <w:jc w:val="center"/>
        <w:rPr>
          <w:rFonts w:ascii="Times New Roman" w:hAnsi="Times New Roman"/>
          <w:b/>
          <w:sz w:val="24"/>
          <w:szCs w:val="24"/>
        </w:rPr>
      </w:pPr>
      <w:r w:rsidRPr="00527B57">
        <w:rPr>
          <w:rFonts w:ascii="Times New Roman" w:hAnsi="Times New Roman"/>
          <w:b/>
          <w:sz w:val="24"/>
          <w:szCs w:val="24"/>
        </w:rPr>
        <w:t>Kushimcha adabiyotlar:</w:t>
      </w:r>
    </w:p>
    <w:p w:rsidR="00266D48" w:rsidRPr="00527B57" w:rsidRDefault="00266D48" w:rsidP="009671D4">
      <w:pPr>
        <w:numPr>
          <w:ilvl w:val="0"/>
          <w:numId w:val="26"/>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 xml:space="preserve">X.M.Mamatov. Avtomobillar. (Avtomobillar konstruksiyasidan programmalashtirilgan ukuv kullanma). </w:t>
      </w:r>
      <w:r w:rsidRPr="00527B57">
        <w:rPr>
          <w:rFonts w:ascii="Times New Roman" w:hAnsi="Times New Roman"/>
          <w:sz w:val="24"/>
          <w:szCs w:val="24"/>
        </w:rPr>
        <w:t>Toshkent, «Ukituvchi», 1986, 15-22 betlar.</w:t>
      </w:r>
    </w:p>
    <w:p w:rsidR="00266D48" w:rsidRPr="00541F85" w:rsidRDefault="00266D48" w:rsidP="009671D4">
      <w:pPr>
        <w:numPr>
          <w:ilvl w:val="0"/>
          <w:numId w:val="26"/>
        </w:numPr>
        <w:spacing w:after="0" w:line="240" w:lineRule="auto"/>
        <w:ind w:firstLine="567"/>
        <w:jc w:val="both"/>
        <w:rPr>
          <w:rFonts w:ascii="Times New Roman" w:hAnsi="Times New Roman"/>
          <w:sz w:val="24"/>
          <w:szCs w:val="24"/>
          <w:lang w:val="en-US"/>
        </w:rPr>
      </w:pPr>
      <w:r w:rsidRPr="00541F85">
        <w:rPr>
          <w:rFonts w:ascii="Times New Roman" w:hAnsi="Times New Roman"/>
          <w:sz w:val="24"/>
          <w:szCs w:val="24"/>
          <w:lang w:val="en-US"/>
        </w:rPr>
        <w:t>Ye.V.Mixaylovskiy i dr. Ustroystvo avtomobilya. Moskva. «Mashinostroyeniye», 1987. 5-14 betlar.</w:t>
      </w:r>
    </w:p>
    <w:p w:rsidR="00266D48" w:rsidRPr="00527B57" w:rsidRDefault="00266D48" w:rsidP="009671D4">
      <w:pPr>
        <w:numPr>
          <w:ilvl w:val="0"/>
          <w:numId w:val="26"/>
        </w:numPr>
        <w:spacing w:after="0" w:line="240" w:lineRule="auto"/>
        <w:ind w:firstLine="567"/>
        <w:jc w:val="both"/>
        <w:rPr>
          <w:rFonts w:ascii="Times New Roman" w:hAnsi="Times New Roman"/>
          <w:sz w:val="24"/>
          <w:szCs w:val="24"/>
          <w:lang w:val="en-US"/>
        </w:rPr>
      </w:pPr>
      <w:r w:rsidRPr="00527B57">
        <w:rPr>
          <w:rFonts w:ascii="Times New Roman" w:hAnsi="Times New Roman"/>
          <w:sz w:val="24"/>
          <w:szCs w:val="24"/>
          <w:lang w:val="en-US"/>
        </w:rPr>
        <w:t>Agnew.W.G. “Automotive Fuel Economy Improvement”, General Motors Research Publication GMR-3493</w:t>
      </w:r>
    </w:p>
    <w:p w:rsidR="00266D48" w:rsidRPr="00527B57" w:rsidRDefault="00266D48" w:rsidP="009671D4">
      <w:pPr>
        <w:numPr>
          <w:ilvl w:val="0"/>
          <w:numId w:val="26"/>
        </w:numPr>
        <w:spacing w:after="0" w:line="240" w:lineRule="auto"/>
        <w:ind w:left="426" w:firstLine="567"/>
        <w:jc w:val="both"/>
        <w:rPr>
          <w:rFonts w:ascii="Times New Roman" w:hAnsi="Times New Roman"/>
          <w:sz w:val="24"/>
          <w:szCs w:val="24"/>
          <w:lang w:val="en-US"/>
        </w:rPr>
      </w:pPr>
      <w:r w:rsidRPr="00527B57">
        <w:rPr>
          <w:rFonts w:ascii="Times New Roman" w:hAnsi="Times New Roman"/>
          <w:sz w:val="24"/>
          <w:szCs w:val="24"/>
          <w:lang w:val="en-US"/>
        </w:rPr>
        <w:t>Cole D.E., Harbeck L.T. and Smith D.N. “Delphi Forecast and Analysis of the U.S. Automotive Industry in the 1980’S”, Othee for the study of Automotive Transportation and Industtrial Devolopment Div. of the Institute of s’cience and tech (1991)</w:t>
      </w:r>
    </w:p>
    <w:p w:rsidR="00266D48" w:rsidRPr="00527B57" w:rsidRDefault="00266D48" w:rsidP="009671D4">
      <w:pPr>
        <w:numPr>
          <w:ilvl w:val="0"/>
          <w:numId w:val="26"/>
        </w:numPr>
        <w:spacing w:after="0" w:line="240" w:lineRule="auto"/>
        <w:ind w:left="426" w:firstLine="567"/>
        <w:jc w:val="both"/>
        <w:rPr>
          <w:rFonts w:ascii="Times New Roman" w:hAnsi="Times New Roman"/>
          <w:sz w:val="24"/>
          <w:szCs w:val="24"/>
          <w:lang w:val="en-US"/>
        </w:rPr>
      </w:pPr>
      <w:r w:rsidRPr="00527B57">
        <w:rPr>
          <w:rFonts w:ascii="Times New Roman" w:hAnsi="Times New Roman"/>
          <w:sz w:val="24"/>
          <w:szCs w:val="24"/>
          <w:lang w:val="en-US"/>
        </w:rPr>
        <w:t>Coon C.W. and Wood C.D. Improvement of Automobile Fuel Economy, - SAE Paper 740969, october, 1984</w:t>
      </w:r>
    </w:p>
    <w:p w:rsidR="00266D48" w:rsidRPr="00527B57" w:rsidRDefault="00266D48" w:rsidP="009671D4">
      <w:pPr>
        <w:numPr>
          <w:ilvl w:val="0"/>
          <w:numId w:val="26"/>
        </w:numPr>
        <w:spacing w:after="0" w:line="240" w:lineRule="auto"/>
        <w:ind w:left="426" w:firstLine="567"/>
        <w:jc w:val="both"/>
        <w:rPr>
          <w:rFonts w:ascii="Times New Roman" w:hAnsi="Times New Roman"/>
          <w:sz w:val="24"/>
          <w:szCs w:val="24"/>
        </w:rPr>
      </w:pPr>
      <w:r w:rsidRPr="00527B57">
        <w:rPr>
          <w:rFonts w:ascii="Times New Roman" w:hAnsi="Times New Roman"/>
          <w:sz w:val="24"/>
          <w:szCs w:val="24"/>
          <w:lang w:val="en-US"/>
        </w:rPr>
        <w:t>Saunders J. SAE-A Truck Fuel Consumption Measurement Procedure: Tupe 1 Test. SAE Australasia. 1984, XI-XII,p 268-271</w:t>
      </w:r>
    </w:p>
    <w:p w:rsidR="00266D48" w:rsidRPr="00527B57" w:rsidRDefault="00266D48" w:rsidP="009671D4">
      <w:pPr>
        <w:numPr>
          <w:ilvl w:val="0"/>
          <w:numId w:val="26"/>
        </w:numPr>
        <w:spacing w:after="0" w:line="240" w:lineRule="auto"/>
        <w:ind w:left="426" w:firstLine="567"/>
        <w:jc w:val="both"/>
        <w:rPr>
          <w:rFonts w:ascii="Times New Roman" w:hAnsi="Times New Roman"/>
          <w:sz w:val="24"/>
          <w:szCs w:val="24"/>
        </w:rPr>
      </w:pPr>
      <w:r w:rsidRPr="00527B57">
        <w:rPr>
          <w:rFonts w:ascii="Times New Roman" w:hAnsi="Times New Roman"/>
          <w:sz w:val="24"/>
          <w:szCs w:val="24"/>
          <w:lang w:val="en-US"/>
        </w:rPr>
        <w:t>Joshida E. Namura H., Hozaki H., etal Jasoline Volatility Hot Weather Driveability of Japanese cars. Motor vehicle technology.</w:t>
      </w:r>
    </w:p>
    <w:p w:rsidR="00266D48" w:rsidRPr="00527B57" w:rsidRDefault="00266D48" w:rsidP="009671D4">
      <w:pPr>
        <w:numPr>
          <w:ilvl w:val="0"/>
          <w:numId w:val="26"/>
        </w:numPr>
        <w:spacing w:after="0" w:line="240" w:lineRule="auto"/>
        <w:ind w:left="426" w:firstLine="567"/>
        <w:jc w:val="both"/>
        <w:rPr>
          <w:rFonts w:ascii="Times New Roman" w:hAnsi="Times New Roman"/>
          <w:sz w:val="24"/>
          <w:szCs w:val="24"/>
        </w:rPr>
      </w:pPr>
      <w:r w:rsidRPr="00527B57">
        <w:rPr>
          <w:rFonts w:ascii="Times New Roman" w:hAnsi="Times New Roman"/>
          <w:sz w:val="24"/>
          <w:szCs w:val="24"/>
          <w:lang w:val="en-US"/>
        </w:rPr>
        <w:t>Dr-Ing. Wolf-Heinrich Hucho. Aerodynamik des Automobiles. 1987</w:t>
      </w:r>
    </w:p>
    <w:p w:rsidR="00266D48" w:rsidRPr="00527B57" w:rsidRDefault="00266D48" w:rsidP="009671D4">
      <w:pPr>
        <w:numPr>
          <w:ilvl w:val="0"/>
          <w:numId w:val="26"/>
        </w:numPr>
        <w:spacing w:after="0" w:line="240" w:lineRule="auto"/>
        <w:ind w:left="426" w:firstLine="567"/>
        <w:jc w:val="both"/>
        <w:rPr>
          <w:rFonts w:ascii="Times New Roman" w:hAnsi="Times New Roman"/>
          <w:sz w:val="24"/>
          <w:szCs w:val="24"/>
          <w:lang w:val="en-US"/>
        </w:rPr>
      </w:pPr>
      <w:r w:rsidRPr="00527B57">
        <w:rPr>
          <w:rFonts w:ascii="Times New Roman" w:hAnsi="Times New Roman"/>
          <w:sz w:val="24"/>
          <w:szCs w:val="24"/>
          <w:lang w:val="en-US"/>
        </w:rPr>
        <w:t>Hucho W-H., Emmelmann, H-J. Aerodynamische Formoptimierung, ein Weg zur Steigerung der Wirtschaftlichkeit von Nutzfahzeugen.</w:t>
      </w:r>
    </w:p>
    <w:p w:rsidR="00266D48" w:rsidRPr="00527B57" w:rsidRDefault="00266D48" w:rsidP="009671D4">
      <w:pPr>
        <w:numPr>
          <w:ilvl w:val="0"/>
          <w:numId w:val="26"/>
        </w:numPr>
        <w:spacing w:after="0" w:line="240" w:lineRule="auto"/>
        <w:ind w:left="426" w:firstLine="567"/>
        <w:jc w:val="both"/>
        <w:rPr>
          <w:rFonts w:ascii="Times New Roman" w:hAnsi="Times New Roman"/>
          <w:sz w:val="24"/>
          <w:szCs w:val="24"/>
        </w:rPr>
      </w:pPr>
      <w:r w:rsidRPr="00527B57">
        <w:rPr>
          <w:rFonts w:ascii="Times New Roman" w:hAnsi="Times New Roman"/>
          <w:sz w:val="24"/>
          <w:szCs w:val="24"/>
          <w:lang w:val="en-US"/>
        </w:rPr>
        <w:t>Go’’tz, H.Die Aerodynamik des Nutzfahzeuges –Massnahmen rur Kroftstoffeinsporung. Reihe 12, 1987.</w:t>
      </w:r>
    </w:p>
    <w:p w:rsidR="00266D48" w:rsidRPr="00527B57" w:rsidRDefault="00266D48" w:rsidP="00527B57">
      <w:pPr>
        <w:tabs>
          <w:tab w:val="center" w:pos="5102"/>
        </w:tabs>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en-US"/>
        </w:rPr>
        <w:t xml:space="preserve">  </w:t>
      </w:r>
      <w:r w:rsidR="00D54FEF" w:rsidRPr="00527B57">
        <w:rPr>
          <w:rFonts w:ascii="Times New Roman" w:hAnsi="Times New Roman"/>
          <w:sz w:val="24"/>
          <w:szCs w:val="24"/>
          <w:lang w:val="en-US"/>
        </w:rPr>
        <w:tab/>
      </w:r>
    </w:p>
    <w:p w:rsidR="00527B57" w:rsidRPr="00527B57" w:rsidRDefault="00527B57" w:rsidP="00527B57">
      <w:pPr>
        <w:tabs>
          <w:tab w:val="center" w:pos="5102"/>
        </w:tabs>
        <w:spacing w:after="0" w:line="240" w:lineRule="auto"/>
        <w:ind w:firstLine="567"/>
        <w:jc w:val="both"/>
        <w:rPr>
          <w:rFonts w:ascii="Times New Roman" w:hAnsi="Times New Roman"/>
          <w:sz w:val="24"/>
          <w:szCs w:val="24"/>
          <w:lang w:val="uz-Cyrl-UZ"/>
        </w:rPr>
      </w:pPr>
    </w:p>
    <w:p w:rsidR="00527B57" w:rsidRDefault="00527B57"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90042A" w:rsidRDefault="0090042A" w:rsidP="00527B57">
      <w:pPr>
        <w:tabs>
          <w:tab w:val="center" w:pos="5102"/>
        </w:tabs>
        <w:spacing w:after="0" w:line="240" w:lineRule="auto"/>
        <w:ind w:firstLine="567"/>
        <w:jc w:val="both"/>
        <w:rPr>
          <w:rFonts w:ascii="Times New Roman" w:hAnsi="Times New Roman"/>
          <w:sz w:val="24"/>
          <w:szCs w:val="24"/>
          <w:lang w:val="uz-Cyrl-UZ"/>
        </w:rPr>
      </w:pPr>
    </w:p>
    <w:p w:rsidR="0090042A" w:rsidRDefault="0090042A" w:rsidP="00527B57">
      <w:pPr>
        <w:tabs>
          <w:tab w:val="center" w:pos="5102"/>
        </w:tabs>
        <w:spacing w:after="0" w:line="240" w:lineRule="auto"/>
        <w:ind w:firstLine="567"/>
        <w:jc w:val="both"/>
        <w:rPr>
          <w:rFonts w:ascii="Times New Roman" w:hAnsi="Times New Roman"/>
          <w:sz w:val="24"/>
          <w:szCs w:val="24"/>
          <w:lang w:val="uz-Cyrl-UZ"/>
        </w:rPr>
      </w:pPr>
    </w:p>
    <w:p w:rsidR="0090042A" w:rsidRDefault="0090042A" w:rsidP="00527B57">
      <w:pPr>
        <w:tabs>
          <w:tab w:val="center" w:pos="5102"/>
        </w:tabs>
        <w:spacing w:after="0" w:line="240" w:lineRule="auto"/>
        <w:ind w:firstLine="567"/>
        <w:jc w:val="both"/>
        <w:rPr>
          <w:rFonts w:ascii="Times New Roman" w:hAnsi="Times New Roman"/>
          <w:sz w:val="24"/>
          <w:szCs w:val="24"/>
          <w:lang w:val="uz-Cyrl-UZ"/>
        </w:rPr>
      </w:pPr>
    </w:p>
    <w:p w:rsidR="0090042A" w:rsidRDefault="0090042A" w:rsidP="00527B57">
      <w:pPr>
        <w:tabs>
          <w:tab w:val="center" w:pos="5102"/>
        </w:tabs>
        <w:spacing w:after="0" w:line="240" w:lineRule="auto"/>
        <w:ind w:firstLine="567"/>
        <w:jc w:val="both"/>
        <w:rPr>
          <w:rFonts w:ascii="Times New Roman" w:hAnsi="Times New Roman"/>
          <w:sz w:val="24"/>
          <w:szCs w:val="24"/>
          <w:lang w:val="uz-Cyrl-UZ"/>
        </w:rPr>
      </w:pPr>
    </w:p>
    <w:p w:rsidR="0090042A" w:rsidRDefault="0090042A" w:rsidP="00527B57">
      <w:pPr>
        <w:tabs>
          <w:tab w:val="center" w:pos="5102"/>
        </w:tabs>
        <w:spacing w:after="0" w:line="240" w:lineRule="auto"/>
        <w:ind w:firstLine="567"/>
        <w:jc w:val="both"/>
        <w:rPr>
          <w:rFonts w:ascii="Times New Roman" w:hAnsi="Times New Roman"/>
          <w:sz w:val="24"/>
          <w:szCs w:val="24"/>
          <w:lang w:val="uz-Cyrl-UZ"/>
        </w:rPr>
      </w:pPr>
    </w:p>
    <w:p w:rsidR="0090042A" w:rsidRDefault="0090042A" w:rsidP="00527B57">
      <w:pPr>
        <w:tabs>
          <w:tab w:val="center" w:pos="5102"/>
        </w:tabs>
        <w:spacing w:after="0" w:line="240" w:lineRule="auto"/>
        <w:ind w:firstLine="567"/>
        <w:jc w:val="both"/>
        <w:rPr>
          <w:rFonts w:ascii="Times New Roman" w:hAnsi="Times New Roman"/>
          <w:sz w:val="24"/>
          <w:szCs w:val="24"/>
          <w:lang w:val="uz-Cyrl-UZ"/>
        </w:rPr>
      </w:pPr>
    </w:p>
    <w:p w:rsidR="0090042A" w:rsidRDefault="0090042A" w:rsidP="00527B57">
      <w:pPr>
        <w:tabs>
          <w:tab w:val="center" w:pos="5102"/>
        </w:tabs>
        <w:spacing w:after="0" w:line="240" w:lineRule="auto"/>
        <w:ind w:firstLine="567"/>
        <w:jc w:val="both"/>
        <w:rPr>
          <w:rFonts w:ascii="Times New Roman" w:hAnsi="Times New Roman"/>
          <w:sz w:val="24"/>
          <w:szCs w:val="24"/>
          <w:lang w:val="uz-Cyrl-UZ"/>
        </w:rPr>
      </w:pPr>
    </w:p>
    <w:p w:rsidR="0090042A" w:rsidRDefault="0090042A" w:rsidP="00527B57">
      <w:pPr>
        <w:tabs>
          <w:tab w:val="center" w:pos="5102"/>
        </w:tabs>
        <w:spacing w:after="0" w:line="240" w:lineRule="auto"/>
        <w:ind w:firstLine="567"/>
        <w:jc w:val="both"/>
        <w:rPr>
          <w:rFonts w:ascii="Times New Roman" w:hAnsi="Times New Roman"/>
          <w:sz w:val="24"/>
          <w:szCs w:val="24"/>
          <w:lang w:val="uz-Cyrl-UZ"/>
        </w:rPr>
      </w:pPr>
    </w:p>
    <w:p w:rsidR="0090042A" w:rsidRDefault="0090042A" w:rsidP="00527B57">
      <w:pPr>
        <w:tabs>
          <w:tab w:val="center" w:pos="5102"/>
        </w:tabs>
        <w:spacing w:after="0" w:line="240" w:lineRule="auto"/>
        <w:ind w:firstLine="567"/>
        <w:jc w:val="both"/>
        <w:rPr>
          <w:rFonts w:ascii="Times New Roman" w:hAnsi="Times New Roman"/>
          <w:sz w:val="24"/>
          <w:szCs w:val="24"/>
          <w:lang w:val="uz-Cyrl-UZ"/>
        </w:rPr>
      </w:pPr>
    </w:p>
    <w:p w:rsidR="0090042A" w:rsidRDefault="0090042A" w:rsidP="00527B57">
      <w:pPr>
        <w:tabs>
          <w:tab w:val="center" w:pos="5102"/>
        </w:tabs>
        <w:spacing w:after="0" w:line="240" w:lineRule="auto"/>
        <w:ind w:firstLine="567"/>
        <w:jc w:val="both"/>
        <w:rPr>
          <w:rFonts w:ascii="Times New Roman" w:hAnsi="Times New Roman"/>
          <w:sz w:val="24"/>
          <w:szCs w:val="24"/>
          <w:lang w:val="uz-Cyrl-UZ"/>
        </w:rPr>
      </w:pPr>
    </w:p>
    <w:p w:rsidR="0090042A" w:rsidRDefault="0090042A" w:rsidP="00527B57">
      <w:pPr>
        <w:tabs>
          <w:tab w:val="center" w:pos="5102"/>
        </w:tabs>
        <w:spacing w:after="0" w:line="240" w:lineRule="auto"/>
        <w:ind w:firstLine="567"/>
        <w:jc w:val="both"/>
        <w:rPr>
          <w:rFonts w:ascii="Times New Roman" w:hAnsi="Times New Roman"/>
          <w:sz w:val="24"/>
          <w:szCs w:val="24"/>
          <w:lang w:val="uz-Cyrl-UZ"/>
        </w:rPr>
      </w:pPr>
    </w:p>
    <w:p w:rsidR="0090042A" w:rsidRDefault="0090042A" w:rsidP="00527B57">
      <w:pPr>
        <w:tabs>
          <w:tab w:val="center" w:pos="5102"/>
        </w:tabs>
        <w:spacing w:after="0" w:line="240" w:lineRule="auto"/>
        <w:ind w:firstLine="567"/>
        <w:jc w:val="both"/>
        <w:rPr>
          <w:rFonts w:ascii="Times New Roman" w:hAnsi="Times New Roman"/>
          <w:sz w:val="24"/>
          <w:szCs w:val="24"/>
          <w:lang w:val="uz-Cyrl-UZ"/>
        </w:rPr>
      </w:pPr>
    </w:p>
    <w:p w:rsidR="0090042A" w:rsidRDefault="0090042A" w:rsidP="00527B57">
      <w:pPr>
        <w:tabs>
          <w:tab w:val="center" w:pos="5102"/>
        </w:tabs>
        <w:spacing w:after="0" w:line="240" w:lineRule="auto"/>
        <w:ind w:firstLine="567"/>
        <w:jc w:val="both"/>
        <w:rPr>
          <w:rFonts w:ascii="Times New Roman" w:hAnsi="Times New Roman"/>
          <w:sz w:val="24"/>
          <w:szCs w:val="24"/>
          <w:lang w:val="uz-Cyrl-UZ"/>
        </w:rPr>
      </w:pPr>
    </w:p>
    <w:p w:rsidR="0090042A" w:rsidRDefault="0090042A" w:rsidP="00527B57">
      <w:pPr>
        <w:tabs>
          <w:tab w:val="center" w:pos="5102"/>
        </w:tabs>
        <w:spacing w:after="0" w:line="240" w:lineRule="auto"/>
        <w:ind w:firstLine="567"/>
        <w:jc w:val="both"/>
        <w:rPr>
          <w:rFonts w:ascii="Times New Roman" w:hAnsi="Times New Roman"/>
          <w:sz w:val="24"/>
          <w:szCs w:val="24"/>
          <w:lang w:val="uz-Cyrl-UZ"/>
        </w:rPr>
      </w:pPr>
    </w:p>
    <w:p w:rsidR="0090042A" w:rsidRDefault="0090042A" w:rsidP="00527B57">
      <w:pPr>
        <w:tabs>
          <w:tab w:val="center" w:pos="5102"/>
        </w:tabs>
        <w:spacing w:after="0" w:line="240" w:lineRule="auto"/>
        <w:ind w:firstLine="567"/>
        <w:jc w:val="both"/>
        <w:rPr>
          <w:rFonts w:ascii="Times New Roman" w:hAnsi="Times New Roman"/>
          <w:sz w:val="24"/>
          <w:szCs w:val="24"/>
          <w:lang w:val="uz-Cyrl-UZ"/>
        </w:rPr>
      </w:pPr>
    </w:p>
    <w:p w:rsidR="0090042A" w:rsidRDefault="0090042A" w:rsidP="00527B57">
      <w:pPr>
        <w:tabs>
          <w:tab w:val="center" w:pos="5102"/>
        </w:tabs>
        <w:spacing w:after="0" w:line="240" w:lineRule="auto"/>
        <w:ind w:firstLine="567"/>
        <w:jc w:val="both"/>
        <w:rPr>
          <w:rFonts w:ascii="Times New Roman" w:hAnsi="Times New Roman"/>
          <w:sz w:val="24"/>
          <w:szCs w:val="24"/>
          <w:lang w:val="uz-Cyrl-UZ"/>
        </w:rPr>
      </w:pPr>
    </w:p>
    <w:p w:rsidR="0090042A" w:rsidRDefault="0090042A" w:rsidP="00527B57">
      <w:pPr>
        <w:tabs>
          <w:tab w:val="center" w:pos="5102"/>
        </w:tabs>
        <w:spacing w:after="0" w:line="240" w:lineRule="auto"/>
        <w:ind w:firstLine="567"/>
        <w:jc w:val="both"/>
        <w:rPr>
          <w:rFonts w:ascii="Times New Roman" w:hAnsi="Times New Roman"/>
          <w:sz w:val="24"/>
          <w:szCs w:val="24"/>
          <w:lang w:val="uz-Cyrl-UZ"/>
        </w:rPr>
      </w:pPr>
    </w:p>
    <w:p w:rsidR="0090042A" w:rsidRDefault="0090042A"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727D4A" w:rsidRDefault="00727D4A" w:rsidP="00527B57">
      <w:pPr>
        <w:tabs>
          <w:tab w:val="center" w:pos="5102"/>
        </w:tabs>
        <w:spacing w:after="0" w:line="240" w:lineRule="auto"/>
        <w:ind w:firstLine="567"/>
        <w:jc w:val="both"/>
        <w:rPr>
          <w:rFonts w:ascii="Times New Roman" w:hAnsi="Times New Roman"/>
          <w:sz w:val="24"/>
          <w:szCs w:val="24"/>
          <w:lang w:val="uz-Cyrl-UZ"/>
        </w:rPr>
      </w:pPr>
    </w:p>
    <w:p w:rsidR="00727D4A" w:rsidRDefault="00727D4A" w:rsidP="00527B57">
      <w:pPr>
        <w:tabs>
          <w:tab w:val="center" w:pos="5102"/>
        </w:tabs>
        <w:spacing w:after="0" w:line="240" w:lineRule="auto"/>
        <w:ind w:firstLine="567"/>
        <w:jc w:val="both"/>
        <w:rPr>
          <w:rFonts w:ascii="Times New Roman" w:hAnsi="Times New Roman"/>
          <w:sz w:val="24"/>
          <w:szCs w:val="24"/>
          <w:lang w:val="uz-Cyrl-UZ"/>
        </w:rPr>
      </w:pPr>
    </w:p>
    <w:p w:rsidR="00727D4A" w:rsidRDefault="00727D4A" w:rsidP="00527B57">
      <w:pPr>
        <w:tabs>
          <w:tab w:val="center" w:pos="5102"/>
        </w:tabs>
        <w:spacing w:after="0" w:line="240" w:lineRule="auto"/>
        <w:ind w:firstLine="567"/>
        <w:jc w:val="both"/>
        <w:rPr>
          <w:rFonts w:ascii="Times New Roman" w:hAnsi="Times New Roman"/>
          <w:sz w:val="24"/>
          <w:szCs w:val="24"/>
          <w:lang w:val="uz-Cyrl-UZ"/>
        </w:rPr>
      </w:pPr>
    </w:p>
    <w:p w:rsidR="00727D4A" w:rsidRDefault="00727D4A" w:rsidP="00527B57">
      <w:pPr>
        <w:tabs>
          <w:tab w:val="center" w:pos="5102"/>
        </w:tabs>
        <w:spacing w:after="0" w:line="240" w:lineRule="auto"/>
        <w:ind w:firstLine="567"/>
        <w:jc w:val="both"/>
        <w:rPr>
          <w:rFonts w:ascii="Times New Roman" w:hAnsi="Times New Roman"/>
          <w:sz w:val="24"/>
          <w:szCs w:val="24"/>
          <w:lang w:val="uz-Cyrl-UZ"/>
        </w:rPr>
      </w:pPr>
    </w:p>
    <w:p w:rsidR="00727D4A" w:rsidRDefault="00727D4A" w:rsidP="00527B57">
      <w:pPr>
        <w:tabs>
          <w:tab w:val="center" w:pos="5102"/>
        </w:tabs>
        <w:spacing w:after="0" w:line="240" w:lineRule="auto"/>
        <w:ind w:firstLine="567"/>
        <w:jc w:val="both"/>
        <w:rPr>
          <w:rFonts w:ascii="Times New Roman" w:hAnsi="Times New Roman"/>
          <w:sz w:val="24"/>
          <w:szCs w:val="24"/>
          <w:lang w:val="uz-Cyrl-UZ"/>
        </w:rPr>
      </w:pPr>
    </w:p>
    <w:p w:rsidR="00727D4A" w:rsidRDefault="00727D4A" w:rsidP="00527B57">
      <w:pPr>
        <w:tabs>
          <w:tab w:val="center" w:pos="5102"/>
        </w:tabs>
        <w:spacing w:after="0" w:line="240" w:lineRule="auto"/>
        <w:ind w:firstLine="567"/>
        <w:jc w:val="both"/>
        <w:rPr>
          <w:rFonts w:ascii="Times New Roman" w:hAnsi="Times New Roman"/>
          <w:sz w:val="24"/>
          <w:szCs w:val="24"/>
          <w:lang w:val="uz-Cyrl-UZ"/>
        </w:rPr>
      </w:pPr>
    </w:p>
    <w:p w:rsidR="00727D4A" w:rsidRDefault="00727D4A" w:rsidP="00527B57">
      <w:pPr>
        <w:tabs>
          <w:tab w:val="center" w:pos="5102"/>
        </w:tabs>
        <w:spacing w:after="0" w:line="240" w:lineRule="auto"/>
        <w:ind w:firstLine="567"/>
        <w:jc w:val="both"/>
        <w:rPr>
          <w:rFonts w:ascii="Times New Roman" w:hAnsi="Times New Roman"/>
          <w:sz w:val="24"/>
          <w:szCs w:val="24"/>
          <w:lang w:val="uz-Cyrl-UZ"/>
        </w:rPr>
      </w:pPr>
    </w:p>
    <w:p w:rsidR="00727D4A" w:rsidRDefault="00727D4A" w:rsidP="00527B57">
      <w:pPr>
        <w:tabs>
          <w:tab w:val="center" w:pos="5102"/>
        </w:tabs>
        <w:spacing w:after="0" w:line="240" w:lineRule="auto"/>
        <w:ind w:firstLine="567"/>
        <w:jc w:val="both"/>
        <w:rPr>
          <w:rFonts w:ascii="Times New Roman" w:hAnsi="Times New Roman"/>
          <w:sz w:val="24"/>
          <w:szCs w:val="24"/>
          <w:lang w:val="uz-Cyrl-UZ"/>
        </w:rPr>
      </w:pPr>
    </w:p>
    <w:p w:rsidR="00727D4A" w:rsidRDefault="00727D4A"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527B57" w:rsidRPr="00527B57" w:rsidRDefault="00527B57" w:rsidP="00527B57">
      <w:pPr>
        <w:pStyle w:val="a4"/>
        <w:spacing w:after="0"/>
        <w:ind w:firstLine="567"/>
        <w:jc w:val="center"/>
        <w:rPr>
          <w:b/>
          <w:lang w:val="uz-Cyrl-UZ"/>
        </w:rPr>
      </w:pPr>
      <w:r w:rsidRPr="00527B57">
        <w:rPr>
          <w:b/>
          <w:lang w:val="uz-Cyrl-UZ"/>
        </w:rPr>
        <w:t>O‘</w:t>
      </w:r>
      <w:r w:rsidRPr="00527B57">
        <w:rPr>
          <w:b/>
        </w:rPr>
        <w:t xml:space="preserve">ZBEKISTON RESPUBLIKASI </w:t>
      </w:r>
      <w:r w:rsidRPr="00527B57">
        <w:rPr>
          <w:b/>
          <w:lang w:val="uz-Cyrl-UZ"/>
        </w:rPr>
        <w:t>TRANSPORT VAZIRLIGI</w:t>
      </w:r>
    </w:p>
    <w:p w:rsidR="00527B57" w:rsidRPr="00527B57" w:rsidRDefault="00527B57" w:rsidP="00527B57">
      <w:pPr>
        <w:pStyle w:val="17"/>
        <w:ind w:firstLine="567"/>
        <w:rPr>
          <w:b/>
          <w:bCs/>
          <w:sz w:val="24"/>
          <w:szCs w:val="24"/>
          <w:lang w:val="uz-Cyrl-UZ"/>
        </w:rPr>
      </w:pPr>
    </w:p>
    <w:p w:rsidR="00527B57" w:rsidRPr="00527B57" w:rsidRDefault="00527B57" w:rsidP="00527B57">
      <w:pPr>
        <w:spacing w:after="0"/>
        <w:ind w:firstLine="567"/>
        <w:jc w:val="center"/>
        <w:rPr>
          <w:rFonts w:ascii="Times New Roman" w:hAnsi="Times New Roman"/>
          <w:b/>
          <w:sz w:val="24"/>
          <w:szCs w:val="24"/>
          <w:lang w:val="uz-Cyrl-UZ"/>
        </w:rPr>
      </w:pPr>
      <w:r w:rsidRPr="00527B57">
        <w:rPr>
          <w:rFonts w:ascii="Times New Roman" w:hAnsi="Times New Roman"/>
          <w:b/>
          <w:sz w:val="24"/>
          <w:szCs w:val="24"/>
        </w:rPr>
        <w:t xml:space="preserve">TOSHKENT DAVLAT TRANSPORT UNIVERSITETI </w:t>
      </w:r>
    </w:p>
    <w:p w:rsidR="00527B57" w:rsidRPr="00527B57" w:rsidRDefault="00527B57" w:rsidP="00527B57">
      <w:pPr>
        <w:spacing w:after="0"/>
        <w:ind w:firstLine="567"/>
        <w:jc w:val="center"/>
        <w:rPr>
          <w:rFonts w:ascii="Times New Roman" w:hAnsi="Times New Roman"/>
          <w:b/>
          <w:sz w:val="24"/>
          <w:szCs w:val="24"/>
          <w:lang w:val="uz-Cyrl-UZ"/>
        </w:rPr>
      </w:pPr>
    </w:p>
    <w:p w:rsidR="00527B57" w:rsidRPr="00527B57" w:rsidRDefault="00527B57" w:rsidP="00527B57">
      <w:pPr>
        <w:spacing w:after="0"/>
        <w:ind w:firstLine="567"/>
        <w:jc w:val="center"/>
        <w:rPr>
          <w:rFonts w:ascii="Times New Roman" w:hAnsi="Times New Roman"/>
          <w:b/>
          <w:sz w:val="24"/>
          <w:szCs w:val="24"/>
          <w:lang w:val="uz-Cyrl-UZ"/>
        </w:rPr>
      </w:pPr>
      <w:r w:rsidRPr="00527B57">
        <w:rPr>
          <w:rFonts w:ascii="Times New Roman" w:hAnsi="Times New Roman"/>
          <w:b/>
          <w:sz w:val="24"/>
          <w:szCs w:val="24"/>
          <w:lang w:val="uz-Cyrl-UZ"/>
        </w:rPr>
        <w:t>TRANSPORT VOSITALARI MUXANDISLIGI KAFEDR</w:t>
      </w:r>
      <w:r w:rsidRPr="00527B57">
        <w:rPr>
          <w:rFonts w:ascii="Times New Roman" w:hAnsi="Times New Roman"/>
          <w:b/>
          <w:sz w:val="24"/>
          <w:szCs w:val="24"/>
        </w:rPr>
        <w:t>A</w:t>
      </w:r>
      <w:r w:rsidRPr="00527B57">
        <w:rPr>
          <w:rFonts w:ascii="Times New Roman" w:hAnsi="Times New Roman"/>
          <w:b/>
          <w:sz w:val="24"/>
          <w:szCs w:val="24"/>
          <w:lang w:val="uz-Cyrl-UZ"/>
        </w:rPr>
        <w:t>SI</w:t>
      </w:r>
    </w:p>
    <w:p w:rsidR="00527B57" w:rsidRPr="00527B57" w:rsidRDefault="00527B57" w:rsidP="00527B57">
      <w:pPr>
        <w:pStyle w:val="a4"/>
        <w:spacing w:after="0"/>
        <w:ind w:firstLine="720"/>
        <w:jc w:val="center"/>
        <w:rPr>
          <w:lang w:val="uz-Cyrl-UZ"/>
        </w:rPr>
      </w:pPr>
    </w:p>
    <w:p w:rsidR="00527B57" w:rsidRPr="00527B57" w:rsidRDefault="00527B57" w:rsidP="00527B57">
      <w:pPr>
        <w:pStyle w:val="17"/>
        <w:rPr>
          <w:b/>
          <w:sz w:val="24"/>
          <w:szCs w:val="24"/>
          <w:lang w:val="uz-Cyrl-UZ"/>
        </w:rPr>
      </w:pPr>
    </w:p>
    <w:p w:rsidR="00527B57" w:rsidRPr="00527B57" w:rsidRDefault="00527B57" w:rsidP="00527B57">
      <w:pPr>
        <w:pStyle w:val="17"/>
        <w:rPr>
          <w:b/>
          <w:sz w:val="24"/>
          <w:szCs w:val="24"/>
          <w:lang w:val="uz-Cyrl-UZ"/>
        </w:rPr>
      </w:pPr>
    </w:p>
    <w:p w:rsidR="00527B57" w:rsidRPr="00527B57" w:rsidRDefault="00527B57" w:rsidP="00527B57">
      <w:pPr>
        <w:pStyle w:val="17"/>
        <w:jc w:val="both"/>
        <w:rPr>
          <w:b/>
          <w:sz w:val="24"/>
          <w:szCs w:val="24"/>
          <w:lang w:val="uz-Cyrl-UZ"/>
        </w:rPr>
      </w:pPr>
    </w:p>
    <w:p w:rsidR="00F5111E" w:rsidRPr="00207FD4" w:rsidRDefault="00F5111E" w:rsidP="00F5111E">
      <w:pPr>
        <w:spacing w:after="0"/>
        <w:ind w:left="-123"/>
        <w:jc w:val="right"/>
        <w:rPr>
          <w:rFonts w:ascii="Times New Roman" w:hAnsi="Times New Roman"/>
          <w:b/>
          <w:sz w:val="28"/>
          <w:szCs w:val="28"/>
          <w:lang w:val="uz-Cyrl-UZ"/>
        </w:rPr>
      </w:pPr>
      <w:r w:rsidRPr="00207FD4">
        <w:rPr>
          <w:rFonts w:ascii="Times New Roman" w:hAnsi="Times New Roman"/>
          <w:b/>
          <w:caps/>
          <w:sz w:val="28"/>
          <w:szCs w:val="28"/>
          <w:lang w:val="uz-Cyrl-UZ"/>
        </w:rPr>
        <w:t>“</w:t>
      </w:r>
      <w:r w:rsidRPr="00207FD4">
        <w:rPr>
          <w:rFonts w:ascii="Times New Roman" w:eastAsia="MS Mincho" w:hAnsi="Times New Roman"/>
          <w:b/>
          <w:sz w:val="28"/>
          <w:szCs w:val="28"/>
          <w:lang w:val="uz-Cyrl-UZ" w:eastAsia="ja-JP"/>
        </w:rPr>
        <w:t>TASDIQLAYMAN</w:t>
      </w:r>
      <w:r w:rsidRPr="00207FD4">
        <w:rPr>
          <w:rFonts w:ascii="Times New Roman" w:hAnsi="Times New Roman"/>
          <w:b/>
          <w:caps/>
          <w:sz w:val="28"/>
          <w:szCs w:val="28"/>
          <w:lang w:val="uz-Cyrl-UZ"/>
        </w:rPr>
        <w:t>”</w:t>
      </w:r>
    </w:p>
    <w:p w:rsidR="00F5111E" w:rsidRPr="00541F85" w:rsidRDefault="00F5111E" w:rsidP="00F5111E">
      <w:pPr>
        <w:spacing w:after="0"/>
        <w:jc w:val="right"/>
        <w:rPr>
          <w:rFonts w:ascii="Times New Roman" w:hAnsi="Times New Roman"/>
          <w:sz w:val="28"/>
          <w:szCs w:val="28"/>
          <w:lang w:val="uz-Cyrl-UZ"/>
        </w:rPr>
      </w:pPr>
      <w:r w:rsidRPr="00207FD4">
        <w:rPr>
          <w:rFonts w:ascii="Times New Roman" w:hAnsi="Times New Roman"/>
          <w:sz w:val="28"/>
          <w:szCs w:val="28"/>
          <w:lang w:val="uz-Cyrl-UZ"/>
        </w:rPr>
        <w:t xml:space="preserve">TDTrU rektori </w:t>
      </w:r>
    </w:p>
    <w:p w:rsidR="00F5111E" w:rsidRPr="00541F85" w:rsidRDefault="00F5111E" w:rsidP="00F5111E">
      <w:pPr>
        <w:spacing w:after="0"/>
        <w:jc w:val="right"/>
        <w:rPr>
          <w:rFonts w:ascii="Times New Roman" w:hAnsi="Times New Roman"/>
          <w:sz w:val="28"/>
          <w:szCs w:val="28"/>
          <w:lang w:val="uz-Cyrl-UZ"/>
        </w:rPr>
      </w:pPr>
      <w:r w:rsidRPr="00541F85">
        <w:rPr>
          <w:rFonts w:ascii="Times New Roman" w:hAnsi="Times New Roman"/>
          <w:sz w:val="28"/>
          <w:szCs w:val="28"/>
          <w:lang w:val="uz-Cyrl-UZ"/>
        </w:rPr>
        <w:t>______________</w:t>
      </w:r>
      <w:r w:rsidRPr="00207FD4">
        <w:rPr>
          <w:rFonts w:ascii="Times New Roman" w:hAnsi="Times New Roman"/>
          <w:sz w:val="28"/>
          <w:szCs w:val="28"/>
          <w:lang w:val="uz-Cyrl-UZ"/>
        </w:rPr>
        <w:t xml:space="preserve"> O.K.Abduraxmonov</w:t>
      </w:r>
    </w:p>
    <w:p w:rsidR="00F5111E" w:rsidRPr="00541F85" w:rsidRDefault="00F5111E" w:rsidP="00F5111E">
      <w:pPr>
        <w:spacing w:after="0"/>
        <w:jc w:val="right"/>
        <w:rPr>
          <w:rFonts w:ascii="Times New Roman" w:hAnsi="Times New Roman"/>
          <w:sz w:val="28"/>
          <w:szCs w:val="28"/>
          <w:lang w:val="uz-Cyrl-UZ"/>
        </w:rPr>
      </w:pPr>
    </w:p>
    <w:p w:rsidR="00F5111E" w:rsidRPr="00207FD4" w:rsidRDefault="00F5111E" w:rsidP="00F5111E">
      <w:pPr>
        <w:pStyle w:val="a4"/>
        <w:spacing w:after="0"/>
        <w:jc w:val="right"/>
        <w:rPr>
          <w:b/>
          <w:sz w:val="28"/>
          <w:szCs w:val="28"/>
          <w:lang w:val="uz-Cyrl-UZ"/>
        </w:rPr>
      </w:pPr>
      <w:r w:rsidRPr="00541F85">
        <w:rPr>
          <w:sz w:val="28"/>
          <w:szCs w:val="28"/>
          <w:lang w:val="en-US"/>
        </w:rPr>
        <w:t>202</w:t>
      </w:r>
      <w:r w:rsidRPr="00207FD4">
        <w:rPr>
          <w:sz w:val="28"/>
          <w:szCs w:val="28"/>
          <w:lang w:val="uz-Cyrl-UZ"/>
        </w:rPr>
        <w:t>1</w:t>
      </w:r>
      <w:r w:rsidRPr="00541F85">
        <w:rPr>
          <w:sz w:val="28"/>
          <w:szCs w:val="28"/>
          <w:lang w:val="en-US"/>
        </w:rPr>
        <w:t xml:space="preserve"> </w:t>
      </w:r>
      <w:r w:rsidRPr="00207FD4">
        <w:rPr>
          <w:sz w:val="28"/>
          <w:szCs w:val="28"/>
          <w:lang w:val="uz-Cyrl-UZ"/>
        </w:rPr>
        <w:t>yil</w:t>
      </w:r>
      <w:r w:rsidRPr="00541F85">
        <w:rPr>
          <w:sz w:val="28"/>
          <w:szCs w:val="28"/>
          <w:lang w:val="en-US"/>
        </w:rPr>
        <w:t xml:space="preserve">. </w:t>
      </w:r>
      <w:r w:rsidRPr="00207FD4">
        <w:rPr>
          <w:sz w:val="28"/>
          <w:szCs w:val="28"/>
          <w:lang w:val="uz-Cyrl-UZ"/>
        </w:rPr>
        <w:t>“</w:t>
      </w:r>
      <w:r w:rsidRPr="00541F85">
        <w:rPr>
          <w:sz w:val="28"/>
          <w:szCs w:val="28"/>
          <w:lang w:val="en-US"/>
        </w:rPr>
        <w:t>____</w:t>
      </w:r>
      <w:r w:rsidRPr="00207FD4">
        <w:rPr>
          <w:sz w:val="28"/>
          <w:szCs w:val="28"/>
          <w:lang w:val="uz-Cyrl-UZ"/>
        </w:rPr>
        <w:t>”</w:t>
      </w:r>
      <w:r w:rsidRPr="00541F85">
        <w:rPr>
          <w:sz w:val="28"/>
          <w:szCs w:val="28"/>
          <w:lang w:val="en-US"/>
        </w:rPr>
        <w:t>____________</w:t>
      </w:r>
    </w:p>
    <w:p w:rsidR="00F5111E" w:rsidRPr="00207FD4" w:rsidRDefault="00F5111E" w:rsidP="00F5111E">
      <w:pPr>
        <w:pStyle w:val="a4"/>
        <w:jc w:val="center"/>
        <w:rPr>
          <w:sz w:val="28"/>
          <w:szCs w:val="28"/>
          <w:lang w:val="uz-Cyrl-UZ"/>
        </w:rPr>
      </w:pPr>
    </w:p>
    <w:p w:rsidR="00F5111E" w:rsidRPr="00207FD4" w:rsidRDefault="00F5111E" w:rsidP="00F5111E">
      <w:pPr>
        <w:pStyle w:val="a4"/>
        <w:jc w:val="center"/>
        <w:rPr>
          <w:sz w:val="28"/>
          <w:szCs w:val="28"/>
          <w:lang w:val="uz-Cyrl-UZ"/>
        </w:rPr>
      </w:pPr>
    </w:p>
    <w:p w:rsidR="00F5111E" w:rsidRPr="00541F85" w:rsidRDefault="00F5111E" w:rsidP="00F5111E">
      <w:pPr>
        <w:pStyle w:val="a4"/>
        <w:jc w:val="center"/>
        <w:rPr>
          <w:sz w:val="28"/>
          <w:szCs w:val="28"/>
          <w:lang w:val="en-US"/>
        </w:rPr>
      </w:pPr>
    </w:p>
    <w:p w:rsidR="00A728C1" w:rsidRPr="00A728C1" w:rsidRDefault="00A728C1" w:rsidP="00A728C1">
      <w:pPr>
        <w:pStyle w:val="affff7"/>
        <w:rPr>
          <w:b/>
          <w:sz w:val="44"/>
          <w:szCs w:val="32"/>
          <w:lang w:val="uz-Cyrl-UZ"/>
        </w:rPr>
      </w:pPr>
      <w:r w:rsidRPr="00A728C1">
        <w:rPr>
          <w:b/>
          <w:sz w:val="44"/>
          <w:szCs w:val="32"/>
          <w:lang w:val="uz-Cyrl-UZ"/>
        </w:rPr>
        <w:t xml:space="preserve">«Transport vositalarining tuzilishi va </w:t>
      </w:r>
      <w:r w:rsidRPr="00A728C1">
        <w:rPr>
          <w:b/>
          <w:sz w:val="44"/>
          <w:lang w:val="uz-Cyrl-UZ"/>
        </w:rPr>
        <w:t xml:space="preserve"> texnik ekspluatasiyasi</w:t>
      </w:r>
      <w:r w:rsidRPr="00A728C1">
        <w:rPr>
          <w:b/>
          <w:sz w:val="48"/>
          <w:szCs w:val="32"/>
          <w:lang w:val="uz-Cyrl-UZ"/>
        </w:rPr>
        <w:t xml:space="preserve"> </w:t>
      </w:r>
      <w:r w:rsidRPr="00A728C1">
        <w:rPr>
          <w:b/>
          <w:sz w:val="44"/>
          <w:szCs w:val="32"/>
          <w:lang w:val="uz-Cyrl-UZ"/>
        </w:rPr>
        <w:t xml:space="preserve">» </w:t>
      </w:r>
    </w:p>
    <w:p w:rsidR="00A728C1" w:rsidRPr="00C9778A" w:rsidRDefault="00A728C1" w:rsidP="00A728C1">
      <w:pPr>
        <w:pStyle w:val="affff7"/>
        <w:rPr>
          <w:lang w:val="uz-Cyrl-UZ"/>
        </w:rPr>
      </w:pPr>
      <w:r>
        <w:rPr>
          <w:lang w:val="uz-Cyrl-UZ"/>
        </w:rPr>
        <w:t>f</w:t>
      </w:r>
      <w:r w:rsidRPr="00C9778A">
        <w:rPr>
          <w:lang w:val="uz-Cyrl-UZ"/>
        </w:rPr>
        <w:t>a</w:t>
      </w:r>
      <w:r>
        <w:rPr>
          <w:lang w:val="uz-Cyrl-UZ"/>
        </w:rPr>
        <w:t>n</w:t>
      </w:r>
      <w:r w:rsidRPr="00C9778A">
        <w:rPr>
          <w:lang w:val="uz-Cyrl-UZ"/>
        </w:rPr>
        <w:t>i</w:t>
      </w:r>
      <w:r>
        <w:rPr>
          <w:lang w:val="uz-Cyrl-UZ"/>
        </w:rPr>
        <w:t>d</w:t>
      </w:r>
      <w:r w:rsidRPr="00C9778A">
        <w:rPr>
          <w:lang w:val="uz-Cyrl-UZ"/>
        </w:rPr>
        <w:t>a</w:t>
      </w:r>
      <w:r>
        <w:rPr>
          <w:lang w:val="uz-Cyrl-UZ"/>
        </w:rPr>
        <w:t>n</w:t>
      </w:r>
      <w:r w:rsidRPr="00C9778A">
        <w:rPr>
          <w:lang w:val="uz-Cyrl-UZ"/>
        </w:rPr>
        <w:t xml:space="preserve"> </w:t>
      </w:r>
      <w:r>
        <w:rPr>
          <w:lang w:val="uz-Cyrl-UZ"/>
        </w:rPr>
        <w:t>laboratoriya m</w:t>
      </w:r>
      <w:r w:rsidRPr="00C9778A">
        <w:rPr>
          <w:lang w:val="uz-Cyrl-UZ"/>
        </w:rPr>
        <w:t>a</w:t>
      </w:r>
      <w:r>
        <w:rPr>
          <w:lang w:val="uz-Cyrl-UZ"/>
        </w:rPr>
        <w:t>shg‘ul</w:t>
      </w:r>
      <w:r w:rsidRPr="00C9778A">
        <w:rPr>
          <w:lang w:val="uz-Cyrl-UZ"/>
        </w:rPr>
        <w:t>o</w:t>
      </w:r>
      <w:r>
        <w:rPr>
          <w:lang w:val="uz-Cyrl-UZ"/>
        </w:rPr>
        <w:t>tl</w:t>
      </w:r>
      <w:r w:rsidRPr="00C9778A">
        <w:rPr>
          <w:lang w:val="uz-Cyrl-UZ"/>
        </w:rPr>
        <w:t>a</w:t>
      </w:r>
      <w:r>
        <w:rPr>
          <w:lang w:val="uz-Cyrl-UZ"/>
        </w:rPr>
        <w:t>ri</w:t>
      </w:r>
      <w:r w:rsidRPr="00C9778A">
        <w:rPr>
          <w:lang w:val="uz-Cyrl-UZ"/>
        </w:rPr>
        <w:t xml:space="preserve"> </w:t>
      </w:r>
      <w:r>
        <w:rPr>
          <w:lang w:val="uz-Cyrl-UZ"/>
        </w:rPr>
        <w:t>uchun</w:t>
      </w:r>
      <w:r w:rsidRPr="00C9778A">
        <w:rPr>
          <w:lang w:val="uz-Cyrl-UZ"/>
        </w:rPr>
        <w:t xml:space="preserve"> </w:t>
      </w:r>
    </w:p>
    <w:p w:rsidR="00A728C1" w:rsidRPr="00C9778A" w:rsidRDefault="00A728C1" w:rsidP="00A728C1">
      <w:pPr>
        <w:pStyle w:val="affff7"/>
        <w:rPr>
          <w:lang w:val="uz-Cyrl-UZ"/>
        </w:rPr>
      </w:pPr>
    </w:p>
    <w:p w:rsidR="00A728C1" w:rsidRDefault="00A728C1" w:rsidP="00A728C1">
      <w:pPr>
        <w:pStyle w:val="affff7"/>
        <w:rPr>
          <w:lang w:val="uz-Cyrl-UZ"/>
        </w:rPr>
      </w:pPr>
    </w:p>
    <w:p w:rsidR="00A728C1" w:rsidRPr="00C9778A" w:rsidRDefault="00A728C1" w:rsidP="00A728C1">
      <w:pPr>
        <w:pStyle w:val="affff7"/>
        <w:rPr>
          <w:lang w:val="uz-Cyrl-UZ"/>
        </w:rPr>
      </w:pPr>
    </w:p>
    <w:p w:rsidR="00A728C1" w:rsidRPr="00352836" w:rsidRDefault="00A728C1" w:rsidP="00A728C1">
      <w:pPr>
        <w:pStyle w:val="affff7"/>
        <w:rPr>
          <w:b/>
          <w:sz w:val="44"/>
          <w:szCs w:val="48"/>
          <w:lang w:val="uz-Cyrl-UZ"/>
        </w:rPr>
      </w:pPr>
      <w:r w:rsidRPr="00352836">
        <w:rPr>
          <w:b/>
          <w:sz w:val="44"/>
          <w:szCs w:val="48"/>
          <w:lang w:val="uz-Cyrl-UZ"/>
        </w:rPr>
        <w:t xml:space="preserve">USLUBIY  </w:t>
      </w:r>
      <w:r>
        <w:rPr>
          <w:b/>
          <w:sz w:val="44"/>
          <w:szCs w:val="48"/>
          <w:lang w:val="uz-Cyrl-UZ"/>
        </w:rPr>
        <w:t>KO‘RSAT</w:t>
      </w:r>
      <w:r w:rsidRPr="00352836">
        <w:rPr>
          <w:b/>
          <w:sz w:val="44"/>
          <w:szCs w:val="48"/>
          <w:lang w:val="uz-Cyrl-UZ"/>
        </w:rPr>
        <w:t>MA</w:t>
      </w:r>
    </w:p>
    <w:p w:rsidR="00527B57" w:rsidRDefault="00527B57" w:rsidP="00527B57">
      <w:pPr>
        <w:pStyle w:val="a6"/>
        <w:rPr>
          <w:rFonts w:asciiTheme="minorHAnsi" w:hAnsiTheme="minorHAnsi"/>
          <w:lang w:val="uz-Cyrl-UZ"/>
        </w:rPr>
      </w:pPr>
    </w:p>
    <w:p w:rsidR="00527B57" w:rsidRDefault="00527B57" w:rsidP="00527B57">
      <w:pPr>
        <w:pStyle w:val="a6"/>
        <w:rPr>
          <w:rFonts w:asciiTheme="minorHAnsi" w:hAnsiTheme="minorHAnsi"/>
          <w:lang w:val="uz-Cyrl-UZ"/>
        </w:rPr>
      </w:pPr>
    </w:p>
    <w:p w:rsidR="00527B57" w:rsidRDefault="00527B57" w:rsidP="00527B57">
      <w:pPr>
        <w:pStyle w:val="a6"/>
        <w:rPr>
          <w:rFonts w:asciiTheme="minorHAnsi" w:hAnsiTheme="minorHAnsi"/>
          <w:lang w:val="uz-Cyrl-UZ"/>
        </w:rPr>
      </w:pPr>
    </w:p>
    <w:p w:rsidR="00527B57" w:rsidRDefault="00527B57" w:rsidP="00527B57">
      <w:pPr>
        <w:pStyle w:val="a6"/>
        <w:rPr>
          <w:rFonts w:asciiTheme="minorHAnsi" w:hAnsiTheme="minorHAnsi"/>
          <w:lang w:val="uz-Cyrl-UZ"/>
        </w:rPr>
      </w:pPr>
    </w:p>
    <w:p w:rsidR="00727D4A" w:rsidRPr="00207FD4" w:rsidRDefault="00A728C1" w:rsidP="00727D4A">
      <w:pPr>
        <w:ind w:firstLine="709"/>
        <w:rPr>
          <w:rFonts w:ascii="Times New Roman" w:hAnsi="Times New Roman"/>
          <w:sz w:val="28"/>
          <w:szCs w:val="28"/>
          <w:lang w:val="uz-Cyrl-UZ"/>
        </w:rPr>
      </w:pPr>
      <w:r w:rsidRPr="009B120F">
        <w:rPr>
          <w:szCs w:val="28"/>
          <w:lang w:val="uz-Cyrl-UZ"/>
        </w:rPr>
        <w:t>Ta’lim yo‘nalishi:</w:t>
      </w:r>
      <w:r w:rsidRPr="009B120F">
        <w:rPr>
          <w:szCs w:val="28"/>
          <w:lang w:val="uz-Cyrl-UZ"/>
        </w:rPr>
        <w:tab/>
      </w:r>
      <w:r w:rsidR="00727D4A">
        <w:rPr>
          <w:szCs w:val="28"/>
          <w:lang w:val="uz-Cyrl-UZ"/>
        </w:rPr>
        <w:t xml:space="preserve">       </w:t>
      </w:r>
      <w:r w:rsidR="00727D4A">
        <w:rPr>
          <w:sz w:val="28"/>
          <w:szCs w:val="28"/>
          <w:lang w:val="uz-Cyrl-UZ"/>
        </w:rPr>
        <w:t>6104</w:t>
      </w:r>
      <w:r w:rsidR="00727D4A">
        <w:rPr>
          <w:sz w:val="28"/>
          <w:szCs w:val="28"/>
          <w:lang w:val="en-US"/>
        </w:rPr>
        <w:t>0100</w:t>
      </w:r>
      <w:r w:rsidR="00727D4A" w:rsidRPr="00B76AAD">
        <w:rPr>
          <w:sz w:val="28"/>
          <w:szCs w:val="28"/>
          <w:lang w:val="uz-Cyrl-UZ"/>
        </w:rPr>
        <w:t xml:space="preserve"> – Transport logistikasi</w:t>
      </w:r>
    </w:p>
    <w:p w:rsidR="00727D4A" w:rsidRPr="00527B57" w:rsidRDefault="00727D4A" w:rsidP="00727D4A">
      <w:pPr>
        <w:spacing w:after="0" w:line="240" w:lineRule="auto"/>
        <w:ind w:firstLine="567"/>
        <w:jc w:val="center"/>
        <w:rPr>
          <w:rFonts w:ascii="Times New Roman" w:hAnsi="Times New Roman"/>
          <w:sz w:val="24"/>
          <w:szCs w:val="24"/>
          <w:lang w:val="uz-Cyrl-UZ"/>
        </w:rPr>
      </w:pPr>
      <w:r w:rsidRPr="00727D4A">
        <w:rPr>
          <w:sz w:val="28"/>
          <w:szCs w:val="28"/>
          <w:lang w:val="en-US"/>
        </w:rPr>
        <w:t xml:space="preserve">           </w:t>
      </w:r>
      <w:r>
        <w:rPr>
          <w:sz w:val="28"/>
          <w:szCs w:val="28"/>
          <w:lang w:val="en-US"/>
        </w:rPr>
        <w:t xml:space="preserve">61040300 </w:t>
      </w:r>
      <w:r w:rsidRPr="0082722E">
        <w:rPr>
          <w:sz w:val="28"/>
          <w:szCs w:val="28"/>
          <w:lang w:val="en-US"/>
        </w:rPr>
        <w:t>–</w:t>
      </w:r>
      <w:r>
        <w:rPr>
          <w:sz w:val="28"/>
          <w:szCs w:val="28"/>
          <w:lang w:val="en-US"/>
        </w:rPr>
        <w:t xml:space="preserve"> Yo’l harakatini tashkil etish</w:t>
      </w:r>
    </w:p>
    <w:p w:rsidR="00527B57" w:rsidRPr="00527B57" w:rsidRDefault="00527B57" w:rsidP="00727D4A">
      <w:pPr>
        <w:pStyle w:val="affff7"/>
        <w:ind w:left="3544" w:hanging="2836"/>
        <w:jc w:val="left"/>
        <w:rPr>
          <w:rFonts w:asciiTheme="minorHAnsi" w:hAnsiTheme="minorHAnsi"/>
          <w:lang w:val="uz-Cyrl-UZ"/>
        </w:rPr>
      </w:pPr>
    </w:p>
    <w:p w:rsidR="00527B57" w:rsidRDefault="00527B57" w:rsidP="00527B57">
      <w:pPr>
        <w:pStyle w:val="17"/>
        <w:rPr>
          <w:sz w:val="24"/>
          <w:szCs w:val="24"/>
          <w:lang w:val="uz-Cyrl-UZ"/>
        </w:rPr>
      </w:pPr>
    </w:p>
    <w:p w:rsidR="00A728C1" w:rsidRDefault="00A728C1" w:rsidP="00A728C1">
      <w:pPr>
        <w:pStyle w:val="a6"/>
        <w:rPr>
          <w:rFonts w:asciiTheme="minorHAnsi" w:hAnsiTheme="minorHAnsi"/>
          <w:lang w:val="uz-Cyrl-UZ"/>
        </w:rPr>
      </w:pPr>
    </w:p>
    <w:p w:rsidR="00A728C1" w:rsidRDefault="00A728C1" w:rsidP="00A728C1">
      <w:pPr>
        <w:pStyle w:val="a6"/>
        <w:rPr>
          <w:rFonts w:asciiTheme="minorHAnsi" w:hAnsiTheme="minorHAnsi"/>
          <w:lang w:val="uz-Cyrl-UZ"/>
        </w:rPr>
      </w:pPr>
    </w:p>
    <w:p w:rsidR="00A728C1" w:rsidRDefault="00A728C1" w:rsidP="00A728C1">
      <w:pPr>
        <w:pStyle w:val="a6"/>
        <w:rPr>
          <w:rFonts w:asciiTheme="minorHAnsi" w:hAnsiTheme="minorHAnsi"/>
          <w:lang w:val="uz-Cyrl-UZ"/>
        </w:rPr>
      </w:pPr>
    </w:p>
    <w:p w:rsidR="00A728C1" w:rsidRDefault="00A728C1" w:rsidP="00A728C1">
      <w:pPr>
        <w:pStyle w:val="a6"/>
        <w:rPr>
          <w:rFonts w:asciiTheme="minorHAnsi" w:hAnsiTheme="minorHAnsi"/>
          <w:lang w:val="uz-Cyrl-UZ"/>
        </w:rPr>
      </w:pPr>
    </w:p>
    <w:p w:rsidR="00A728C1" w:rsidRDefault="00A728C1" w:rsidP="00A728C1">
      <w:pPr>
        <w:pStyle w:val="a6"/>
        <w:rPr>
          <w:rFonts w:asciiTheme="minorHAnsi" w:hAnsiTheme="minorHAnsi"/>
          <w:lang w:val="uz-Cyrl-UZ"/>
        </w:rPr>
      </w:pPr>
    </w:p>
    <w:p w:rsidR="00A728C1" w:rsidRDefault="00A728C1" w:rsidP="00A728C1">
      <w:pPr>
        <w:pStyle w:val="a6"/>
        <w:rPr>
          <w:rFonts w:asciiTheme="minorHAnsi" w:hAnsiTheme="minorHAnsi"/>
          <w:lang w:val="uz-Cyrl-UZ"/>
        </w:rPr>
      </w:pPr>
    </w:p>
    <w:p w:rsidR="00A728C1" w:rsidRPr="00A728C1" w:rsidRDefault="00A728C1" w:rsidP="00A728C1">
      <w:pPr>
        <w:pStyle w:val="a6"/>
        <w:rPr>
          <w:rFonts w:asciiTheme="minorHAnsi" w:hAnsiTheme="minorHAnsi"/>
          <w:lang w:val="uz-Cyrl-UZ"/>
        </w:rPr>
      </w:pPr>
    </w:p>
    <w:p w:rsidR="00527B57" w:rsidRPr="00527B57" w:rsidRDefault="00527B57" w:rsidP="00527B57">
      <w:pPr>
        <w:pStyle w:val="17"/>
        <w:rPr>
          <w:sz w:val="24"/>
          <w:szCs w:val="24"/>
          <w:lang w:val="uz-Cyrl-UZ"/>
        </w:rPr>
      </w:pPr>
    </w:p>
    <w:p w:rsidR="00527B57" w:rsidRPr="00527B57" w:rsidRDefault="00F5111E" w:rsidP="00527B57">
      <w:pPr>
        <w:spacing w:after="0"/>
        <w:jc w:val="center"/>
        <w:rPr>
          <w:rFonts w:ascii="Times New Roman" w:hAnsi="Times New Roman"/>
          <w:sz w:val="24"/>
          <w:szCs w:val="24"/>
          <w:lang w:val="uz-Cyrl-UZ"/>
        </w:rPr>
      </w:pPr>
      <w:r>
        <w:rPr>
          <w:rFonts w:ascii="Times New Roman" w:hAnsi="Times New Roman"/>
          <w:sz w:val="24"/>
          <w:szCs w:val="24"/>
          <w:lang w:val="uz-Cyrl-UZ"/>
        </w:rPr>
        <w:t>Toshkent-2021</w:t>
      </w:r>
    </w:p>
    <w:p w:rsidR="00527B57" w:rsidRPr="00F5111E" w:rsidRDefault="00527B57" w:rsidP="00F5111E">
      <w:pPr>
        <w:spacing w:after="0"/>
        <w:jc w:val="center"/>
        <w:rPr>
          <w:rFonts w:ascii="Times New Roman" w:hAnsi="Times New Roman"/>
          <w:b/>
          <w:sz w:val="24"/>
          <w:szCs w:val="24"/>
          <w:lang w:val="uz-Cyrl-UZ"/>
        </w:rPr>
      </w:pPr>
      <w:r w:rsidRPr="00527B57">
        <w:rPr>
          <w:rFonts w:ascii="Times New Roman" w:hAnsi="Times New Roman"/>
          <w:sz w:val="24"/>
          <w:szCs w:val="24"/>
          <w:lang w:val="uz-Cyrl-UZ"/>
        </w:rPr>
        <w:br w:type="page"/>
      </w:r>
      <w:r w:rsidRPr="00F5111E">
        <w:rPr>
          <w:rFonts w:ascii="Times New Roman" w:hAnsi="Times New Roman"/>
          <w:b/>
          <w:sz w:val="24"/>
          <w:szCs w:val="24"/>
          <w:lang w:val="uz-Cyrl-UZ"/>
        </w:rPr>
        <w:lastRenderedPageBreak/>
        <w:t>ANNOTASIYA</w:t>
      </w:r>
    </w:p>
    <w:p w:rsidR="00527B57" w:rsidRPr="00527B57" w:rsidRDefault="00527B57" w:rsidP="00527B57">
      <w:pPr>
        <w:pStyle w:val="17"/>
        <w:jc w:val="left"/>
        <w:rPr>
          <w:sz w:val="24"/>
          <w:szCs w:val="24"/>
          <w:lang w:val="uz-Cyrl-UZ"/>
        </w:rPr>
      </w:pPr>
    </w:p>
    <w:p w:rsidR="00527B57" w:rsidRPr="00527B57" w:rsidRDefault="00527B57" w:rsidP="00527B57">
      <w:pPr>
        <w:pStyle w:val="17"/>
        <w:jc w:val="both"/>
        <w:rPr>
          <w:sz w:val="24"/>
          <w:szCs w:val="24"/>
          <w:lang w:val="uz-Cyrl-UZ"/>
        </w:rPr>
      </w:pPr>
      <w:r w:rsidRPr="00527B57">
        <w:rPr>
          <w:sz w:val="24"/>
          <w:szCs w:val="24"/>
          <w:lang w:val="uz-Cyrl-UZ"/>
        </w:rPr>
        <w:tab/>
        <w:t>Ushbu uslubiy  ko‘rsatma O‘zbekiston Respublikasi Oliy va O‘rta maxsus ta’lim vazirligi tomonidan tasdiqlangan namunaviy  dastur asosida  va  Davlat ta’lim standartlari (DTS)ga muvofiq  qo‘yilgan talablarni  e’tiborga olib to‘liq xajmda yozilgan. Uslubiy qo‘llanmada “ Avtomobil transport muhandisligi” (</w:t>
      </w:r>
      <w:r w:rsidR="00A728C1" w:rsidRPr="00A728C1">
        <w:rPr>
          <w:sz w:val="24"/>
          <w:szCs w:val="28"/>
          <w:lang w:val="uz-Cyrl-UZ"/>
        </w:rPr>
        <w:t>Transport logistikasi</w:t>
      </w:r>
      <w:r w:rsidRPr="00527B57">
        <w:rPr>
          <w:sz w:val="24"/>
          <w:szCs w:val="24"/>
          <w:lang w:val="uz-Cyrl-UZ"/>
        </w:rPr>
        <w:t>) yo‘nalishi talabalari uchun transport vositalarining tasnifi, tuzilishi, ishlash jarayoni hamda muayyan ekspluatasion sharoitda samarali ishlash imkoniyatini aniqlash va uning konstruksiyasini shu sharoitda qay darajada  moslashganligini baholash usullari bo‘yicha yo‘nalish profiliga mos bilim, ko‘nikma va malaka shakllantirishi bu fanni tayanch bo‘lib xizmat qilishi tushuntirilgan.</w:t>
      </w:r>
    </w:p>
    <w:p w:rsidR="00527B57" w:rsidRPr="00527B57" w:rsidRDefault="00527B57" w:rsidP="00527B57">
      <w:pPr>
        <w:pStyle w:val="17"/>
        <w:ind w:firstLine="708"/>
        <w:jc w:val="both"/>
        <w:rPr>
          <w:sz w:val="24"/>
          <w:szCs w:val="24"/>
          <w:lang w:val="uz-Cyrl-UZ"/>
        </w:rPr>
      </w:pPr>
      <w:r w:rsidRPr="00527B57">
        <w:rPr>
          <w:sz w:val="24"/>
          <w:szCs w:val="24"/>
          <w:lang w:val="uz-Cyrl-UZ"/>
        </w:rPr>
        <w:t>Uslubiy ko‘rsatma “Transport vositalari muhandisligi” kafedrasining  majlisida muhokama qilingan va ma</w:t>
      </w:r>
      <w:r w:rsidR="00F5111E">
        <w:rPr>
          <w:sz w:val="24"/>
          <w:szCs w:val="24"/>
          <w:lang w:val="uz-Cyrl-UZ"/>
        </w:rPr>
        <w:t>’qullangan (Bayonnoma № -    2021</w:t>
      </w:r>
      <w:r w:rsidRPr="00527B57">
        <w:rPr>
          <w:sz w:val="24"/>
          <w:szCs w:val="24"/>
          <w:lang w:val="uz-Cyrl-UZ"/>
        </w:rPr>
        <w:t xml:space="preserve"> y.).</w:t>
      </w:r>
    </w:p>
    <w:p w:rsidR="00E175EC" w:rsidRPr="00736F31" w:rsidRDefault="00E175EC" w:rsidP="00E175EC">
      <w:pPr>
        <w:spacing w:after="0" w:line="240" w:lineRule="auto"/>
        <w:ind w:left="567" w:right="-20" w:firstLine="567"/>
        <w:jc w:val="both"/>
        <w:rPr>
          <w:rFonts w:ascii="Times New Roman" w:hAnsi="Times New Roman"/>
          <w:sz w:val="24"/>
          <w:szCs w:val="24"/>
          <w:lang w:val="uz-Cyrl-UZ"/>
        </w:rPr>
      </w:pPr>
    </w:p>
    <w:p w:rsidR="00E175EC" w:rsidRPr="00527B57" w:rsidRDefault="00E175EC" w:rsidP="00E175EC">
      <w:pPr>
        <w:spacing w:after="0" w:line="240" w:lineRule="auto"/>
        <w:ind w:left="567" w:right="-20" w:firstLine="567"/>
        <w:jc w:val="both"/>
        <w:rPr>
          <w:rFonts w:ascii="Times New Roman" w:hAnsi="Times New Roman"/>
          <w:sz w:val="24"/>
          <w:szCs w:val="24"/>
          <w:lang w:val="uz-Cyrl-UZ"/>
        </w:rPr>
      </w:pPr>
      <w:r w:rsidRPr="00527B57">
        <w:rPr>
          <w:rFonts w:ascii="Times New Roman" w:hAnsi="Times New Roman"/>
          <w:sz w:val="24"/>
          <w:szCs w:val="24"/>
          <w:lang w:val="uz-Cyrl-UZ"/>
        </w:rPr>
        <w:t>TDTrU “Transport vositalari muhandisligi”</w:t>
      </w:r>
    </w:p>
    <w:p w:rsidR="00E175EC" w:rsidRPr="00527B57" w:rsidRDefault="00E175EC" w:rsidP="00E175EC">
      <w:pPr>
        <w:spacing w:after="0" w:line="240" w:lineRule="auto"/>
        <w:ind w:left="567" w:right="-20" w:firstLine="567"/>
        <w:jc w:val="both"/>
        <w:rPr>
          <w:rFonts w:ascii="Times New Roman" w:hAnsi="Times New Roman"/>
          <w:sz w:val="24"/>
          <w:szCs w:val="24"/>
          <w:lang w:val="uz-Cyrl-UZ"/>
        </w:rPr>
      </w:pPr>
      <w:r w:rsidRPr="00527B57">
        <w:rPr>
          <w:rFonts w:ascii="Times New Roman" w:hAnsi="Times New Roman"/>
          <w:sz w:val="24"/>
          <w:szCs w:val="24"/>
          <w:lang w:val="uz-Cyrl-UZ"/>
        </w:rPr>
        <w:t>kafedrasi mudiri, dosent, PhD</w:t>
      </w:r>
    </w:p>
    <w:p w:rsidR="00E175EC" w:rsidRPr="00527B57" w:rsidRDefault="00F5111E" w:rsidP="00E175EC">
      <w:pPr>
        <w:spacing w:after="0" w:line="240" w:lineRule="auto"/>
        <w:ind w:left="567" w:right="-20" w:firstLine="567"/>
        <w:jc w:val="both"/>
        <w:rPr>
          <w:rFonts w:ascii="Times New Roman" w:hAnsi="Times New Roman"/>
          <w:sz w:val="24"/>
          <w:szCs w:val="24"/>
          <w:lang w:val="uz-Cyrl-UZ"/>
        </w:rPr>
      </w:pPr>
      <w:r>
        <w:rPr>
          <w:rFonts w:ascii="Times New Roman" w:hAnsi="Times New Roman"/>
          <w:sz w:val="24"/>
          <w:szCs w:val="24"/>
          <w:lang w:val="uz-Cyrl-UZ"/>
        </w:rPr>
        <w:t>2021</w:t>
      </w:r>
      <w:r w:rsidR="00E175EC" w:rsidRPr="00527B57">
        <w:rPr>
          <w:rFonts w:ascii="Times New Roman" w:hAnsi="Times New Roman"/>
          <w:sz w:val="24"/>
          <w:szCs w:val="24"/>
          <w:lang w:val="uz-Cyrl-UZ"/>
        </w:rPr>
        <w:t xml:space="preserve"> yil “___ ”  ____________                                           U.Abdurazzoqov </w:t>
      </w:r>
    </w:p>
    <w:p w:rsidR="00527B57" w:rsidRPr="00527B57" w:rsidRDefault="00527B57" w:rsidP="00527B57">
      <w:pPr>
        <w:pStyle w:val="17"/>
        <w:ind w:firstLine="708"/>
        <w:jc w:val="both"/>
        <w:rPr>
          <w:sz w:val="24"/>
          <w:szCs w:val="24"/>
          <w:lang w:val="uz-Cyrl-UZ"/>
        </w:rPr>
      </w:pPr>
    </w:p>
    <w:p w:rsidR="00527B57" w:rsidRPr="00527B57" w:rsidRDefault="00527B57" w:rsidP="00527B57">
      <w:pPr>
        <w:pStyle w:val="17"/>
        <w:jc w:val="both"/>
        <w:rPr>
          <w:sz w:val="24"/>
          <w:szCs w:val="24"/>
          <w:lang w:val="uz-Cyrl-UZ"/>
        </w:rPr>
      </w:pPr>
    </w:p>
    <w:p w:rsidR="00527B57" w:rsidRPr="00736F31" w:rsidRDefault="00527B57" w:rsidP="00527B57">
      <w:pPr>
        <w:spacing w:after="0"/>
        <w:ind w:right="-20" w:firstLine="567"/>
        <w:rPr>
          <w:rFonts w:ascii="Times New Roman" w:hAnsi="Times New Roman"/>
          <w:b/>
          <w:sz w:val="24"/>
          <w:szCs w:val="24"/>
          <w:lang w:val="uz-Cyrl-UZ"/>
        </w:rPr>
      </w:pPr>
      <w:r w:rsidRPr="00527B57">
        <w:rPr>
          <w:rFonts w:ascii="Times New Roman" w:hAnsi="Times New Roman"/>
          <w:sz w:val="24"/>
          <w:szCs w:val="24"/>
          <w:lang w:val="uz-Cyrl-UZ"/>
        </w:rPr>
        <w:tab/>
      </w:r>
      <w:r w:rsidRPr="00527B57">
        <w:rPr>
          <w:rFonts w:ascii="Times New Roman" w:hAnsi="Times New Roman"/>
          <w:b/>
          <w:sz w:val="24"/>
          <w:szCs w:val="24"/>
          <w:lang w:val="uz-Cyrl-UZ"/>
        </w:rPr>
        <w:t xml:space="preserve">Tuzuvchilar:    </w:t>
      </w:r>
    </w:p>
    <w:p w:rsidR="00527B57" w:rsidRPr="00736F31" w:rsidRDefault="00527B57" w:rsidP="00527B57">
      <w:pPr>
        <w:spacing w:after="0"/>
        <w:ind w:right="-20" w:firstLine="567"/>
        <w:rPr>
          <w:rFonts w:ascii="Times New Roman" w:hAnsi="Times New Roman"/>
          <w:sz w:val="24"/>
          <w:szCs w:val="24"/>
          <w:lang w:val="uz-Cyrl-UZ"/>
        </w:rPr>
      </w:pPr>
      <w:r w:rsidRPr="00527B57">
        <w:rPr>
          <w:rFonts w:ascii="Times New Roman" w:hAnsi="Times New Roman"/>
          <w:sz w:val="24"/>
          <w:szCs w:val="24"/>
          <w:lang w:val="uz-Cyrl-UZ"/>
        </w:rPr>
        <w:t xml:space="preserve">             </w:t>
      </w:r>
    </w:p>
    <w:p w:rsidR="00527B57" w:rsidRPr="00527B57" w:rsidRDefault="00527B57" w:rsidP="00527B57">
      <w:pPr>
        <w:spacing w:after="0"/>
        <w:ind w:right="-20" w:firstLine="567"/>
        <w:rPr>
          <w:rFonts w:ascii="Times New Roman" w:hAnsi="Times New Roman"/>
          <w:b/>
          <w:sz w:val="24"/>
          <w:szCs w:val="24"/>
          <w:lang w:val="uz-Cyrl-UZ"/>
        </w:rPr>
      </w:pPr>
      <w:r w:rsidRPr="00527B57">
        <w:rPr>
          <w:rFonts w:ascii="Times New Roman" w:hAnsi="Times New Roman"/>
          <w:sz w:val="24"/>
          <w:szCs w:val="24"/>
          <w:lang w:val="uz-Cyrl-UZ"/>
        </w:rPr>
        <w:t xml:space="preserve"> Xikmatov R.S.                   – TDTrU, “Transport vositalari muhandisligi”</w:t>
      </w:r>
    </w:p>
    <w:p w:rsidR="00527B57" w:rsidRPr="00541F85" w:rsidRDefault="00527B57" w:rsidP="00527B57">
      <w:pPr>
        <w:spacing w:after="0"/>
        <w:ind w:right="-20"/>
        <w:jc w:val="center"/>
        <w:rPr>
          <w:rFonts w:ascii="Times New Roman" w:hAnsi="Times New Roman"/>
          <w:sz w:val="24"/>
          <w:szCs w:val="24"/>
          <w:lang w:val="en-US"/>
        </w:rPr>
      </w:pPr>
      <w:r w:rsidRPr="00527B57">
        <w:rPr>
          <w:rFonts w:ascii="Times New Roman" w:hAnsi="Times New Roman"/>
          <w:sz w:val="24"/>
          <w:szCs w:val="24"/>
          <w:lang w:val="uz-Cyrl-UZ"/>
        </w:rPr>
        <w:t>kafedrasi dosenti,t.f.n.</w:t>
      </w:r>
    </w:p>
    <w:p w:rsidR="00527B57" w:rsidRPr="00541F85" w:rsidRDefault="00527B57" w:rsidP="00527B57">
      <w:pPr>
        <w:spacing w:after="0"/>
        <w:ind w:right="-20"/>
        <w:jc w:val="center"/>
        <w:rPr>
          <w:rFonts w:ascii="Times New Roman" w:hAnsi="Times New Roman"/>
          <w:sz w:val="24"/>
          <w:szCs w:val="24"/>
          <w:lang w:val="en-US"/>
        </w:rPr>
      </w:pPr>
    </w:p>
    <w:p w:rsidR="00527B57" w:rsidRPr="00527B57" w:rsidRDefault="00527B57" w:rsidP="00527B57">
      <w:pPr>
        <w:spacing w:after="0"/>
        <w:ind w:right="-20" w:firstLine="567"/>
        <w:rPr>
          <w:rFonts w:ascii="Times New Roman" w:hAnsi="Times New Roman"/>
          <w:sz w:val="24"/>
          <w:szCs w:val="24"/>
          <w:lang w:val="uz-Cyrl-UZ"/>
        </w:rPr>
      </w:pPr>
      <w:r w:rsidRPr="00527B57">
        <w:rPr>
          <w:rFonts w:ascii="Times New Roman" w:hAnsi="Times New Roman"/>
          <w:sz w:val="24"/>
          <w:szCs w:val="24"/>
          <w:lang w:val="uz-Cyrl-UZ"/>
        </w:rPr>
        <w:t>Saidumarov A. R.              – TDTrU, “Transport vositalari muhandisligi”</w:t>
      </w:r>
    </w:p>
    <w:p w:rsidR="00527B57" w:rsidRPr="00541F85" w:rsidRDefault="00527B57" w:rsidP="00527B57">
      <w:pPr>
        <w:spacing w:after="0"/>
        <w:ind w:left="1134" w:right="-20" w:firstLine="567"/>
        <w:rPr>
          <w:rFonts w:ascii="Times New Roman" w:hAnsi="Times New Roman"/>
          <w:sz w:val="24"/>
          <w:szCs w:val="24"/>
          <w:lang w:val="en-US"/>
        </w:rPr>
      </w:pPr>
      <w:r w:rsidRPr="00527B57">
        <w:rPr>
          <w:rFonts w:ascii="Times New Roman" w:hAnsi="Times New Roman"/>
          <w:sz w:val="24"/>
          <w:szCs w:val="24"/>
          <w:lang w:val="uz-Cyrl-UZ"/>
        </w:rPr>
        <w:t xml:space="preserve">                               kafedrasi  assistenti</w:t>
      </w:r>
    </w:p>
    <w:p w:rsidR="00527B57" w:rsidRPr="00541F85" w:rsidRDefault="00527B57" w:rsidP="00527B57">
      <w:pPr>
        <w:spacing w:after="0"/>
        <w:ind w:left="1134" w:right="-20" w:firstLine="567"/>
        <w:rPr>
          <w:rFonts w:ascii="Times New Roman" w:hAnsi="Times New Roman"/>
          <w:sz w:val="24"/>
          <w:szCs w:val="24"/>
          <w:lang w:val="en-US"/>
        </w:rPr>
      </w:pPr>
    </w:p>
    <w:p w:rsidR="00527B57" w:rsidRPr="00541F85" w:rsidRDefault="00527B57" w:rsidP="00F5111E">
      <w:pPr>
        <w:tabs>
          <w:tab w:val="left" w:pos="2865"/>
          <w:tab w:val="right" w:pos="9658"/>
        </w:tabs>
        <w:spacing w:after="0"/>
        <w:ind w:right="-20"/>
        <w:rPr>
          <w:rFonts w:ascii="Times New Roman" w:hAnsi="Times New Roman"/>
          <w:sz w:val="24"/>
          <w:szCs w:val="24"/>
          <w:lang w:val="en-US"/>
        </w:rPr>
      </w:pPr>
    </w:p>
    <w:p w:rsidR="00527B57" w:rsidRPr="00527B57" w:rsidRDefault="00527B57" w:rsidP="00527B57">
      <w:pPr>
        <w:spacing w:after="0"/>
        <w:ind w:right="-20"/>
        <w:jc w:val="both"/>
        <w:rPr>
          <w:rFonts w:ascii="Times New Roman" w:hAnsi="Times New Roman"/>
          <w:sz w:val="24"/>
          <w:szCs w:val="24"/>
          <w:lang w:val="uz-Cyrl-UZ"/>
        </w:rPr>
      </w:pPr>
      <w:r w:rsidRPr="00527B57">
        <w:rPr>
          <w:rFonts w:ascii="Times New Roman" w:hAnsi="Times New Roman"/>
          <w:sz w:val="24"/>
          <w:szCs w:val="24"/>
          <w:lang w:val="uz-Cyrl-UZ"/>
        </w:rPr>
        <w:t xml:space="preserve">          Urinbayev Q.U                   – TDTrU, “Transport vositalari muhandisligi”</w:t>
      </w:r>
    </w:p>
    <w:p w:rsidR="00527B57" w:rsidRPr="00527B57" w:rsidRDefault="00527B57" w:rsidP="00527B57">
      <w:pPr>
        <w:spacing w:after="0"/>
        <w:ind w:firstLine="567"/>
        <w:jc w:val="both"/>
        <w:rPr>
          <w:rFonts w:ascii="Times New Roman" w:hAnsi="Times New Roman"/>
          <w:sz w:val="24"/>
          <w:szCs w:val="24"/>
          <w:lang w:val="uz-Cyrl-UZ"/>
        </w:rPr>
      </w:pPr>
      <w:r w:rsidRPr="00527B57">
        <w:rPr>
          <w:rFonts w:ascii="Times New Roman" w:hAnsi="Times New Roman"/>
          <w:sz w:val="24"/>
          <w:szCs w:val="24"/>
          <w:lang w:val="uz-Cyrl-UZ"/>
        </w:rPr>
        <w:t xml:space="preserve">                                                  kafedrasi assistenti</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527B57">
      <w:pPr>
        <w:pStyle w:val="17"/>
        <w:ind w:firstLine="720"/>
        <w:jc w:val="both"/>
        <w:rPr>
          <w:sz w:val="24"/>
          <w:szCs w:val="24"/>
          <w:lang w:val="uz-Cyrl-UZ"/>
        </w:rPr>
      </w:pPr>
    </w:p>
    <w:p w:rsidR="00527B57" w:rsidRDefault="00527B57" w:rsidP="00527B57">
      <w:pPr>
        <w:pStyle w:val="17"/>
        <w:ind w:firstLine="720"/>
        <w:jc w:val="both"/>
        <w:rPr>
          <w:sz w:val="24"/>
          <w:szCs w:val="24"/>
          <w:lang w:val="uz-Cyrl-UZ"/>
        </w:rPr>
      </w:pPr>
    </w:p>
    <w:p w:rsidR="00527B57" w:rsidRPr="00527B57" w:rsidRDefault="00527B57" w:rsidP="00527B57">
      <w:pPr>
        <w:pStyle w:val="a6"/>
        <w:rPr>
          <w:rFonts w:asciiTheme="minorHAnsi" w:hAnsiTheme="minorHAnsi"/>
          <w:lang w:val="uz-Cyrl-UZ"/>
        </w:rPr>
      </w:pPr>
    </w:p>
    <w:p w:rsidR="00527B57" w:rsidRPr="00541F85" w:rsidRDefault="00527B57" w:rsidP="00527B57">
      <w:pPr>
        <w:pStyle w:val="17"/>
        <w:ind w:firstLine="720"/>
        <w:jc w:val="both"/>
        <w:rPr>
          <w:b/>
          <w:sz w:val="24"/>
          <w:szCs w:val="24"/>
          <w:lang w:val="en-US"/>
        </w:rPr>
      </w:pPr>
      <w:r w:rsidRPr="00527B57">
        <w:rPr>
          <w:b/>
          <w:sz w:val="24"/>
          <w:szCs w:val="24"/>
          <w:lang w:val="uz-Cyrl-UZ"/>
        </w:rPr>
        <w:t xml:space="preserve">Taqrizchi: </w:t>
      </w:r>
      <w:r w:rsidRPr="00541F85">
        <w:rPr>
          <w:b/>
          <w:sz w:val="24"/>
          <w:szCs w:val="24"/>
          <w:lang w:val="en-US"/>
        </w:rPr>
        <w:t xml:space="preserve">    </w:t>
      </w:r>
    </w:p>
    <w:p w:rsidR="00527B57" w:rsidRPr="00541F85" w:rsidRDefault="00527B57" w:rsidP="00527B57">
      <w:pPr>
        <w:pStyle w:val="17"/>
        <w:ind w:firstLine="720"/>
        <w:jc w:val="both"/>
        <w:rPr>
          <w:sz w:val="24"/>
          <w:szCs w:val="24"/>
          <w:lang w:val="en-US"/>
        </w:rPr>
      </w:pPr>
    </w:p>
    <w:p w:rsidR="00527B57" w:rsidRPr="00527B57" w:rsidRDefault="00527B57" w:rsidP="00527B57">
      <w:pPr>
        <w:pStyle w:val="17"/>
        <w:ind w:firstLine="720"/>
        <w:jc w:val="right"/>
        <w:rPr>
          <w:sz w:val="24"/>
          <w:szCs w:val="24"/>
          <w:lang w:val="uz-Cyrl-UZ"/>
        </w:rPr>
      </w:pPr>
      <w:r w:rsidRPr="00527B57">
        <w:rPr>
          <w:sz w:val="24"/>
          <w:szCs w:val="24"/>
          <w:lang w:val="uz-Cyrl-UZ"/>
        </w:rPr>
        <w:tab/>
        <w:t xml:space="preserve">Xakimov Sh.X.                     – TDTrU, “Intelektual transport   tizimlari” </w:t>
      </w:r>
      <w:r w:rsidRPr="00527B57">
        <w:rPr>
          <w:b/>
          <w:sz w:val="24"/>
          <w:szCs w:val="24"/>
          <w:lang w:val="uz-Cyrl-UZ"/>
        </w:rPr>
        <w:t xml:space="preserve">                                                                    </w:t>
      </w:r>
      <w:r w:rsidRPr="00527B57">
        <w:rPr>
          <w:sz w:val="24"/>
          <w:szCs w:val="24"/>
          <w:lang w:val="uz-Cyrl-UZ"/>
        </w:rPr>
        <w:t xml:space="preserve">kafedrasi mudiri, dosent,t.f.n.          </w:t>
      </w:r>
    </w:p>
    <w:p w:rsidR="00527B57" w:rsidRPr="00527B57" w:rsidRDefault="00527B57" w:rsidP="00527B57">
      <w:pPr>
        <w:pStyle w:val="17"/>
        <w:jc w:val="both"/>
        <w:rPr>
          <w:sz w:val="24"/>
          <w:szCs w:val="24"/>
          <w:lang w:val="uz-Cyrl-UZ"/>
        </w:rPr>
      </w:pPr>
    </w:p>
    <w:p w:rsidR="00527B57" w:rsidRPr="00527B57" w:rsidRDefault="00527B57" w:rsidP="00527B57">
      <w:pPr>
        <w:spacing w:after="0"/>
        <w:ind w:firstLine="567"/>
        <w:jc w:val="both"/>
        <w:rPr>
          <w:rFonts w:ascii="Times New Roman" w:hAnsi="Times New Roman"/>
          <w:sz w:val="24"/>
          <w:szCs w:val="24"/>
          <w:lang w:val="uz-Cyrl-UZ"/>
        </w:rPr>
      </w:pPr>
      <w:r w:rsidRPr="00527B57">
        <w:rPr>
          <w:rFonts w:ascii="Times New Roman" w:hAnsi="Times New Roman"/>
          <w:sz w:val="24"/>
          <w:szCs w:val="24"/>
          <w:lang w:val="uz-Cyrl-UZ"/>
        </w:rPr>
        <w:t>ATMF  ilmiy-uclubiy kengashi tomonidan tacdiqlangan (</w:t>
      </w:r>
      <w:r w:rsidR="00F5111E">
        <w:rPr>
          <w:rFonts w:ascii="Times New Roman" w:hAnsi="Times New Roman"/>
          <w:sz w:val="24"/>
          <w:szCs w:val="24"/>
          <w:u w:val="single"/>
          <w:lang w:val="uz-Cyrl-UZ"/>
        </w:rPr>
        <w:t>«   » avgust  2021</w:t>
      </w:r>
      <w:r w:rsidRPr="00527B57">
        <w:rPr>
          <w:rFonts w:ascii="Times New Roman" w:hAnsi="Times New Roman"/>
          <w:sz w:val="24"/>
          <w:szCs w:val="24"/>
          <w:u w:val="single"/>
          <w:lang w:val="uz-Cyrl-UZ"/>
        </w:rPr>
        <w:t xml:space="preserve"> </w:t>
      </w:r>
      <w:r w:rsidRPr="00527B57">
        <w:rPr>
          <w:rFonts w:ascii="Times New Roman" w:hAnsi="Times New Roman"/>
          <w:sz w:val="24"/>
          <w:szCs w:val="24"/>
          <w:lang w:val="uz-Cyrl-UZ"/>
        </w:rPr>
        <w:t>, bayonnoma № ___).</w:t>
      </w:r>
    </w:p>
    <w:p w:rsidR="00527B57" w:rsidRPr="00527B57" w:rsidRDefault="00527B57" w:rsidP="00527B57">
      <w:pPr>
        <w:pStyle w:val="17"/>
        <w:jc w:val="both"/>
        <w:rPr>
          <w:sz w:val="24"/>
          <w:szCs w:val="24"/>
          <w:lang w:val="uz-Cyrl-UZ"/>
        </w:rPr>
      </w:pPr>
    </w:p>
    <w:p w:rsidR="00527B57" w:rsidRDefault="00527B57" w:rsidP="00527B57">
      <w:pPr>
        <w:pStyle w:val="17"/>
        <w:jc w:val="both"/>
        <w:rPr>
          <w:sz w:val="24"/>
          <w:szCs w:val="24"/>
          <w:lang w:val="uz-Cyrl-UZ"/>
        </w:rPr>
      </w:pPr>
    </w:p>
    <w:p w:rsidR="00527B57" w:rsidRDefault="00527B57" w:rsidP="00527B57">
      <w:pPr>
        <w:pStyle w:val="a6"/>
        <w:rPr>
          <w:rFonts w:asciiTheme="minorHAnsi" w:hAnsiTheme="minorHAnsi"/>
          <w:lang w:val="uz-Cyrl-UZ"/>
        </w:rPr>
      </w:pPr>
    </w:p>
    <w:p w:rsidR="00527B57" w:rsidRDefault="00527B57" w:rsidP="00527B57">
      <w:pPr>
        <w:pStyle w:val="a6"/>
        <w:rPr>
          <w:rFonts w:asciiTheme="minorHAnsi" w:hAnsiTheme="minorHAnsi"/>
          <w:lang w:val="uz-Cyrl-UZ"/>
        </w:rPr>
      </w:pPr>
    </w:p>
    <w:p w:rsidR="00541F85" w:rsidRPr="00527B57" w:rsidRDefault="00541F85" w:rsidP="00527B57">
      <w:pPr>
        <w:pStyle w:val="a6"/>
        <w:rPr>
          <w:rFonts w:asciiTheme="minorHAnsi" w:hAnsiTheme="minorHAnsi"/>
          <w:lang w:val="uz-Cyrl-UZ"/>
        </w:rPr>
      </w:pPr>
    </w:p>
    <w:p w:rsidR="00527B57" w:rsidRPr="00527B57" w:rsidRDefault="00527B57" w:rsidP="00527B57">
      <w:pPr>
        <w:pStyle w:val="17"/>
        <w:jc w:val="both"/>
        <w:rPr>
          <w:sz w:val="24"/>
          <w:szCs w:val="24"/>
          <w:lang w:val="uz-Cyrl-UZ"/>
        </w:rPr>
      </w:pPr>
      <w:r w:rsidRPr="00527B57">
        <w:rPr>
          <w:sz w:val="24"/>
          <w:szCs w:val="24"/>
          <w:lang w:val="uz-Cyrl-UZ"/>
        </w:rPr>
        <w:tab/>
      </w:r>
    </w:p>
    <w:p w:rsidR="00527B57" w:rsidRDefault="00527B57" w:rsidP="00527B57">
      <w:pPr>
        <w:spacing w:after="0"/>
        <w:ind w:right="-20" w:firstLine="540"/>
        <w:jc w:val="center"/>
        <w:rPr>
          <w:rFonts w:ascii="Times New Roman" w:hAnsi="Times New Roman"/>
          <w:b/>
          <w:sz w:val="24"/>
          <w:szCs w:val="24"/>
          <w:lang w:val="uz-Cyrl-UZ"/>
        </w:rPr>
      </w:pPr>
      <w:r w:rsidRPr="00541F85">
        <w:rPr>
          <w:rFonts w:ascii="Times New Roman" w:hAnsi="Times New Roman"/>
          <w:b/>
          <w:sz w:val="24"/>
          <w:szCs w:val="24"/>
          <w:lang w:val="en-US"/>
        </w:rPr>
        <w:t>Fakultet kengashi raisi:_______________</w:t>
      </w:r>
      <w:r w:rsidRPr="00527B57">
        <w:rPr>
          <w:rFonts w:ascii="Times New Roman" w:hAnsi="Times New Roman"/>
          <w:sz w:val="24"/>
          <w:szCs w:val="24"/>
          <w:lang w:val="uz-Cyrl-UZ"/>
        </w:rPr>
        <w:t xml:space="preserve"> </w:t>
      </w:r>
      <w:r w:rsidRPr="00527B57">
        <w:rPr>
          <w:rFonts w:ascii="Times New Roman" w:hAnsi="Times New Roman"/>
          <w:b/>
          <w:sz w:val="24"/>
          <w:szCs w:val="24"/>
          <w:lang w:val="uz-Cyrl-UZ"/>
        </w:rPr>
        <w:t>B.Ibragimov</w:t>
      </w:r>
    </w:p>
    <w:p w:rsidR="00F5111E" w:rsidRDefault="00F5111E" w:rsidP="00527B57">
      <w:pPr>
        <w:spacing w:after="0"/>
        <w:ind w:right="-20" w:firstLine="540"/>
        <w:jc w:val="center"/>
        <w:rPr>
          <w:rFonts w:ascii="Times New Roman" w:hAnsi="Times New Roman"/>
          <w:b/>
          <w:sz w:val="24"/>
          <w:szCs w:val="24"/>
          <w:lang w:val="uz-Cyrl-UZ"/>
        </w:rPr>
      </w:pPr>
    </w:p>
    <w:p w:rsidR="00F5111E" w:rsidRPr="00527B57" w:rsidRDefault="00F5111E" w:rsidP="00527B57">
      <w:pPr>
        <w:spacing w:after="0"/>
        <w:ind w:right="-20" w:firstLine="540"/>
        <w:jc w:val="center"/>
        <w:rPr>
          <w:rFonts w:ascii="Times New Roman" w:hAnsi="Times New Roman"/>
          <w:b/>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lastRenderedPageBreak/>
        <w:t>1 – laboratoriya mashg‘uloti.</w:t>
      </w:r>
    </w:p>
    <w:p w:rsidR="00527B57" w:rsidRPr="00527B57" w:rsidRDefault="00527B57" w:rsidP="00527B57">
      <w:pPr>
        <w:spacing w:after="0"/>
        <w:jc w:val="center"/>
        <w:rPr>
          <w:rFonts w:ascii="Times New Roman" w:hAnsi="Times New Roman"/>
          <w:b/>
          <w:sz w:val="24"/>
          <w:szCs w:val="24"/>
        </w:rPr>
      </w:pPr>
      <w:r w:rsidRPr="00527B57">
        <w:rPr>
          <w:rFonts w:ascii="Times New Roman" w:hAnsi="Times New Roman"/>
          <w:b/>
          <w:sz w:val="24"/>
          <w:szCs w:val="24"/>
        </w:rPr>
        <w:t>Avtomobilning umumiy tuzilishi</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32"/>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 xml:space="preserve"> Bajariladigan laboratoriya mashg‘ulotdan ko‘zlangan maqsad.</w:t>
      </w:r>
    </w:p>
    <w:p w:rsidR="00527B57" w:rsidRPr="00527B57" w:rsidRDefault="00527B57" w:rsidP="00527B57">
      <w:pPr>
        <w:spacing w:after="0"/>
        <w:ind w:firstLine="360"/>
        <w:jc w:val="both"/>
        <w:rPr>
          <w:rFonts w:ascii="Times New Roman" w:hAnsi="Times New Roman"/>
          <w:sz w:val="24"/>
          <w:szCs w:val="24"/>
          <w:lang w:val="uz-Cyrl-UZ"/>
        </w:rPr>
      </w:pPr>
      <w:r w:rsidRPr="00527B57">
        <w:rPr>
          <w:rFonts w:ascii="Times New Roman" w:hAnsi="Times New Roman"/>
          <w:sz w:val="24"/>
          <w:szCs w:val="24"/>
          <w:lang w:val="uz-Cyrl-UZ"/>
        </w:rPr>
        <w:t>Mamlakatimizda avtomobilsozlikning rivojlanish bosqichlari. Avtomobilning umumiy tuzilishi, tasniflanishi, belgilanishi va texnikaviy asosiy ko‘rsatkichlari bilan tanishish.</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32"/>
        </w:numPr>
        <w:spacing w:after="0" w:line="240" w:lineRule="auto"/>
        <w:jc w:val="both"/>
        <w:rPr>
          <w:rFonts w:ascii="Times New Roman" w:hAnsi="Times New Roman"/>
          <w:b/>
          <w:sz w:val="24"/>
          <w:szCs w:val="24"/>
        </w:rPr>
      </w:pPr>
      <w:r w:rsidRPr="00527B57">
        <w:rPr>
          <w:rFonts w:ascii="Times New Roman" w:hAnsi="Times New Roman"/>
          <w:b/>
          <w:sz w:val="24"/>
          <w:szCs w:val="24"/>
          <w:lang w:val="uz-Cyrl-UZ"/>
        </w:rPr>
        <w:t>Laboratoriya mashg‘ulotning</w:t>
      </w:r>
      <w:r w:rsidRPr="00527B57">
        <w:rPr>
          <w:rFonts w:ascii="Times New Roman" w:hAnsi="Times New Roman"/>
          <w:b/>
          <w:sz w:val="24"/>
          <w:szCs w:val="24"/>
        </w:rPr>
        <w:t xml:space="preserve"> xajmi.</w:t>
      </w:r>
    </w:p>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a)</w:t>
      </w:r>
      <w:r w:rsidRPr="00527B57">
        <w:rPr>
          <w:rFonts w:ascii="Times New Roman" w:hAnsi="Times New Roman"/>
          <w:sz w:val="24"/>
          <w:szCs w:val="24"/>
          <w:lang w:val="uz-Cyrl-UZ"/>
        </w:rPr>
        <w:t xml:space="preserve"> Transport vositalarining tasnifi, belgilanishi va texnik tasnif</w:t>
      </w:r>
      <w:r w:rsidRPr="00541F85">
        <w:rPr>
          <w:rFonts w:ascii="Times New Roman" w:hAnsi="Times New Roman"/>
          <w:sz w:val="24"/>
          <w:szCs w:val="24"/>
          <w:lang w:val="en-US"/>
        </w:rPr>
        <w:t>larini o‘rganish.</w:t>
      </w:r>
    </w:p>
    <w:p w:rsidR="00527B57" w:rsidRPr="00527B57" w:rsidRDefault="00527B57" w:rsidP="00527B57">
      <w:pPr>
        <w:spacing w:after="0"/>
        <w:jc w:val="both"/>
        <w:rPr>
          <w:rFonts w:ascii="Times New Roman" w:hAnsi="Times New Roman"/>
          <w:sz w:val="24"/>
          <w:szCs w:val="24"/>
          <w:lang w:val="uz-Cyrl-UZ"/>
        </w:rPr>
      </w:pPr>
      <w:r w:rsidRPr="00541F85">
        <w:rPr>
          <w:rFonts w:ascii="Times New Roman" w:hAnsi="Times New Roman"/>
          <w:sz w:val="24"/>
          <w:szCs w:val="24"/>
          <w:lang w:val="en-US"/>
        </w:rPr>
        <w:t>b)</w:t>
      </w:r>
      <w:r w:rsidRPr="00527B57">
        <w:rPr>
          <w:rFonts w:ascii="Times New Roman" w:hAnsi="Times New Roman"/>
          <w:sz w:val="24"/>
          <w:szCs w:val="24"/>
          <w:lang w:val="uz-Cyrl-UZ"/>
        </w:rPr>
        <w:t xml:space="preserve"> Avtomobilning asosiy qism va agregatlarining joylashishi bilan tanishish.</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32"/>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mashg‘ulotda talabalarning tayyorgarlik darajasini aniqlash uchun beriladigan asosiy savollar:</w:t>
      </w:r>
    </w:p>
    <w:p w:rsidR="00527B57" w:rsidRPr="00527B57" w:rsidRDefault="00527B57" w:rsidP="00527B57">
      <w:pPr>
        <w:spacing w:after="0"/>
        <w:jc w:val="both"/>
        <w:rPr>
          <w:rFonts w:ascii="Times New Roman" w:hAnsi="Times New Roman"/>
          <w:sz w:val="24"/>
          <w:szCs w:val="24"/>
          <w:lang w:val="uz-Cyrl-UZ"/>
        </w:rPr>
      </w:pPr>
      <w:r w:rsidRPr="00541F85">
        <w:rPr>
          <w:rFonts w:ascii="Times New Roman" w:hAnsi="Times New Roman"/>
          <w:sz w:val="24"/>
          <w:szCs w:val="24"/>
          <w:lang w:val="en-US"/>
        </w:rPr>
        <w:t xml:space="preserve">a) </w:t>
      </w:r>
      <w:r w:rsidRPr="00527B57">
        <w:rPr>
          <w:rFonts w:ascii="Times New Roman" w:hAnsi="Times New Roman"/>
          <w:sz w:val="24"/>
          <w:szCs w:val="24"/>
          <w:lang w:val="uz-Cyrl-UZ"/>
        </w:rPr>
        <w:t>“</w:t>
      </w:r>
      <w:r w:rsidRPr="00541F85">
        <w:rPr>
          <w:rFonts w:ascii="Times New Roman" w:hAnsi="Times New Roman"/>
          <w:sz w:val="24"/>
          <w:szCs w:val="24"/>
          <w:lang w:val="en-US"/>
        </w:rPr>
        <w:t>Avtomobil</w:t>
      </w:r>
      <w:r w:rsidRPr="00527B57">
        <w:rPr>
          <w:rFonts w:ascii="Times New Roman" w:hAnsi="Times New Roman"/>
          <w:sz w:val="24"/>
          <w:szCs w:val="24"/>
          <w:lang w:val="uz-Cyrl-UZ"/>
        </w:rPr>
        <w:t xml:space="preserve">” – </w:t>
      </w:r>
      <w:r w:rsidRPr="00541F85">
        <w:rPr>
          <w:rFonts w:ascii="Times New Roman" w:hAnsi="Times New Roman"/>
          <w:sz w:val="24"/>
          <w:szCs w:val="24"/>
          <w:lang w:val="en-US"/>
        </w:rPr>
        <w:t xml:space="preserve">so‘zi </w:t>
      </w:r>
      <w:r w:rsidRPr="00527B57">
        <w:rPr>
          <w:rFonts w:ascii="Times New Roman" w:hAnsi="Times New Roman"/>
          <w:sz w:val="24"/>
          <w:szCs w:val="24"/>
          <w:lang w:val="uz-Cyrl-UZ"/>
        </w:rPr>
        <w:t>nimani bildiradi?</w:t>
      </w:r>
    </w:p>
    <w:p w:rsidR="00527B57" w:rsidRPr="00527B57" w:rsidRDefault="00527B57" w:rsidP="00527B57">
      <w:pPr>
        <w:spacing w:after="0"/>
        <w:jc w:val="both"/>
        <w:rPr>
          <w:rFonts w:ascii="Times New Roman" w:hAnsi="Times New Roman"/>
          <w:sz w:val="24"/>
          <w:szCs w:val="24"/>
          <w:lang w:val="uz-Cyrl-UZ"/>
        </w:rPr>
      </w:pPr>
      <w:r w:rsidRPr="00541F85">
        <w:rPr>
          <w:rFonts w:ascii="Times New Roman" w:hAnsi="Times New Roman"/>
          <w:sz w:val="24"/>
          <w:szCs w:val="24"/>
          <w:lang w:val="en-US"/>
        </w:rPr>
        <w:t>b)</w:t>
      </w:r>
      <w:r w:rsidRPr="00527B57">
        <w:rPr>
          <w:rFonts w:ascii="Times New Roman" w:hAnsi="Times New Roman"/>
          <w:sz w:val="24"/>
          <w:szCs w:val="24"/>
          <w:lang w:val="uz-Cyrl-UZ"/>
        </w:rPr>
        <w:t xml:space="preserve"> </w:t>
      </w:r>
      <w:r w:rsidRPr="00541F85">
        <w:rPr>
          <w:rFonts w:ascii="Times New Roman" w:hAnsi="Times New Roman"/>
          <w:sz w:val="24"/>
          <w:szCs w:val="24"/>
          <w:lang w:val="en-US"/>
        </w:rPr>
        <w:t xml:space="preserve">Avtomobil vazifasiga ko‘ra </w:t>
      </w:r>
      <w:r w:rsidRPr="00527B57">
        <w:rPr>
          <w:rFonts w:ascii="Times New Roman" w:hAnsi="Times New Roman"/>
          <w:sz w:val="24"/>
          <w:szCs w:val="24"/>
          <w:lang w:val="uz-Cyrl-UZ"/>
        </w:rPr>
        <w:t>qanday turlarga bo‘linadi?</w:t>
      </w:r>
    </w:p>
    <w:p w:rsidR="00527B57" w:rsidRPr="00527B57" w:rsidRDefault="00527B57" w:rsidP="00527B57">
      <w:pPr>
        <w:spacing w:after="0"/>
        <w:jc w:val="both"/>
        <w:rPr>
          <w:rFonts w:ascii="Times New Roman" w:hAnsi="Times New Roman"/>
          <w:sz w:val="24"/>
          <w:szCs w:val="24"/>
          <w:lang w:val="uz-Cyrl-UZ"/>
        </w:rPr>
      </w:pPr>
      <w:r w:rsidRPr="00541F85">
        <w:rPr>
          <w:rFonts w:ascii="Times New Roman" w:hAnsi="Times New Roman"/>
          <w:sz w:val="24"/>
          <w:szCs w:val="24"/>
          <w:lang w:val="en-US"/>
        </w:rPr>
        <w:t>v)</w:t>
      </w:r>
      <w:r w:rsidRPr="00527B57">
        <w:rPr>
          <w:rFonts w:ascii="Times New Roman" w:hAnsi="Times New Roman"/>
          <w:sz w:val="24"/>
          <w:szCs w:val="24"/>
          <w:lang w:val="uz-Cyrl-UZ"/>
        </w:rPr>
        <w:t xml:space="preserve"> Avtomobil necha qismdan tashkil topgan?</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32"/>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tartibi</w:t>
      </w:r>
    </w:p>
    <w:p w:rsidR="00527B57" w:rsidRPr="00527B57" w:rsidRDefault="00527B57" w:rsidP="00CA530A">
      <w:pPr>
        <w:numPr>
          <w:ilvl w:val="0"/>
          <w:numId w:val="9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 xml:space="preserve">Avtomobilning ta’rifi; </w:t>
      </w:r>
    </w:p>
    <w:p w:rsidR="00527B57" w:rsidRPr="00527B57" w:rsidRDefault="00527B57" w:rsidP="00CA530A">
      <w:pPr>
        <w:numPr>
          <w:ilvl w:val="0"/>
          <w:numId w:val="9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Atvomobilning tarixi bilan tanishish;</w:t>
      </w:r>
    </w:p>
    <w:p w:rsidR="00527B57" w:rsidRPr="00527B57" w:rsidRDefault="00527B57" w:rsidP="00CA530A">
      <w:pPr>
        <w:numPr>
          <w:ilvl w:val="0"/>
          <w:numId w:val="9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O‘zbekistondaavtomobil sanoatining rivojlanish tarixi bilan tanishish;</w:t>
      </w:r>
    </w:p>
    <w:p w:rsidR="00527B57" w:rsidRPr="00527B57" w:rsidRDefault="00527B57" w:rsidP="00CA530A">
      <w:pPr>
        <w:numPr>
          <w:ilvl w:val="0"/>
          <w:numId w:val="9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Transport vositalarining tasniflanishi, belgilanishini o‘rganish;</w:t>
      </w:r>
    </w:p>
    <w:p w:rsidR="00527B57" w:rsidRPr="00527B57" w:rsidRDefault="00527B57" w:rsidP="00CA530A">
      <w:pPr>
        <w:numPr>
          <w:ilvl w:val="0"/>
          <w:numId w:val="9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BMT YeIK tomonidan qabul qilingan tasnif bilan tanishish;</w:t>
      </w:r>
    </w:p>
    <w:p w:rsidR="00527B57" w:rsidRPr="00527B57" w:rsidRDefault="00527B57" w:rsidP="00CA530A">
      <w:pPr>
        <w:numPr>
          <w:ilvl w:val="0"/>
          <w:numId w:val="9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Modifikasiya va bazaviy model xaqida tushuncha;</w:t>
      </w:r>
    </w:p>
    <w:p w:rsidR="00527B57" w:rsidRPr="00527B57" w:rsidRDefault="00527B57" w:rsidP="00CA530A">
      <w:pPr>
        <w:numPr>
          <w:ilvl w:val="0"/>
          <w:numId w:val="9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Avtomobil: dvigatel, kuzov va shassidan tashkil topganligi va ularning vazifalari bilan tanishish;</w:t>
      </w:r>
    </w:p>
    <w:p w:rsidR="00527B57" w:rsidRPr="00527B57" w:rsidRDefault="00527B57" w:rsidP="00CA530A">
      <w:pPr>
        <w:numPr>
          <w:ilvl w:val="0"/>
          <w:numId w:val="9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Transmissiyaga kiruvchi agregatlar bilan tanishish va ularning vazifalari;</w:t>
      </w:r>
    </w:p>
    <w:p w:rsidR="00527B57" w:rsidRPr="00527B57" w:rsidRDefault="00527B57" w:rsidP="00CA530A">
      <w:pPr>
        <w:numPr>
          <w:ilvl w:val="0"/>
          <w:numId w:val="9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Yurish qismining tarkibi bilan tanishish va ularning vazifalari.</w:t>
      </w:r>
    </w:p>
    <w:p w:rsidR="00527B57" w:rsidRPr="00527B57" w:rsidRDefault="00527B57" w:rsidP="00CA530A">
      <w:pPr>
        <w:numPr>
          <w:ilvl w:val="0"/>
          <w:numId w:val="32"/>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Xisobot mazmuni: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1. Avtomobilning umumiy ko‘rinishi sxemasini chizish.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2. Avtomobildagi agregat va mexanizmlarning vazifalarini yozish.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3. Avtomobilning asosiy ko‘rsatkichlari jadvali.</w:t>
      </w: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
        <w:gridCol w:w="4172"/>
        <w:gridCol w:w="1456"/>
        <w:gridCol w:w="1456"/>
        <w:gridCol w:w="1456"/>
      </w:tblGrid>
      <w:tr w:rsidR="00527B57" w:rsidRPr="00527B57" w:rsidTr="00D0515D">
        <w:trPr>
          <w:jc w:val="center"/>
        </w:trPr>
        <w:tc>
          <w:tcPr>
            <w:tcW w:w="616" w:type="dxa"/>
            <w:vMerge w:val="restart"/>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w:t>
            </w:r>
          </w:p>
        </w:tc>
        <w:tc>
          <w:tcPr>
            <w:tcW w:w="4172" w:type="dxa"/>
            <w:vMerge w:val="restart"/>
            <w:vAlign w:val="center"/>
          </w:tcPr>
          <w:p w:rsidR="00527B57" w:rsidRPr="00527B57" w:rsidRDefault="00527B57" w:rsidP="00527B57">
            <w:pPr>
              <w:spacing w:after="0"/>
              <w:jc w:val="center"/>
              <w:rPr>
                <w:rFonts w:ascii="Times New Roman" w:hAnsi="Times New Roman"/>
                <w:sz w:val="24"/>
                <w:szCs w:val="24"/>
              </w:rPr>
            </w:pPr>
            <w:r w:rsidRPr="00527B57">
              <w:rPr>
                <w:rFonts w:ascii="Times New Roman" w:hAnsi="Times New Roman"/>
                <w:sz w:val="24"/>
                <w:szCs w:val="24"/>
              </w:rPr>
              <w:t>Ko‘rsatkichlar</w:t>
            </w:r>
          </w:p>
        </w:tc>
        <w:tc>
          <w:tcPr>
            <w:tcW w:w="4368" w:type="dxa"/>
            <w:gridSpan w:val="3"/>
            <w:vAlign w:val="center"/>
          </w:tcPr>
          <w:p w:rsidR="00527B57" w:rsidRPr="00527B57" w:rsidRDefault="00527B57" w:rsidP="00527B57">
            <w:pPr>
              <w:spacing w:after="0"/>
              <w:jc w:val="center"/>
              <w:rPr>
                <w:rFonts w:ascii="Times New Roman" w:hAnsi="Times New Roman"/>
                <w:sz w:val="24"/>
                <w:szCs w:val="24"/>
              </w:rPr>
            </w:pPr>
            <w:r w:rsidRPr="00527B57">
              <w:rPr>
                <w:rFonts w:ascii="Times New Roman" w:hAnsi="Times New Roman"/>
                <w:sz w:val="24"/>
                <w:szCs w:val="24"/>
              </w:rPr>
              <w:t>Avtomobil markasi</w:t>
            </w:r>
          </w:p>
        </w:tc>
      </w:tr>
      <w:tr w:rsidR="00527B57" w:rsidRPr="00527B57" w:rsidTr="00D0515D">
        <w:trPr>
          <w:jc w:val="center"/>
        </w:trPr>
        <w:tc>
          <w:tcPr>
            <w:tcW w:w="616" w:type="dxa"/>
            <w:vMerge/>
            <w:vAlign w:val="center"/>
          </w:tcPr>
          <w:p w:rsidR="00527B57" w:rsidRPr="00527B57" w:rsidRDefault="00527B57" w:rsidP="00527B57">
            <w:pPr>
              <w:spacing w:after="0"/>
              <w:jc w:val="center"/>
              <w:rPr>
                <w:rFonts w:ascii="Times New Roman" w:hAnsi="Times New Roman"/>
                <w:sz w:val="24"/>
                <w:szCs w:val="24"/>
                <w:lang w:val="uz-Cyrl-UZ"/>
              </w:rPr>
            </w:pPr>
          </w:p>
        </w:tc>
        <w:tc>
          <w:tcPr>
            <w:tcW w:w="4172" w:type="dxa"/>
            <w:vMerge/>
            <w:vAlign w:val="center"/>
          </w:tcPr>
          <w:p w:rsidR="00527B57" w:rsidRPr="00527B57" w:rsidRDefault="00527B57" w:rsidP="00527B57">
            <w:pPr>
              <w:spacing w:after="0"/>
              <w:jc w:val="center"/>
              <w:rPr>
                <w:rFonts w:ascii="Times New Roman" w:hAnsi="Times New Roman"/>
                <w:sz w:val="24"/>
                <w:szCs w:val="24"/>
                <w:lang w:val="uz-Cyrl-UZ"/>
              </w:rPr>
            </w:pPr>
          </w:p>
        </w:tc>
        <w:tc>
          <w:tcPr>
            <w:tcW w:w="1456" w:type="dxa"/>
            <w:vAlign w:val="center"/>
          </w:tcPr>
          <w:p w:rsidR="00527B57" w:rsidRPr="00527B57" w:rsidRDefault="00527B57" w:rsidP="00527B57">
            <w:pPr>
              <w:spacing w:after="0"/>
              <w:jc w:val="center"/>
              <w:rPr>
                <w:rFonts w:ascii="Times New Roman" w:hAnsi="Times New Roman"/>
                <w:sz w:val="24"/>
                <w:szCs w:val="24"/>
                <w:lang w:val="uz-Cyrl-UZ"/>
              </w:rPr>
            </w:pPr>
          </w:p>
        </w:tc>
        <w:tc>
          <w:tcPr>
            <w:tcW w:w="1456" w:type="dxa"/>
            <w:vAlign w:val="center"/>
          </w:tcPr>
          <w:p w:rsidR="00527B57" w:rsidRPr="00527B57" w:rsidRDefault="00527B57" w:rsidP="00527B57">
            <w:pPr>
              <w:spacing w:after="0"/>
              <w:jc w:val="center"/>
              <w:rPr>
                <w:rFonts w:ascii="Times New Roman" w:hAnsi="Times New Roman"/>
                <w:sz w:val="24"/>
                <w:szCs w:val="24"/>
              </w:rPr>
            </w:pPr>
          </w:p>
        </w:tc>
        <w:tc>
          <w:tcPr>
            <w:tcW w:w="1456" w:type="dxa"/>
            <w:vAlign w:val="center"/>
          </w:tcPr>
          <w:p w:rsidR="00527B57" w:rsidRPr="00527B57" w:rsidRDefault="00527B57" w:rsidP="00527B57">
            <w:pPr>
              <w:spacing w:after="0"/>
              <w:jc w:val="center"/>
              <w:rPr>
                <w:rFonts w:ascii="Times New Roman" w:hAnsi="Times New Roman"/>
                <w:sz w:val="24"/>
                <w:szCs w:val="24"/>
              </w:rPr>
            </w:pPr>
          </w:p>
        </w:tc>
      </w:tr>
      <w:tr w:rsidR="00527B57" w:rsidRPr="00541F85" w:rsidTr="00D0515D">
        <w:trPr>
          <w:jc w:val="center"/>
        </w:trPr>
        <w:tc>
          <w:tcPr>
            <w:tcW w:w="616"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rPr>
              <w:t>1.</w:t>
            </w:r>
          </w:p>
        </w:tc>
        <w:tc>
          <w:tcPr>
            <w:tcW w:w="4172" w:type="dxa"/>
          </w:tcPr>
          <w:p w:rsidR="00527B57" w:rsidRPr="00527B57" w:rsidRDefault="00527B57" w:rsidP="00527B57">
            <w:pPr>
              <w:spacing w:after="0"/>
              <w:rPr>
                <w:rFonts w:ascii="Times New Roman" w:hAnsi="Times New Roman"/>
                <w:sz w:val="24"/>
                <w:szCs w:val="24"/>
                <w:lang w:val="uz-Cyrl-UZ"/>
              </w:rPr>
            </w:pPr>
            <w:r w:rsidRPr="00541F85">
              <w:rPr>
                <w:rFonts w:ascii="Times New Roman" w:hAnsi="Times New Roman"/>
                <w:sz w:val="24"/>
                <w:szCs w:val="24"/>
                <w:lang w:val="en-US"/>
              </w:rPr>
              <w:t>Yuk ko‘tarish qobiliyati</w:t>
            </w:r>
            <w:r w:rsidRPr="00527B57">
              <w:rPr>
                <w:rFonts w:ascii="Times New Roman" w:hAnsi="Times New Roman"/>
                <w:sz w:val="24"/>
                <w:szCs w:val="24"/>
                <w:lang w:val="uz-Cyrl-UZ"/>
              </w:rPr>
              <w:t>, t (</w:t>
            </w:r>
            <w:r w:rsidRPr="00541F85">
              <w:rPr>
                <w:rFonts w:ascii="Times New Roman" w:hAnsi="Times New Roman"/>
                <w:sz w:val="24"/>
                <w:szCs w:val="24"/>
                <w:lang w:val="en-US"/>
              </w:rPr>
              <w:t>passajirlar soni</w:t>
            </w:r>
            <w:r w:rsidRPr="00527B57">
              <w:rPr>
                <w:rFonts w:ascii="Times New Roman" w:hAnsi="Times New Roman"/>
                <w:sz w:val="24"/>
                <w:szCs w:val="24"/>
                <w:lang w:val="uz-Cyrl-UZ"/>
              </w:rPr>
              <w:t>)</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2.</w:t>
            </w:r>
          </w:p>
        </w:tc>
        <w:tc>
          <w:tcPr>
            <w:tcW w:w="4172" w:type="dxa"/>
          </w:tcPr>
          <w:p w:rsidR="00527B57" w:rsidRPr="00541F85" w:rsidRDefault="00527B57" w:rsidP="00527B57">
            <w:pPr>
              <w:spacing w:after="0"/>
              <w:rPr>
                <w:rFonts w:ascii="Times New Roman" w:hAnsi="Times New Roman"/>
                <w:sz w:val="24"/>
                <w:szCs w:val="24"/>
                <w:lang w:val="en-US"/>
              </w:rPr>
            </w:pPr>
            <w:r w:rsidRPr="00541F85">
              <w:rPr>
                <w:rFonts w:ascii="Times New Roman" w:hAnsi="Times New Roman"/>
                <w:sz w:val="24"/>
                <w:szCs w:val="24"/>
                <w:lang w:val="en-US"/>
              </w:rPr>
              <w:t>Avtomobilning to‘la massasi, kg</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3.</w:t>
            </w:r>
          </w:p>
        </w:tc>
        <w:tc>
          <w:tcPr>
            <w:tcW w:w="4172" w:type="dxa"/>
          </w:tcPr>
          <w:p w:rsidR="00527B57" w:rsidRPr="00527B57" w:rsidRDefault="00527B57" w:rsidP="00527B57">
            <w:pPr>
              <w:spacing w:after="0"/>
              <w:rPr>
                <w:rFonts w:ascii="Times New Roman" w:hAnsi="Times New Roman"/>
                <w:sz w:val="24"/>
                <w:szCs w:val="24"/>
              </w:rPr>
            </w:pPr>
            <w:r w:rsidRPr="00527B57">
              <w:rPr>
                <w:rFonts w:ascii="Times New Roman" w:hAnsi="Times New Roman"/>
                <w:sz w:val="24"/>
                <w:szCs w:val="24"/>
              </w:rPr>
              <w:t>Baza,</w:t>
            </w:r>
            <w:r w:rsidRPr="00527B57">
              <w:rPr>
                <w:rFonts w:ascii="Times New Roman" w:hAnsi="Times New Roman"/>
                <w:sz w:val="24"/>
                <w:szCs w:val="24"/>
                <w:lang w:val="uz-Cyrl-UZ"/>
              </w:rPr>
              <w:t xml:space="preserve"> </w:t>
            </w:r>
            <w:r w:rsidRPr="00527B57">
              <w:rPr>
                <w:rFonts w:ascii="Times New Roman" w:hAnsi="Times New Roman"/>
                <w:sz w:val="24"/>
                <w:szCs w:val="24"/>
              </w:rPr>
              <w:t>mm</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4.</w:t>
            </w:r>
          </w:p>
        </w:tc>
        <w:tc>
          <w:tcPr>
            <w:tcW w:w="4172" w:type="dxa"/>
          </w:tcPr>
          <w:p w:rsidR="00527B57" w:rsidRPr="00541F85" w:rsidRDefault="00527B57" w:rsidP="00527B57">
            <w:pPr>
              <w:spacing w:after="0"/>
              <w:rPr>
                <w:rFonts w:ascii="Times New Roman" w:hAnsi="Times New Roman"/>
                <w:sz w:val="24"/>
                <w:szCs w:val="24"/>
                <w:lang w:val="en-US"/>
              </w:rPr>
            </w:pPr>
            <w:r w:rsidRPr="00541F85">
              <w:rPr>
                <w:rFonts w:ascii="Times New Roman" w:hAnsi="Times New Roman"/>
                <w:sz w:val="24"/>
                <w:szCs w:val="24"/>
                <w:lang w:val="en-US"/>
              </w:rPr>
              <w:t xml:space="preserve">Oldingi </w:t>
            </w:r>
            <w:r w:rsidRPr="00527B57">
              <w:rPr>
                <w:rFonts w:ascii="Times New Roman" w:hAnsi="Times New Roman"/>
                <w:sz w:val="24"/>
                <w:szCs w:val="24"/>
                <w:lang w:val="uz-Cyrl-UZ"/>
              </w:rPr>
              <w:t>g‘</w:t>
            </w:r>
            <w:r w:rsidRPr="00541F85">
              <w:rPr>
                <w:rFonts w:ascii="Times New Roman" w:hAnsi="Times New Roman"/>
                <w:sz w:val="24"/>
                <w:szCs w:val="24"/>
                <w:lang w:val="en-US"/>
              </w:rPr>
              <w:t>ildiraklar koleyasi, mm</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5.</w:t>
            </w:r>
          </w:p>
        </w:tc>
        <w:tc>
          <w:tcPr>
            <w:tcW w:w="4172" w:type="dxa"/>
          </w:tcPr>
          <w:p w:rsidR="00527B57" w:rsidRPr="00541F85" w:rsidRDefault="00527B57" w:rsidP="00527B57">
            <w:pPr>
              <w:spacing w:after="0"/>
              <w:rPr>
                <w:rFonts w:ascii="Times New Roman" w:hAnsi="Times New Roman"/>
                <w:sz w:val="24"/>
                <w:szCs w:val="24"/>
                <w:lang w:val="en-US"/>
              </w:rPr>
            </w:pPr>
            <w:r w:rsidRPr="00541F85">
              <w:rPr>
                <w:rFonts w:ascii="Times New Roman" w:hAnsi="Times New Roman"/>
                <w:sz w:val="24"/>
                <w:szCs w:val="24"/>
                <w:lang w:val="en-US"/>
              </w:rPr>
              <w:t>Orqa g‘ildiraklar koleyasi, mm</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6.</w:t>
            </w:r>
          </w:p>
        </w:tc>
        <w:tc>
          <w:tcPr>
            <w:tcW w:w="4172" w:type="dxa"/>
          </w:tcPr>
          <w:p w:rsidR="00527B57" w:rsidRPr="00527B57" w:rsidRDefault="00527B57" w:rsidP="00527B57">
            <w:pPr>
              <w:spacing w:after="0"/>
              <w:rPr>
                <w:rFonts w:ascii="Times New Roman" w:hAnsi="Times New Roman"/>
                <w:sz w:val="24"/>
                <w:szCs w:val="24"/>
              </w:rPr>
            </w:pPr>
            <w:r w:rsidRPr="00527B57">
              <w:rPr>
                <w:rFonts w:ascii="Times New Roman" w:hAnsi="Times New Roman"/>
                <w:sz w:val="24"/>
                <w:szCs w:val="24"/>
              </w:rPr>
              <w:t>Maksimal tezlik, km/soat</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7.</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7.1</w:t>
            </w:r>
          </w:p>
        </w:tc>
        <w:tc>
          <w:tcPr>
            <w:tcW w:w="4172" w:type="dxa"/>
          </w:tcPr>
          <w:p w:rsidR="00527B57" w:rsidRPr="00527B57" w:rsidRDefault="00527B57" w:rsidP="00527B57">
            <w:pPr>
              <w:spacing w:after="0"/>
              <w:rPr>
                <w:rFonts w:ascii="Times New Roman" w:hAnsi="Times New Roman"/>
                <w:sz w:val="24"/>
                <w:szCs w:val="24"/>
                <w:lang w:val="uz-Cyrl-UZ"/>
              </w:rPr>
            </w:pPr>
            <w:r w:rsidRPr="00541F85">
              <w:rPr>
                <w:rFonts w:ascii="Times New Roman" w:hAnsi="Times New Roman"/>
                <w:sz w:val="24"/>
                <w:szCs w:val="24"/>
                <w:lang w:val="en-US"/>
              </w:rPr>
              <w:t>Avtomobilning gabarit o‘lchamlari:</w:t>
            </w:r>
          </w:p>
          <w:p w:rsidR="00527B57" w:rsidRPr="00541F85" w:rsidRDefault="00527B57" w:rsidP="00527B57">
            <w:pPr>
              <w:spacing w:after="0"/>
              <w:rPr>
                <w:rFonts w:ascii="Times New Roman" w:hAnsi="Times New Roman"/>
                <w:sz w:val="24"/>
                <w:szCs w:val="24"/>
                <w:lang w:val="en-US"/>
              </w:rPr>
            </w:pPr>
            <w:r w:rsidRPr="00541F85">
              <w:rPr>
                <w:rFonts w:ascii="Times New Roman" w:hAnsi="Times New Roman"/>
                <w:sz w:val="24"/>
                <w:szCs w:val="24"/>
                <w:lang w:val="en-US"/>
              </w:rPr>
              <w:t>Balandligi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7.2</w:t>
            </w:r>
          </w:p>
        </w:tc>
        <w:tc>
          <w:tcPr>
            <w:tcW w:w="4172" w:type="dxa"/>
          </w:tcPr>
          <w:p w:rsidR="00527B57" w:rsidRPr="00527B57" w:rsidRDefault="00527B57" w:rsidP="00527B57">
            <w:pPr>
              <w:spacing w:after="0"/>
              <w:rPr>
                <w:rFonts w:ascii="Times New Roman" w:hAnsi="Times New Roman"/>
                <w:sz w:val="24"/>
                <w:szCs w:val="24"/>
              </w:rPr>
            </w:pPr>
            <w:r w:rsidRPr="00527B57">
              <w:rPr>
                <w:rFonts w:ascii="Times New Roman" w:hAnsi="Times New Roman"/>
                <w:sz w:val="24"/>
                <w:szCs w:val="24"/>
              </w:rPr>
              <w:t>Uzunligi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7.3</w:t>
            </w:r>
          </w:p>
        </w:tc>
        <w:tc>
          <w:tcPr>
            <w:tcW w:w="4172" w:type="dxa"/>
          </w:tcPr>
          <w:p w:rsidR="00527B57" w:rsidRPr="00527B57" w:rsidRDefault="00527B57" w:rsidP="00527B57">
            <w:pPr>
              <w:spacing w:after="0"/>
              <w:rPr>
                <w:rFonts w:ascii="Times New Roman" w:hAnsi="Times New Roman"/>
                <w:sz w:val="24"/>
                <w:szCs w:val="24"/>
              </w:rPr>
            </w:pPr>
            <w:r w:rsidRPr="00527B57">
              <w:rPr>
                <w:rFonts w:ascii="Times New Roman" w:hAnsi="Times New Roman"/>
                <w:sz w:val="24"/>
                <w:szCs w:val="24"/>
              </w:rPr>
              <w:t>Kengligi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bl>
    <w:p w:rsidR="00527B57" w:rsidRDefault="00527B57" w:rsidP="00527B57">
      <w:pPr>
        <w:spacing w:after="0"/>
        <w:jc w:val="both"/>
        <w:rPr>
          <w:rFonts w:ascii="Times New Roman" w:hAnsi="Times New Roman"/>
          <w:sz w:val="24"/>
          <w:szCs w:val="24"/>
          <w:lang w:val="uz-Cyrl-UZ"/>
        </w:rPr>
      </w:pPr>
    </w:p>
    <w:p w:rsidR="0090042A" w:rsidRPr="00527B57" w:rsidRDefault="0090042A" w:rsidP="00527B57">
      <w:pPr>
        <w:spacing w:after="0"/>
        <w:jc w:val="both"/>
        <w:rPr>
          <w:rFonts w:ascii="Times New Roman" w:hAnsi="Times New Roman"/>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rPr>
        <w:lastRenderedPageBreak/>
        <w:t>Nazariy savollar</w:t>
      </w:r>
    </w:p>
    <w:p w:rsidR="00527B57" w:rsidRPr="00527B57" w:rsidRDefault="00527B57" w:rsidP="00CA530A">
      <w:pPr>
        <w:numPr>
          <w:ilvl w:val="0"/>
          <w:numId w:val="9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 xml:space="preserve">Vazifasiga ko‘ra avtomobillar qanday turlarga bo‘linadi? </w:t>
      </w:r>
      <w:r w:rsidRPr="00527B57">
        <w:rPr>
          <w:rFonts w:ascii="Times New Roman" w:hAnsi="Times New Roman"/>
          <w:sz w:val="24"/>
          <w:szCs w:val="24"/>
        </w:rPr>
        <w:t>Ularning xar birini izoxlang</w:t>
      </w:r>
      <w:r w:rsidRPr="00527B57">
        <w:rPr>
          <w:rFonts w:ascii="Times New Roman" w:hAnsi="Times New Roman"/>
          <w:sz w:val="24"/>
          <w:szCs w:val="24"/>
          <w:lang w:val="uz-Cyrl-UZ"/>
        </w:rPr>
        <w:t>?</w:t>
      </w:r>
    </w:p>
    <w:p w:rsidR="00527B57" w:rsidRPr="00527B57" w:rsidRDefault="00527B57" w:rsidP="00CA530A">
      <w:pPr>
        <w:numPr>
          <w:ilvl w:val="0"/>
          <w:numId w:val="96"/>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Transport avtomobillari qanday turlarga bo‘linadi?</w:t>
      </w:r>
    </w:p>
    <w:p w:rsidR="00527B57" w:rsidRPr="00527B57" w:rsidRDefault="00527B57" w:rsidP="00CA530A">
      <w:pPr>
        <w:numPr>
          <w:ilvl w:val="0"/>
          <w:numId w:val="96"/>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Yengil avtomobillar</w:t>
      </w:r>
      <w:r w:rsidRPr="00527B57">
        <w:rPr>
          <w:rFonts w:ascii="Times New Roman" w:hAnsi="Times New Roman"/>
          <w:sz w:val="24"/>
          <w:szCs w:val="24"/>
          <w:lang w:val="uz-Cyrl-UZ"/>
        </w:rPr>
        <w:t xml:space="preserve"> qaysi belgisiga ko‘ra klasslarga bo‘linadi? </w:t>
      </w:r>
      <w:r w:rsidRPr="00527B57">
        <w:rPr>
          <w:rFonts w:ascii="Times New Roman" w:hAnsi="Times New Roman"/>
          <w:sz w:val="24"/>
          <w:szCs w:val="24"/>
        </w:rPr>
        <w:t xml:space="preserve">Misollar bilan </w:t>
      </w:r>
      <w:r w:rsidRPr="00527B57">
        <w:rPr>
          <w:rFonts w:ascii="Times New Roman" w:hAnsi="Times New Roman"/>
          <w:sz w:val="24"/>
          <w:szCs w:val="24"/>
          <w:lang w:val="uz-Cyrl-UZ"/>
        </w:rPr>
        <w:t>izoxlang.</w:t>
      </w:r>
    </w:p>
    <w:p w:rsidR="00527B57" w:rsidRPr="00527B57" w:rsidRDefault="00527B57" w:rsidP="00CA530A">
      <w:pPr>
        <w:numPr>
          <w:ilvl w:val="0"/>
          <w:numId w:val="96"/>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Yuk avtomobillari qaysi belgisiga ko‘ra klasslarga bo‘linadi? </w:t>
      </w:r>
      <w:r w:rsidRPr="00527B57">
        <w:rPr>
          <w:rFonts w:ascii="Times New Roman" w:hAnsi="Times New Roman"/>
          <w:sz w:val="24"/>
          <w:szCs w:val="24"/>
        </w:rPr>
        <w:t xml:space="preserve">Misollar </w:t>
      </w:r>
      <w:r w:rsidRPr="00527B57">
        <w:rPr>
          <w:rFonts w:ascii="Times New Roman" w:hAnsi="Times New Roman"/>
          <w:sz w:val="24"/>
          <w:szCs w:val="24"/>
          <w:lang w:val="uz-Cyrl-UZ"/>
        </w:rPr>
        <w:t>bilan</w:t>
      </w:r>
      <w:r w:rsidRPr="00527B57">
        <w:rPr>
          <w:rFonts w:ascii="Times New Roman" w:hAnsi="Times New Roman"/>
          <w:sz w:val="24"/>
          <w:szCs w:val="24"/>
        </w:rPr>
        <w:t xml:space="preserve"> </w:t>
      </w:r>
      <w:r w:rsidRPr="00527B57">
        <w:rPr>
          <w:rFonts w:ascii="Times New Roman" w:hAnsi="Times New Roman"/>
          <w:sz w:val="24"/>
          <w:szCs w:val="24"/>
          <w:lang w:val="uz-Cyrl-UZ"/>
        </w:rPr>
        <w:t>izoxlang.</w:t>
      </w:r>
    </w:p>
    <w:p w:rsidR="00527B57" w:rsidRPr="00527B57" w:rsidRDefault="00527B57" w:rsidP="00CA530A">
      <w:pPr>
        <w:numPr>
          <w:ilvl w:val="0"/>
          <w:numId w:val="96"/>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Avtobuslar qaysi belgisiga ko‘ra klasslarga bo‘linadi? </w:t>
      </w:r>
      <w:r w:rsidRPr="00527B57">
        <w:rPr>
          <w:rFonts w:ascii="Times New Roman" w:hAnsi="Times New Roman"/>
          <w:sz w:val="24"/>
          <w:szCs w:val="24"/>
        </w:rPr>
        <w:t xml:space="preserve">Misollar Bilan </w:t>
      </w:r>
      <w:r w:rsidRPr="00527B57">
        <w:rPr>
          <w:rFonts w:ascii="Times New Roman" w:hAnsi="Times New Roman"/>
          <w:sz w:val="24"/>
          <w:szCs w:val="24"/>
          <w:lang w:val="uz-Cyrl-UZ"/>
        </w:rPr>
        <w:t>izoxlang.</w:t>
      </w:r>
    </w:p>
    <w:p w:rsidR="00527B57" w:rsidRPr="00527B57" w:rsidRDefault="00527B57" w:rsidP="00CA530A">
      <w:pPr>
        <w:numPr>
          <w:ilvl w:val="0"/>
          <w:numId w:val="96"/>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Avtomobil necha qismdan tashkil topgan? </w:t>
      </w:r>
      <w:r w:rsidRPr="00527B57">
        <w:rPr>
          <w:rFonts w:ascii="Times New Roman" w:hAnsi="Times New Roman"/>
          <w:sz w:val="24"/>
          <w:szCs w:val="24"/>
        </w:rPr>
        <w:t>Ularning vazifalarini izoxlang.</w:t>
      </w:r>
    </w:p>
    <w:p w:rsidR="00527B57" w:rsidRPr="00527B57" w:rsidRDefault="00527B57" w:rsidP="00CA530A">
      <w:pPr>
        <w:numPr>
          <w:ilvl w:val="0"/>
          <w:numId w:val="9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Shassi qanday qismlardan tashkil topgan? Ularning vazifalarini izoxlang.</w:t>
      </w:r>
    </w:p>
    <w:p w:rsidR="00527B57" w:rsidRPr="00527B57" w:rsidRDefault="00527B57" w:rsidP="00CA530A">
      <w:pPr>
        <w:numPr>
          <w:ilvl w:val="0"/>
          <w:numId w:val="96"/>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Transmissiyaga qaysi</w:t>
      </w:r>
      <w:r w:rsidRPr="00527B57">
        <w:rPr>
          <w:rFonts w:ascii="Times New Roman" w:hAnsi="Times New Roman"/>
          <w:sz w:val="24"/>
          <w:szCs w:val="24"/>
          <w:lang w:val="uz-Cyrl-UZ"/>
        </w:rPr>
        <w:t xml:space="preserve"> agregatlar kiradi? Ularning vazifalarini izoxlang.</w:t>
      </w:r>
    </w:p>
    <w:p w:rsidR="00527B57" w:rsidRPr="00527B57" w:rsidRDefault="00527B57" w:rsidP="00CA530A">
      <w:pPr>
        <w:numPr>
          <w:ilvl w:val="0"/>
          <w:numId w:val="9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Yurish qismi qanday qismlardan tashkil topgan? Ularning vazifalarini izoxlang.</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32"/>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uchun kerakli jixozlar va tavsiya etilgan adabiyotlar.</w:t>
      </w:r>
    </w:p>
    <w:p w:rsidR="00527B57" w:rsidRPr="00527B57" w:rsidRDefault="00527B57" w:rsidP="00CA530A">
      <w:pPr>
        <w:numPr>
          <w:ilvl w:val="0"/>
          <w:numId w:val="33"/>
        </w:num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Qirqimdagi xarakatlanuvchi avtomobil.</w:t>
      </w:r>
    </w:p>
    <w:p w:rsidR="00527B57" w:rsidRPr="00527B57" w:rsidRDefault="00527B57" w:rsidP="00CA530A">
      <w:pPr>
        <w:numPr>
          <w:ilvl w:val="0"/>
          <w:numId w:val="33"/>
        </w:num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«GMO’zbekiston» va «Samarkand avtomobil zavodi» avtomobillari shassisi dvigatel bilan birga.</w:t>
      </w:r>
    </w:p>
    <w:p w:rsidR="00527B57" w:rsidRPr="00527B57" w:rsidRDefault="00527B57" w:rsidP="00CA530A">
      <w:pPr>
        <w:numPr>
          <w:ilvl w:val="0"/>
          <w:numId w:val="33"/>
        </w:num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Avtoombilning umumiy tuzilishi bo‘yicha plakatlar.</w:t>
      </w:r>
    </w:p>
    <w:p w:rsidR="00527B57" w:rsidRPr="00527B57" w:rsidRDefault="00527B57" w:rsidP="00527B57">
      <w:pPr>
        <w:spacing w:after="0"/>
        <w:jc w:val="center"/>
        <w:rPr>
          <w:rFonts w:ascii="Times New Roman" w:hAnsi="Times New Roman"/>
          <w:b/>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2 – laboratoriya mashg‘uloti.</w:t>
      </w: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 xml:space="preserve">Dvigatelning umumiy tuzilishi. </w:t>
      </w:r>
    </w:p>
    <w:p w:rsidR="00527B57" w:rsidRPr="00527B57" w:rsidRDefault="00527B57" w:rsidP="00527B57">
      <w:pPr>
        <w:spacing w:after="0"/>
        <w:jc w:val="both"/>
        <w:rPr>
          <w:rFonts w:ascii="Times New Roman" w:hAnsi="Times New Roman"/>
          <w:b/>
          <w:sz w:val="24"/>
          <w:szCs w:val="24"/>
          <w:lang w:val="uz-Cyrl-UZ"/>
        </w:rPr>
      </w:pPr>
    </w:p>
    <w:p w:rsidR="00527B57" w:rsidRPr="00541F85" w:rsidRDefault="00527B57" w:rsidP="00CA530A">
      <w:pPr>
        <w:numPr>
          <w:ilvl w:val="0"/>
          <w:numId w:val="34"/>
        </w:numPr>
        <w:spacing w:after="0" w:line="240" w:lineRule="auto"/>
        <w:jc w:val="both"/>
        <w:rPr>
          <w:rFonts w:ascii="Times New Roman" w:hAnsi="Times New Roman"/>
          <w:b/>
          <w:sz w:val="24"/>
          <w:szCs w:val="24"/>
          <w:lang w:val="en-US"/>
        </w:rPr>
      </w:pPr>
      <w:r w:rsidRPr="00527B57">
        <w:rPr>
          <w:rFonts w:ascii="Times New Roman" w:hAnsi="Times New Roman"/>
          <w:b/>
          <w:sz w:val="24"/>
          <w:szCs w:val="24"/>
          <w:lang w:val="uz-Cyrl-UZ"/>
        </w:rPr>
        <w:t>Bajariladigan laboratoriya</w:t>
      </w:r>
      <w:r w:rsidRPr="00541F85">
        <w:rPr>
          <w:rFonts w:ascii="Times New Roman" w:hAnsi="Times New Roman"/>
          <w:b/>
          <w:sz w:val="24"/>
          <w:szCs w:val="24"/>
          <w:lang w:val="en-US"/>
        </w:rPr>
        <w:t xml:space="preserve"> mashg‘ulotdan maqsad:</w:t>
      </w:r>
    </w:p>
    <w:p w:rsidR="00527B57" w:rsidRPr="00527B57" w:rsidRDefault="00527B57" w:rsidP="00527B57">
      <w:pPr>
        <w:spacing w:after="0"/>
        <w:ind w:firstLine="360"/>
        <w:jc w:val="both"/>
        <w:rPr>
          <w:rFonts w:ascii="Times New Roman" w:hAnsi="Times New Roman"/>
          <w:sz w:val="24"/>
          <w:szCs w:val="24"/>
          <w:lang w:val="uz-Cyrl-UZ"/>
        </w:rPr>
      </w:pPr>
      <w:r w:rsidRPr="00527B57">
        <w:rPr>
          <w:rFonts w:ascii="Times New Roman" w:hAnsi="Times New Roman"/>
          <w:sz w:val="24"/>
          <w:szCs w:val="24"/>
          <w:lang w:val="uz-Cyrl-UZ"/>
        </w:rPr>
        <w:t>Zamonaviy avtomobillarga o‘rnatilgan ichki yonuv dvigatellarining umumiy tuzilishi va asosiy ko‘rsatkichlarini o‘rganish.</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34"/>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mashg‘ulotning xajmi.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a) Avtoombillarga o‘rnatilgan porshenli ichki yonuv dvigatellarining belgilari bo‘yicha tasniflarini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b) Porshenli ichki yonuv dvigatellarining umumiy tuzilishi va asosiy ko‘rsatkichlarini o‘rganish;</w:t>
      </w:r>
    </w:p>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v</w:t>
      </w:r>
      <w:r w:rsidRPr="00527B57">
        <w:rPr>
          <w:rFonts w:ascii="Times New Roman" w:hAnsi="Times New Roman"/>
          <w:sz w:val="24"/>
          <w:szCs w:val="24"/>
          <w:lang w:val="uz-Cyrl-UZ"/>
        </w:rPr>
        <w:t>) To‘rt va ikki taktli porshenli ichki yonuv dvigatel</w:t>
      </w:r>
      <w:r w:rsidRPr="00541F85">
        <w:rPr>
          <w:rFonts w:ascii="Times New Roman" w:hAnsi="Times New Roman"/>
          <w:sz w:val="24"/>
          <w:szCs w:val="24"/>
          <w:lang w:val="en-US"/>
        </w:rPr>
        <w:t>larining ish siklini o‘rganish;</w:t>
      </w:r>
    </w:p>
    <w:p w:rsidR="00527B57" w:rsidRPr="00527B57" w:rsidRDefault="00527B57" w:rsidP="00527B57">
      <w:pPr>
        <w:spacing w:after="0"/>
        <w:jc w:val="both"/>
        <w:rPr>
          <w:rFonts w:ascii="Times New Roman" w:hAnsi="Times New Roman"/>
          <w:sz w:val="24"/>
          <w:szCs w:val="24"/>
          <w:lang w:val="uz-Cyrl-UZ"/>
        </w:rPr>
      </w:pPr>
      <w:r w:rsidRPr="00541F85">
        <w:rPr>
          <w:rFonts w:ascii="Times New Roman" w:hAnsi="Times New Roman"/>
          <w:sz w:val="24"/>
          <w:szCs w:val="24"/>
          <w:lang w:val="en-US"/>
        </w:rPr>
        <w:t>g</w:t>
      </w:r>
      <w:r w:rsidRPr="00527B57">
        <w:rPr>
          <w:rFonts w:ascii="Times New Roman" w:hAnsi="Times New Roman"/>
          <w:sz w:val="24"/>
          <w:szCs w:val="24"/>
          <w:lang w:val="uz-Cyrl-UZ"/>
        </w:rPr>
        <w:t>) Rotor-porshenli avtomobil dvigatellarining ishlash prinsipini o‘rganish.</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34"/>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mashg‘ulotda talabalarning tayyorgarlik darajasini aniqlash uchun beriladigan asosiy savollar.</w:t>
      </w:r>
    </w:p>
    <w:p w:rsidR="00527B57" w:rsidRPr="00527B57" w:rsidRDefault="00527B57" w:rsidP="00527B57">
      <w:pPr>
        <w:spacing w:after="0"/>
        <w:jc w:val="both"/>
        <w:rPr>
          <w:rFonts w:ascii="Times New Roman" w:hAnsi="Times New Roman"/>
          <w:sz w:val="24"/>
          <w:szCs w:val="24"/>
          <w:lang w:val="uz-Cyrl-UZ"/>
        </w:rPr>
      </w:pPr>
      <w:r w:rsidRPr="00541F85">
        <w:rPr>
          <w:rFonts w:ascii="Times New Roman" w:hAnsi="Times New Roman"/>
          <w:sz w:val="24"/>
          <w:szCs w:val="24"/>
          <w:lang w:val="en-US"/>
        </w:rPr>
        <w:t>a</w:t>
      </w:r>
      <w:r w:rsidRPr="00527B57">
        <w:rPr>
          <w:rFonts w:ascii="Times New Roman" w:hAnsi="Times New Roman"/>
          <w:sz w:val="24"/>
          <w:szCs w:val="24"/>
          <w:lang w:val="uz-Cyrl-UZ"/>
        </w:rPr>
        <w:t>) Dvigatelning vazifasi?</w:t>
      </w:r>
    </w:p>
    <w:p w:rsidR="00527B57" w:rsidRPr="00527B57" w:rsidRDefault="00527B57" w:rsidP="00527B57">
      <w:pPr>
        <w:spacing w:after="0"/>
        <w:jc w:val="both"/>
        <w:rPr>
          <w:rFonts w:ascii="Times New Roman" w:hAnsi="Times New Roman"/>
          <w:sz w:val="24"/>
          <w:szCs w:val="24"/>
          <w:lang w:val="uz-Cyrl-UZ"/>
        </w:rPr>
      </w:pPr>
      <w:r w:rsidRPr="00541F85">
        <w:rPr>
          <w:rFonts w:ascii="Times New Roman" w:hAnsi="Times New Roman"/>
          <w:sz w:val="24"/>
          <w:szCs w:val="24"/>
          <w:lang w:val="en-US"/>
        </w:rPr>
        <w:t>b</w:t>
      </w:r>
      <w:r w:rsidRPr="00527B57">
        <w:rPr>
          <w:rFonts w:ascii="Times New Roman" w:hAnsi="Times New Roman"/>
          <w:sz w:val="24"/>
          <w:szCs w:val="24"/>
          <w:lang w:val="uz-Cyrl-UZ"/>
        </w:rPr>
        <w:t>) Dvigatel qanday mexanizm va tizimlardan tashkil topgan?</w:t>
      </w:r>
    </w:p>
    <w:p w:rsidR="00527B57" w:rsidRPr="00527B57" w:rsidRDefault="00527B57" w:rsidP="00527B57">
      <w:pPr>
        <w:spacing w:after="0"/>
        <w:jc w:val="both"/>
        <w:rPr>
          <w:rFonts w:ascii="Times New Roman" w:hAnsi="Times New Roman"/>
          <w:sz w:val="24"/>
          <w:szCs w:val="24"/>
          <w:lang w:val="uz-Cyrl-UZ"/>
        </w:rPr>
      </w:pPr>
      <w:r w:rsidRPr="00541F85">
        <w:rPr>
          <w:rFonts w:ascii="Times New Roman" w:hAnsi="Times New Roman"/>
          <w:sz w:val="24"/>
          <w:szCs w:val="24"/>
          <w:lang w:val="en-US"/>
        </w:rPr>
        <w:t>v</w:t>
      </w:r>
      <w:r w:rsidRPr="00527B57">
        <w:rPr>
          <w:rFonts w:ascii="Times New Roman" w:hAnsi="Times New Roman"/>
          <w:sz w:val="24"/>
          <w:szCs w:val="24"/>
          <w:lang w:val="uz-Cyrl-UZ"/>
        </w:rPr>
        <w:t>) Takt deb nimaga aytiladi?</w:t>
      </w:r>
    </w:p>
    <w:p w:rsidR="00527B57" w:rsidRPr="00527B57" w:rsidRDefault="00527B57" w:rsidP="00527B57">
      <w:pPr>
        <w:spacing w:after="0"/>
        <w:jc w:val="both"/>
        <w:rPr>
          <w:rFonts w:ascii="Times New Roman" w:hAnsi="Times New Roman"/>
          <w:sz w:val="24"/>
          <w:szCs w:val="24"/>
          <w:lang w:val="uz-Cyrl-UZ"/>
        </w:rPr>
      </w:pPr>
      <w:r w:rsidRPr="00541F85">
        <w:rPr>
          <w:rFonts w:ascii="Times New Roman" w:hAnsi="Times New Roman"/>
          <w:sz w:val="24"/>
          <w:szCs w:val="24"/>
          <w:lang w:val="en-US"/>
        </w:rPr>
        <w:t>g)</w:t>
      </w:r>
      <w:r w:rsidRPr="00527B57">
        <w:rPr>
          <w:rFonts w:ascii="Times New Roman" w:hAnsi="Times New Roman"/>
          <w:sz w:val="24"/>
          <w:szCs w:val="24"/>
          <w:lang w:val="uz-Cyrl-UZ"/>
        </w:rPr>
        <w:t xml:space="preserve"> quvvat deb nimaga aytiladi va uning birligi nima?</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34"/>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tartibi</w:t>
      </w:r>
    </w:p>
    <w:p w:rsidR="00527B57" w:rsidRPr="00527B57" w:rsidRDefault="00527B57" w:rsidP="00CA530A">
      <w:pPr>
        <w:numPr>
          <w:ilvl w:val="0"/>
          <w:numId w:val="9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Avtomobil dvigatellarining</w:t>
      </w:r>
      <w:r w:rsidRPr="00541F85">
        <w:rPr>
          <w:rFonts w:ascii="Times New Roman" w:hAnsi="Times New Roman"/>
          <w:sz w:val="24"/>
          <w:szCs w:val="24"/>
          <w:lang w:val="en-US"/>
        </w:rPr>
        <w:t xml:space="preserve"> asosiy turlari va </w:t>
      </w:r>
      <w:r w:rsidRPr="00527B57">
        <w:rPr>
          <w:rFonts w:ascii="Times New Roman" w:hAnsi="Times New Roman"/>
          <w:sz w:val="24"/>
          <w:szCs w:val="24"/>
          <w:lang w:val="uz-Cyrl-UZ"/>
        </w:rPr>
        <w:t>ularning vazifalarini o‘rganing;</w:t>
      </w:r>
    </w:p>
    <w:p w:rsidR="00527B57" w:rsidRPr="00527B57" w:rsidRDefault="00527B57" w:rsidP="00CA530A">
      <w:pPr>
        <w:numPr>
          <w:ilvl w:val="0"/>
          <w:numId w:val="9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Avtomobil dvigatellarining belgilari bo‘yicha turlarga bo‘linishini o‘rganish;</w:t>
      </w:r>
    </w:p>
    <w:p w:rsidR="00527B57" w:rsidRPr="00527B57" w:rsidRDefault="00527B57" w:rsidP="00CA530A">
      <w:pPr>
        <w:numPr>
          <w:ilvl w:val="0"/>
          <w:numId w:val="9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Bir silindrli dvigatel tuzilishi va asosiy parametrlarini bilish: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a) Yuqori chekka nuqta (Yu.Ch.N) va pastki chekka nuqta (P.Ch.N) xaqida tushuncha;</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b) Silindrning ish xajmi;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v) Silindrning to‘la xajmi;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g) Siqish kamerasining xajmi;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d) Dvigatelning siqish darajasi;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lastRenderedPageBreak/>
        <w:t>ye) Dvigatelning ish xajmi.</w:t>
      </w:r>
    </w:p>
    <w:p w:rsidR="00527B57" w:rsidRPr="00527B57" w:rsidRDefault="00527B57" w:rsidP="00CA530A">
      <w:pPr>
        <w:numPr>
          <w:ilvl w:val="0"/>
          <w:numId w:val="9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To‘rt taktli benzinli yonuv dvigatellarining ish siklini o‘rganish;</w:t>
      </w:r>
    </w:p>
    <w:p w:rsidR="00527B57" w:rsidRPr="00527B57" w:rsidRDefault="00527B57" w:rsidP="00CA530A">
      <w:pPr>
        <w:numPr>
          <w:ilvl w:val="0"/>
          <w:numId w:val="9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To‘rt taktli dizel dvigatellarining ish siklini o‘rganish;</w:t>
      </w:r>
    </w:p>
    <w:p w:rsidR="00527B57" w:rsidRPr="00527B57" w:rsidRDefault="00527B57" w:rsidP="00CA530A">
      <w:pPr>
        <w:numPr>
          <w:ilvl w:val="0"/>
          <w:numId w:val="9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Rotor-porshenli dvigatellarining ish siklini o‘rganish;</w:t>
      </w:r>
    </w:p>
    <w:p w:rsidR="00527B57" w:rsidRPr="00527B57" w:rsidRDefault="00527B57" w:rsidP="00CA530A">
      <w:pPr>
        <w:numPr>
          <w:ilvl w:val="0"/>
          <w:numId w:val="9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Ko‘p silindrli dvigatellarning tuzilishini o‘rganish;</w:t>
      </w:r>
    </w:p>
    <w:p w:rsidR="00527B57" w:rsidRPr="00527B57" w:rsidRDefault="00527B57" w:rsidP="00CA530A">
      <w:pPr>
        <w:numPr>
          <w:ilvl w:val="0"/>
          <w:numId w:val="9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Dvigatelning ish tartibini o‘rganish.</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34"/>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Xisobot mazmuni</w:t>
      </w:r>
    </w:p>
    <w:p w:rsidR="00527B57" w:rsidRPr="00527B57" w:rsidRDefault="00527B57" w:rsidP="00CA530A">
      <w:pPr>
        <w:numPr>
          <w:ilvl w:val="0"/>
          <w:numId w:val="3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Bir silindrli dvigatelning soddalashtirilgan sxemasini chizish;</w:t>
      </w:r>
    </w:p>
    <w:p w:rsidR="00527B57" w:rsidRPr="00527B57" w:rsidRDefault="00527B57" w:rsidP="00CA530A">
      <w:pPr>
        <w:numPr>
          <w:ilvl w:val="0"/>
          <w:numId w:val="3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 xml:space="preserve">Qator va </w:t>
      </w:r>
      <w:r w:rsidRPr="00527B57">
        <w:rPr>
          <w:rFonts w:ascii="Times New Roman" w:hAnsi="Times New Roman"/>
          <w:sz w:val="24"/>
          <w:szCs w:val="24"/>
          <w:lang w:val="en-US"/>
        </w:rPr>
        <w:t>V</w:t>
      </w:r>
      <w:r w:rsidRPr="00527B57">
        <w:rPr>
          <w:rFonts w:ascii="Times New Roman" w:hAnsi="Times New Roman"/>
          <w:sz w:val="24"/>
          <w:szCs w:val="24"/>
          <w:lang w:val="uz-Cyrl-UZ"/>
        </w:rPr>
        <w:t>-simon ko‘p silindrli dvigatellarning soddalashgan sxemalarini chizish va ularni raqamlash;</w:t>
      </w:r>
    </w:p>
    <w:p w:rsidR="00527B57" w:rsidRPr="00527B57" w:rsidRDefault="00527B57" w:rsidP="00CA530A">
      <w:pPr>
        <w:numPr>
          <w:ilvl w:val="0"/>
          <w:numId w:val="3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Dvigatelning asosiy parametrlari va ularning vazifalarini yozish.</w:t>
      </w: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
        <w:gridCol w:w="4172"/>
        <w:gridCol w:w="1456"/>
        <w:gridCol w:w="1456"/>
        <w:gridCol w:w="1456"/>
      </w:tblGrid>
      <w:tr w:rsidR="00527B57" w:rsidRPr="00527B57" w:rsidTr="00D0515D">
        <w:trPr>
          <w:jc w:val="center"/>
        </w:trPr>
        <w:tc>
          <w:tcPr>
            <w:tcW w:w="616" w:type="dxa"/>
            <w:vMerge w:val="restart"/>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w:t>
            </w:r>
          </w:p>
        </w:tc>
        <w:tc>
          <w:tcPr>
            <w:tcW w:w="4172" w:type="dxa"/>
            <w:vMerge w:val="restart"/>
            <w:vAlign w:val="center"/>
          </w:tcPr>
          <w:p w:rsidR="00527B57" w:rsidRPr="00527B57" w:rsidRDefault="00527B57" w:rsidP="00527B57">
            <w:pPr>
              <w:spacing w:after="0"/>
              <w:jc w:val="center"/>
              <w:rPr>
                <w:rFonts w:ascii="Times New Roman" w:hAnsi="Times New Roman"/>
                <w:sz w:val="24"/>
                <w:szCs w:val="24"/>
              </w:rPr>
            </w:pPr>
            <w:r w:rsidRPr="00527B57">
              <w:rPr>
                <w:rFonts w:ascii="Times New Roman" w:hAnsi="Times New Roman"/>
                <w:sz w:val="24"/>
                <w:szCs w:val="24"/>
              </w:rPr>
              <w:t>Ko‘rsatkichlar</w:t>
            </w:r>
          </w:p>
        </w:tc>
        <w:tc>
          <w:tcPr>
            <w:tcW w:w="4368" w:type="dxa"/>
            <w:gridSpan w:val="3"/>
          </w:tcPr>
          <w:p w:rsidR="00527B57" w:rsidRPr="00527B57" w:rsidRDefault="00527B57" w:rsidP="00527B57">
            <w:pPr>
              <w:spacing w:after="0"/>
              <w:jc w:val="center"/>
              <w:rPr>
                <w:rFonts w:ascii="Times New Roman" w:hAnsi="Times New Roman"/>
                <w:sz w:val="24"/>
                <w:szCs w:val="24"/>
              </w:rPr>
            </w:pPr>
            <w:r w:rsidRPr="00527B57">
              <w:rPr>
                <w:rFonts w:ascii="Times New Roman" w:hAnsi="Times New Roman"/>
                <w:sz w:val="24"/>
                <w:szCs w:val="24"/>
              </w:rPr>
              <w:t>Avtomobil markasi</w:t>
            </w:r>
          </w:p>
        </w:tc>
      </w:tr>
      <w:tr w:rsidR="00527B57" w:rsidRPr="00527B57" w:rsidTr="00D0515D">
        <w:trPr>
          <w:jc w:val="center"/>
        </w:trPr>
        <w:tc>
          <w:tcPr>
            <w:tcW w:w="616" w:type="dxa"/>
            <w:vMerge/>
            <w:vAlign w:val="center"/>
          </w:tcPr>
          <w:p w:rsidR="00527B57" w:rsidRPr="00527B57" w:rsidRDefault="00527B57" w:rsidP="00527B57">
            <w:pPr>
              <w:spacing w:after="0"/>
              <w:jc w:val="center"/>
              <w:rPr>
                <w:rFonts w:ascii="Times New Roman" w:hAnsi="Times New Roman"/>
                <w:sz w:val="24"/>
                <w:szCs w:val="24"/>
                <w:lang w:val="uz-Cyrl-UZ"/>
              </w:rPr>
            </w:pPr>
          </w:p>
        </w:tc>
        <w:tc>
          <w:tcPr>
            <w:tcW w:w="4172" w:type="dxa"/>
            <w:vMerge/>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rPr>
            </w:pPr>
          </w:p>
        </w:tc>
        <w:tc>
          <w:tcPr>
            <w:tcW w:w="1456" w:type="dxa"/>
          </w:tcPr>
          <w:p w:rsidR="00527B57" w:rsidRPr="00527B57" w:rsidRDefault="00527B57" w:rsidP="00527B57">
            <w:pPr>
              <w:spacing w:after="0"/>
              <w:jc w:val="both"/>
              <w:rPr>
                <w:rFonts w:ascii="Times New Roman" w:hAnsi="Times New Roman"/>
                <w:sz w:val="24"/>
                <w:szCs w:val="24"/>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rPr>
              <w:t>1.</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Dvigatelning turi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2.</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 xml:space="preserve">Silindrlar soni </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3.</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Silindrlar joylashuvi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4.</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Ish tartibi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5.</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Dvigatelning ish xajmi, l</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6.</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Siqish darajasi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7.</w:t>
            </w:r>
          </w:p>
          <w:p w:rsidR="00527B57" w:rsidRPr="00527B57" w:rsidRDefault="00527B57" w:rsidP="00527B57">
            <w:pPr>
              <w:spacing w:after="0"/>
              <w:jc w:val="center"/>
              <w:rPr>
                <w:rFonts w:ascii="Times New Roman" w:hAnsi="Times New Roman"/>
                <w:sz w:val="24"/>
                <w:szCs w:val="24"/>
                <w:lang w:val="uz-Cyrl-UZ"/>
              </w:rPr>
            </w:pP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Dvigatelning maksimal quvvati, kvt (ot kuchi)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8.</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Tirsakli valning maksimal aylanishlar chastotasi, min</w:t>
            </w:r>
            <w:r w:rsidRPr="00527B57">
              <w:rPr>
                <w:rFonts w:ascii="Times New Roman" w:hAnsi="Times New Roman"/>
                <w:sz w:val="24"/>
                <w:szCs w:val="24"/>
                <w:vertAlign w:val="superscript"/>
                <w:lang w:val="uz-Cyrl-UZ"/>
              </w:rPr>
              <w:t>-1</w:t>
            </w:r>
            <w:r w:rsidRPr="00527B57">
              <w:rPr>
                <w:rFonts w:ascii="Times New Roman" w:hAnsi="Times New Roman"/>
                <w:sz w:val="24"/>
                <w:szCs w:val="24"/>
                <w:lang w:val="uz-Cyrl-UZ"/>
              </w:rPr>
              <w:t xml:space="preserve"> </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9.</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Dvigatelning maksimal momenti, N*m (kg*m)</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10.</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Tirsakli valning maksimal momentga to‘g‘ri keluvchi aylanishlar chastotasi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bl>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Nazorat savollari</w:t>
      </w:r>
    </w:p>
    <w:p w:rsidR="00527B57" w:rsidRPr="00527B57" w:rsidRDefault="00527B57" w:rsidP="00CA530A">
      <w:pPr>
        <w:numPr>
          <w:ilvl w:val="0"/>
          <w:numId w:val="10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Avtomobil dvigatellari yonuvchi aralashma xosil qilish usuliga ko‘ra qanday turlarga bo‘linadi?</w:t>
      </w:r>
    </w:p>
    <w:p w:rsidR="00527B57" w:rsidRPr="00527B57" w:rsidRDefault="00527B57" w:rsidP="00CA530A">
      <w:pPr>
        <w:numPr>
          <w:ilvl w:val="0"/>
          <w:numId w:val="10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Avtomobil dvigatellari ish aralashmasining alangalanishi bo‘yicha qanday turlarga bo‘linadi?</w:t>
      </w:r>
    </w:p>
    <w:p w:rsidR="00527B57" w:rsidRPr="00527B57" w:rsidRDefault="00527B57" w:rsidP="00CA530A">
      <w:pPr>
        <w:numPr>
          <w:ilvl w:val="0"/>
          <w:numId w:val="10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Avtomobil dvigatellari ish jarayonini xosil qilish usuliga ko‘ra qanday turlarga bo‘linadi?</w:t>
      </w:r>
    </w:p>
    <w:p w:rsidR="00527B57" w:rsidRPr="00527B57" w:rsidRDefault="00527B57" w:rsidP="00CA530A">
      <w:pPr>
        <w:numPr>
          <w:ilvl w:val="0"/>
          <w:numId w:val="10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Avtomobil dvigatellari silindrlar soni va ularning joylashuviga ko‘ra qanday turlarga bo‘linadi?</w:t>
      </w:r>
    </w:p>
    <w:p w:rsidR="00527B57" w:rsidRPr="00527B57" w:rsidRDefault="00527B57" w:rsidP="00CA530A">
      <w:pPr>
        <w:numPr>
          <w:ilvl w:val="0"/>
          <w:numId w:val="10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Silindrning ish xajmi deb nimaga aytiladi?</w:t>
      </w:r>
    </w:p>
    <w:p w:rsidR="00527B57" w:rsidRPr="00527B57" w:rsidRDefault="00527B57" w:rsidP="00CA530A">
      <w:pPr>
        <w:numPr>
          <w:ilvl w:val="0"/>
          <w:numId w:val="10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Dvigatelning ish xajmi deb nimaga aytiladi?</w:t>
      </w:r>
    </w:p>
    <w:p w:rsidR="00527B57" w:rsidRPr="00527B57" w:rsidRDefault="00527B57" w:rsidP="00CA530A">
      <w:pPr>
        <w:numPr>
          <w:ilvl w:val="0"/>
          <w:numId w:val="10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Porshen yo‘li deb nimaga aytiladi?</w:t>
      </w:r>
    </w:p>
    <w:p w:rsidR="00527B57" w:rsidRPr="00527B57" w:rsidRDefault="00527B57" w:rsidP="00CA530A">
      <w:pPr>
        <w:numPr>
          <w:ilvl w:val="0"/>
          <w:numId w:val="10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Silindrning to‘la xajmi nima?</w:t>
      </w:r>
    </w:p>
    <w:p w:rsidR="00527B57" w:rsidRPr="00527B57" w:rsidRDefault="00527B57" w:rsidP="00CA530A">
      <w:pPr>
        <w:numPr>
          <w:ilvl w:val="0"/>
          <w:numId w:val="10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Siqish kamerasining xajmi nima?</w:t>
      </w:r>
    </w:p>
    <w:p w:rsidR="00527B57" w:rsidRPr="00527B57" w:rsidRDefault="00527B57" w:rsidP="00CA530A">
      <w:pPr>
        <w:numPr>
          <w:ilvl w:val="0"/>
          <w:numId w:val="10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Ish sikli va takt deb nimaga aytiladi?</w:t>
      </w:r>
    </w:p>
    <w:p w:rsidR="00527B57" w:rsidRPr="00527B57" w:rsidRDefault="00527B57" w:rsidP="00CA530A">
      <w:pPr>
        <w:numPr>
          <w:ilvl w:val="0"/>
          <w:numId w:val="10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Dvigatel silindrlarining tartib raqamini belgilash qoidasini izoxlang.</w:t>
      </w:r>
    </w:p>
    <w:p w:rsidR="00527B57" w:rsidRPr="00527B57" w:rsidRDefault="00527B57" w:rsidP="00CA530A">
      <w:pPr>
        <w:numPr>
          <w:ilvl w:val="0"/>
          <w:numId w:val="10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Benzinli dvigatellarda yonish jarayonida xarorat va bosim qancha?</w:t>
      </w:r>
    </w:p>
    <w:p w:rsidR="00527B57" w:rsidRPr="00527B57" w:rsidRDefault="00527B57" w:rsidP="00CA530A">
      <w:pPr>
        <w:numPr>
          <w:ilvl w:val="0"/>
          <w:numId w:val="10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Chiqarish taktida yonib bo‘lgan gazlarning xarorat va bosimi qancha?</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36"/>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uchun kerakli jixozlar va tavsiya etilgan adabiyotlar.</w:t>
      </w:r>
    </w:p>
    <w:p w:rsidR="00527B57" w:rsidRPr="00527B57" w:rsidRDefault="00527B57" w:rsidP="00CA530A">
      <w:pPr>
        <w:numPr>
          <w:ilvl w:val="0"/>
          <w:numId w:val="37"/>
        </w:numPr>
        <w:spacing w:after="0" w:line="240" w:lineRule="auto"/>
        <w:rPr>
          <w:rFonts w:ascii="Times New Roman" w:hAnsi="Times New Roman"/>
          <w:sz w:val="24"/>
          <w:szCs w:val="24"/>
          <w:lang w:val="uz-Cyrl-UZ"/>
        </w:rPr>
      </w:pPr>
      <w:r w:rsidRPr="00527B57">
        <w:rPr>
          <w:rFonts w:ascii="Times New Roman" w:hAnsi="Times New Roman"/>
          <w:sz w:val="24"/>
          <w:szCs w:val="24"/>
          <w:lang w:val="uz-Cyrl-UZ"/>
        </w:rPr>
        <w:lastRenderedPageBreak/>
        <w:t>Qirqimdagi xarakatlanuvchi avtomobil</w:t>
      </w:r>
      <w:r w:rsidRPr="00527B57">
        <w:rPr>
          <w:rFonts w:ascii="Times New Roman" w:hAnsi="Times New Roman"/>
          <w:sz w:val="24"/>
          <w:szCs w:val="24"/>
        </w:rPr>
        <w:t>ь</w:t>
      </w:r>
      <w:r w:rsidRPr="00527B57">
        <w:rPr>
          <w:rFonts w:ascii="Times New Roman" w:hAnsi="Times New Roman"/>
          <w:sz w:val="24"/>
          <w:szCs w:val="24"/>
          <w:lang w:val="uz-Cyrl-UZ"/>
        </w:rPr>
        <w:t>.</w:t>
      </w:r>
    </w:p>
    <w:p w:rsidR="00527B57" w:rsidRPr="00527B57" w:rsidRDefault="00527B57" w:rsidP="00CA530A">
      <w:pPr>
        <w:numPr>
          <w:ilvl w:val="0"/>
          <w:numId w:val="37"/>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w:t>
      </w:r>
      <w:r w:rsidRPr="00527B57">
        <w:rPr>
          <w:rFonts w:ascii="Times New Roman" w:hAnsi="Times New Roman"/>
          <w:sz w:val="24"/>
          <w:szCs w:val="24"/>
          <w:lang w:val="uz-Cyrl-UZ"/>
        </w:rPr>
        <w:t>G</w:t>
      </w:r>
      <w:r w:rsidRPr="00527B57">
        <w:rPr>
          <w:rFonts w:ascii="Times New Roman" w:hAnsi="Times New Roman"/>
          <w:sz w:val="24"/>
          <w:szCs w:val="24"/>
          <w:lang w:val="en-US"/>
        </w:rPr>
        <w:t>MO</w:t>
      </w:r>
      <w:r w:rsidRPr="00541F85">
        <w:rPr>
          <w:rFonts w:ascii="Times New Roman" w:hAnsi="Times New Roman"/>
          <w:sz w:val="24"/>
          <w:szCs w:val="24"/>
          <w:lang w:val="en-US"/>
        </w:rPr>
        <w:t>’</w:t>
      </w:r>
      <w:r w:rsidRPr="00527B57">
        <w:rPr>
          <w:rFonts w:ascii="Times New Roman" w:hAnsi="Times New Roman"/>
          <w:sz w:val="24"/>
          <w:szCs w:val="24"/>
          <w:lang w:val="en-US"/>
        </w:rPr>
        <w:t>zbekiston</w:t>
      </w:r>
      <w:r w:rsidRPr="00541F85">
        <w:rPr>
          <w:rFonts w:ascii="Times New Roman" w:hAnsi="Times New Roman"/>
          <w:sz w:val="24"/>
          <w:szCs w:val="24"/>
          <w:lang w:val="en-US"/>
        </w:rPr>
        <w:t>»</w:t>
      </w:r>
      <w:r w:rsidRPr="00527B57">
        <w:rPr>
          <w:rFonts w:ascii="Times New Roman" w:hAnsi="Times New Roman"/>
          <w:sz w:val="24"/>
          <w:szCs w:val="24"/>
          <w:lang w:val="uz-Cyrl-UZ"/>
        </w:rPr>
        <w:t xml:space="preserve"> va </w:t>
      </w:r>
      <w:r w:rsidRPr="00541F85">
        <w:rPr>
          <w:rFonts w:ascii="Times New Roman" w:hAnsi="Times New Roman"/>
          <w:sz w:val="24"/>
          <w:szCs w:val="24"/>
          <w:lang w:val="en-US"/>
        </w:rPr>
        <w:t>«Samarkand avtomobil zavodi»</w:t>
      </w:r>
      <w:r w:rsidRPr="00527B57">
        <w:rPr>
          <w:rFonts w:ascii="Times New Roman" w:hAnsi="Times New Roman"/>
          <w:sz w:val="24"/>
          <w:szCs w:val="24"/>
          <w:lang w:val="uz-Cyrl-UZ"/>
        </w:rPr>
        <w:t xml:space="preserve"> avtomobillari dvigatellarining stendi.</w:t>
      </w:r>
    </w:p>
    <w:p w:rsidR="00527B57" w:rsidRPr="00527B57" w:rsidRDefault="00527B57" w:rsidP="00CA530A">
      <w:pPr>
        <w:numPr>
          <w:ilvl w:val="0"/>
          <w:numId w:val="3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Bir silindrli dvigatel modeli.</w:t>
      </w:r>
    </w:p>
    <w:p w:rsidR="00527B57" w:rsidRPr="00527B57" w:rsidRDefault="00527B57" w:rsidP="00CA530A">
      <w:pPr>
        <w:numPr>
          <w:ilvl w:val="0"/>
          <w:numId w:val="3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Plakatlar.</w:t>
      </w: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3 – Laboratoriya mashg‘uloti.</w:t>
      </w: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Krivoship-shatun mexanizmi</w:t>
      </w:r>
      <w:r w:rsidRPr="00527B57">
        <w:rPr>
          <w:rFonts w:ascii="Times New Roman" w:hAnsi="Times New Roman"/>
          <w:b/>
          <w:sz w:val="24"/>
          <w:szCs w:val="24"/>
        </w:rPr>
        <w:t xml:space="preserve">. </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38"/>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Bajariladigan laboratoriya mashg‘ulotdan maqsad:</w:t>
      </w:r>
    </w:p>
    <w:p w:rsidR="00527B57" w:rsidRPr="00527B57" w:rsidRDefault="00527B57" w:rsidP="00527B57">
      <w:pPr>
        <w:spacing w:after="0"/>
        <w:ind w:firstLine="360"/>
        <w:jc w:val="both"/>
        <w:rPr>
          <w:rFonts w:ascii="Times New Roman" w:hAnsi="Times New Roman"/>
          <w:sz w:val="24"/>
          <w:szCs w:val="24"/>
          <w:lang w:val="uz-Cyrl-UZ"/>
        </w:rPr>
      </w:pPr>
      <w:r w:rsidRPr="00527B57">
        <w:rPr>
          <w:rFonts w:ascii="Times New Roman" w:hAnsi="Times New Roman"/>
          <w:sz w:val="24"/>
          <w:szCs w:val="24"/>
          <w:lang w:val="uz-Cyrl-UZ"/>
        </w:rPr>
        <w:t>Talabalarni krivoship-shatun mexanizmiining vazifasi va dvigatelda kuchlarni uzatish va xarakatni boshqa turga aylantirib berishdagi roli bilan tanishtirish. Mexanizmning asosiy detallarini va ularning dvigatel ish jarayonidagi rolini ko‘rsatish.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ab/>
      </w:r>
    </w:p>
    <w:p w:rsidR="00527B57" w:rsidRPr="00527B57" w:rsidRDefault="00527B57" w:rsidP="00CA530A">
      <w:pPr>
        <w:numPr>
          <w:ilvl w:val="0"/>
          <w:numId w:val="38"/>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mashg‘ulotning xajmi.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a) Krivoship-shatun mexanizmiga tegishli qo‘zg‘almas detallarning vazifasi va ularning tuzilishini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b) Krivoship-shatun mexanizmiga tegishli qo‘zg‘almas detallarning vazifasi va ularning tuzilishini o‘rganish;</w:t>
      </w:r>
    </w:p>
    <w:p w:rsidR="00527B57" w:rsidRPr="00527B57" w:rsidRDefault="00527B57" w:rsidP="00527B57">
      <w:pPr>
        <w:spacing w:after="0"/>
        <w:jc w:val="both"/>
        <w:rPr>
          <w:rFonts w:ascii="Times New Roman" w:hAnsi="Times New Roman"/>
          <w:sz w:val="24"/>
          <w:szCs w:val="24"/>
          <w:lang w:val="uz-Cyrl-UZ"/>
        </w:rPr>
      </w:pPr>
      <w:r w:rsidRPr="00541F85">
        <w:rPr>
          <w:rFonts w:ascii="Times New Roman" w:hAnsi="Times New Roman"/>
          <w:sz w:val="24"/>
          <w:szCs w:val="24"/>
          <w:lang w:val="en-US"/>
        </w:rPr>
        <w:t>v</w:t>
      </w:r>
      <w:r w:rsidRPr="00527B57">
        <w:rPr>
          <w:rFonts w:ascii="Times New Roman" w:hAnsi="Times New Roman"/>
          <w:sz w:val="24"/>
          <w:szCs w:val="24"/>
          <w:lang w:val="uz-Cyrl-UZ"/>
        </w:rPr>
        <w:t>) Dvigatelni ramaga maxkamlash tizimini o‘rganish.</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38"/>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mashg‘ulotda talabalarning tayyorgarlik darajasini aniqlash uchun beriladigan asosiy savollar.</w:t>
      </w:r>
    </w:p>
    <w:p w:rsidR="00527B57" w:rsidRPr="00527B57" w:rsidRDefault="00527B57" w:rsidP="00527B57">
      <w:pPr>
        <w:spacing w:after="0"/>
        <w:jc w:val="both"/>
        <w:rPr>
          <w:rFonts w:ascii="Times New Roman" w:hAnsi="Times New Roman"/>
          <w:sz w:val="24"/>
          <w:szCs w:val="24"/>
          <w:lang w:val="uz-Cyrl-UZ"/>
        </w:rPr>
      </w:pPr>
      <w:r w:rsidRPr="00541F85">
        <w:rPr>
          <w:rFonts w:ascii="Times New Roman" w:hAnsi="Times New Roman"/>
          <w:sz w:val="24"/>
          <w:szCs w:val="24"/>
          <w:lang w:val="en-US"/>
        </w:rPr>
        <w:t>a</w:t>
      </w:r>
      <w:r w:rsidRPr="00527B57">
        <w:rPr>
          <w:rFonts w:ascii="Times New Roman" w:hAnsi="Times New Roman"/>
          <w:sz w:val="24"/>
          <w:szCs w:val="24"/>
          <w:lang w:val="uz-Cyrl-UZ"/>
        </w:rPr>
        <w:t>) Krivoship-shatun mexanizmining zaruriyati nimadan iborat?</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b) Krivoship-shatun mexanizmida qaysi detallar qo‘zg‘almas detallar xisoblanadi?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v) Krivoship-shatun mexanizmida qaysi detallar qo‘zg‘aluvchan detallar xisoblanadi?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 xml:space="preserve"> </w:t>
      </w:r>
    </w:p>
    <w:p w:rsidR="00527B57" w:rsidRPr="00527B57" w:rsidRDefault="00527B57" w:rsidP="00CA530A">
      <w:pPr>
        <w:numPr>
          <w:ilvl w:val="0"/>
          <w:numId w:val="38"/>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tartibi</w:t>
      </w:r>
    </w:p>
    <w:p w:rsidR="00527B57" w:rsidRPr="00527B57" w:rsidRDefault="00527B57" w:rsidP="00CA530A">
      <w:pPr>
        <w:numPr>
          <w:ilvl w:val="0"/>
          <w:numId w:val="10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Krivoship-shatun mexanizmining vazifasi;</w:t>
      </w:r>
    </w:p>
    <w:p w:rsidR="00527B57" w:rsidRPr="00527B57" w:rsidRDefault="00527B57" w:rsidP="00CA530A">
      <w:pPr>
        <w:numPr>
          <w:ilvl w:val="0"/>
          <w:numId w:val="10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Krivoship-shatun mexanizmining qo‘zg‘almas detallari konstruksiyalarini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a) Silindr bloki konstruksiyasini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b) Silindr blokiga o‘rnatiladigan agregatlarning o‘rnatilish joylarini aniqlash;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v) Silindr bloki kallagining konstruksiyasini o‘rganish. Svecha va forsunkaning o‘rnatilish joylarini aniqlash;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g) Silindrning va karter paddonining konstruksiyasini o‘rganish;</w:t>
      </w:r>
    </w:p>
    <w:p w:rsidR="00527B57" w:rsidRPr="00527B57" w:rsidRDefault="00527B57" w:rsidP="00CA530A">
      <w:pPr>
        <w:numPr>
          <w:ilvl w:val="0"/>
          <w:numId w:val="10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Krivoship-shatun mexanizmining qo‘zg‘almas detallari konstruksiyalarini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a) Porshen konstruksiyasini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b) Porshen barmog‘i konstruksiyasini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v) Kompression va moy sidirgich xalqalarning konstruksiyasini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g) Shatun konstruksiyasini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d) Tirsakli val konstruksiyasini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ye) Maxovik konstruksiyasini o‘rganish.</w:t>
      </w:r>
    </w:p>
    <w:p w:rsidR="00527B57" w:rsidRPr="00527B57" w:rsidRDefault="00527B57" w:rsidP="00CA530A">
      <w:pPr>
        <w:numPr>
          <w:ilvl w:val="0"/>
          <w:numId w:val="10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Dvigatelni ramaga o‘rnatishni o‘rganish.</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38"/>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Xisobot mazmuni</w:t>
      </w:r>
    </w:p>
    <w:p w:rsidR="00527B57" w:rsidRPr="00527B57" w:rsidRDefault="00527B57" w:rsidP="00CA530A">
      <w:pPr>
        <w:numPr>
          <w:ilvl w:val="0"/>
          <w:numId w:val="3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Krivoship-shatun mexanizmining vazifasi.</w:t>
      </w:r>
    </w:p>
    <w:p w:rsidR="00527B57" w:rsidRPr="00527B57" w:rsidRDefault="00527B57" w:rsidP="00CA530A">
      <w:pPr>
        <w:numPr>
          <w:ilvl w:val="0"/>
          <w:numId w:val="3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Bir silindrli dvigatelning KSHM ko‘rsatilgan sxemasi.</w:t>
      </w:r>
    </w:p>
    <w:p w:rsidR="00527B57" w:rsidRPr="00527B57" w:rsidRDefault="00527B57" w:rsidP="00CA530A">
      <w:pPr>
        <w:numPr>
          <w:ilvl w:val="0"/>
          <w:numId w:val="3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KSHM detallarining vazifalari.</w:t>
      </w:r>
    </w:p>
    <w:p w:rsidR="00527B57" w:rsidRPr="00527B57" w:rsidRDefault="00527B57" w:rsidP="00CA530A">
      <w:pPr>
        <w:numPr>
          <w:ilvl w:val="0"/>
          <w:numId w:val="3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Tirsakli val sxemasi (O‘qituvchi tomonidan beriladi).</w:t>
      </w:r>
    </w:p>
    <w:p w:rsidR="00527B57" w:rsidRPr="00527B57" w:rsidRDefault="00527B57" w:rsidP="00CA530A">
      <w:pPr>
        <w:numPr>
          <w:ilvl w:val="0"/>
          <w:numId w:val="3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Krivoship-shatun mexanizmining asosiy ko‘rsatkichlarining qiyosiy jadvali.</w:t>
      </w: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
        <w:gridCol w:w="4172"/>
        <w:gridCol w:w="1456"/>
        <w:gridCol w:w="1456"/>
        <w:gridCol w:w="1456"/>
      </w:tblGrid>
      <w:tr w:rsidR="00527B57" w:rsidRPr="00527B57" w:rsidTr="00D0515D">
        <w:trPr>
          <w:jc w:val="center"/>
        </w:trPr>
        <w:tc>
          <w:tcPr>
            <w:tcW w:w="616" w:type="dxa"/>
            <w:vMerge w:val="restart"/>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lastRenderedPageBreak/>
              <w:t>№</w:t>
            </w:r>
          </w:p>
        </w:tc>
        <w:tc>
          <w:tcPr>
            <w:tcW w:w="4172" w:type="dxa"/>
            <w:vMerge w:val="restart"/>
            <w:vAlign w:val="center"/>
          </w:tcPr>
          <w:p w:rsidR="00527B57" w:rsidRPr="00527B57" w:rsidRDefault="00527B57" w:rsidP="00527B57">
            <w:pPr>
              <w:spacing w:after="0"/>
              <w:jc w:val="center"/>
              <w:rPr>
                <w:rFonts w:ascii="Times New Roman" w:hAnsi="Times New Roman"/>
                <w:sz w:val="24"/>
                <w:szCs w:val="24"/>
              </w:rPr>
            </w:pPr>
            <w:r w:rsidRPr="00527B57">
              <w:rPr>
                <w:rFonts w:ascii="Times New Roman" w:hAnsi="Times New Roman"/>
                <w:sz w:val="24"/>
                <w:szCs w:val="24"/>
              </w:rPr>
              <w:t>Ko‘rsatkichlar</w:t>
            </w:r>
          </w:p>
        </w:tc>
        <w:tc>
          <w:tcPr>
            <w:tcW w:w="4368" w:type="dxa"/>
            <w:gridSpan w:val="3"/>
          </w:tcPr>
          <w:p w:rsidR="00527B57" w:rsidRPr="00527B57" w:rsidRDefault="00527B57" w:rsidP="00527B57">
            <w:pPr>
              <w:spacing w:after="0"/>
              <w:jc w:val="center"/>
              <w:rPr>
                <w:rFonts w:ascii="Times New Roman" w:hAnsi="Times New Roman"/>
                <w:sz w:val="24"/>
                <w:szCs w:val="24"/>
              </w:rPr>
            </w:pPr>
            <w:r w:rsidRPr="00527B57">
              <w:rPr>
                <w:rFonts w:ascii="Times New Roman" w:hAnsi="Times New Roman"/>
                <w:sz w:val="24"/>
                <w:szCs w:val="24"/>
              </w:rPr>
              <w:t>Avtomobil markasi</w:t>
            </w:r>
          </w:p>
        </w:tc>
      </w:tr>
      <w:tr w:rsidR="00527B57" w:rsidRPr="00527B57" w:rsidTr="00D0515D">
        <w:trPr>
          <w:jc w:val="center"/>
        </w:trPr>
        <w:tc>
          <w:tcPr>
            <w:tcW w:w="616" w:type="dxa"/>
            <w:vMerge/>
            <w:vAlign w:val="center"/>
          </w:tcPr>
          <w:p w:rsidR="00527B57" w:rsidRPr="00527B57" w:rsidRDefault="00527B57" w:rsidP="00527B57">
            <w:pPr>
              <w:spacing w:after="0"/>
              <w:jc w:val="center"/>
              <w:rPr>
                <w:rFonts w:ascii="Times New Roman" w:hAnsi="Times New Roman"/>
                <w:sz w:val="24"/>
                <w:szCs w:val="24"/>
                <w:lang w:val="uz-Cyrl-UZ"/>
              </w:rPr>
            </w:pPr>
          </w:p>
        </w:tc>
        <w:tc>
          <w:tcPr>
            <w:tcW w:w="4172" w:type="dxa"/>
            <w:vMerge/>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rPr>
            </w:pPr>
          </w:p>
        </w:tc>
        <w:tc>
          <w:tcPr>
            <w:tcW w:w="1456" w:type="dxa"/>
          </w:tcPr>
          <w:p w:rsidR="00527B57" w:rsidRPr="00527B57" w:rsidRDefault="00527B57" w:rsidP="00527B57">
            <w:pPr>
              <w:spacing w:after="0"/>
              <w:jc w:val="both"/>
              <w:rPr>
                <w:rFonts w:ascii="Times New Roman" w:hAnsi="Times New Roman"/>
                <w:sz w:val="24"/>
                <w:szCs w:val="24"/>
              </w:rPr>
            </w:pPr>
          </w:p>
        </w:tc>
      </w:tr>
      <w:tr w:rsidR="00527B57" w:rsidRPr="00541F85" w:rsidTr="00D0515D">
        <w:trPr>
          <w:jc w:val="center"/>
        </w:trPr>
        <w:tc>
          <w:tcPr>
            <w:tcW w:w="616" w:type="dxa"/>
            <w:vMerge w:val="restart"/>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1.</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Tirsakli val</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 o‘zak bo‘yinlari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Merge/>
            <w:vAlign w:val="center"/>
          </w:tcPr>
          <w:p w:rsidR="00527B57" w:rsidRPr="00527B57" w:rsidRDefault="00527B57" w:rsidP="00527B57">
            <w:pPr>
              <w:spacing w:after="0"/>
              <w:jc w:val="center"/>
              <w:rPr>
                <w:rFonts w:ascii="Times New Roman" w:hAnsi="Times New Roman"/>
                <w:sz w:val="24"/>
                <w:szCs w:val="24"/>
                <w:lang w:val="uz-Cyrl-UZ"/>
              </w:rPr>
            </w:pP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 xml:space="preserve">- shatun bo‘yinlari </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Merge w:val="restart"/>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2.</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Xalqalar soni: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 kompression</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Merge/>
            <w:vAlign w:val="center"/>
          </w:tcPr>
          <w:p w:rsidR="00527B57" w:rsidRPr="00527B57" w:rsidRDefault="00527B57" w:rsidP="00527B57">
            <w:pPr>
              <w:spacing w:after="0"/>
              <w:jc w:val="center"/>
              <w:rPr>
                <w:rFonts w:ascii="Times New Roman" w:hAnsi="Times New Roman"/>
                <w:sz w:val="24"/>
                <w:szCs w:val="24"/>
                <w:lang w:val="uz-Cyrl-UZ"/>
              </w:rPr>
            </w:pP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 moy sidirgich</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3.</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Shatun bo‘yinlarining o‘zaro joylashuv burchagi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4.</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KSHMning kompanovka sxemasi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bl>
    <w:p w:rsidR="00527B57" w:rsidRPr="00527B57" w:rsidRDefault="00527B57" w:rsidP="00527B57">
      <w:pPr>
        <w:spacing w:after="0"/>
        <w:jc w:val="center"/>
        <w:rPr>
          <w:rFonts w:ascii="Times New Roman" w:hAnsi="Times New Roman"/>
          <w:b/>
          <w:sz w:val="24"/>
          <w:szCs w:val="24"/>
        </w:rPr>
      </w:pPr>
      <w:r w:rsidRPr="00527B57">
        <w:rPr>
          <w:rFonts w:ascii="Times New Roman" w:hAnsi="Times New Roman"/>
          <w:b/>
          <w:sz w:val="24"/>
          <w:szCs w:val="24"/>
          <w:lang w:val="uz-Cyrl-UZ"/>
        </w:rPr>
        <w:t>Nazariy savollar</w:t>
      </w:r>
    </w:p>
    <w:p w:rsidR="00527B57" w:rsidRPr="00527B57" w:rsidRDefault="00527B57" w:rsidP="00CA530A">
      <w:pPr>
        <w:numPr>
          <w:ilvl w:val="0"/>
          <w:numId w:val="4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Krivoship-shatun mexanizmining vazifasi.</w:t>
      </w:r>
    </w:p>
    <w:p w:rsidR="00527B57" w:rsidRPr="00527B57" w:rsidRDefault="00527B57" w:rsidP="00CA530A">
      <w:pPr>
        <w:numPr>
          <w:ilvl w:val="0"/>
          <w:numId w:val="4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Porshenning vazifasi nimadan iborat?</w:t>
      </w:r>
    </w:p>
    <w:p w:rsidR="00527B57" w:rsidRPr="00527B57" w:rsidRDefault="00527B57" w:rsidP="00CA530A">
      <w:pPr>
        <w:numPr>
          <w:ilvl w:val="0"/>
          <w:numId w:val="4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Porshen yubkasining ovalsimonligi va undagi T yoki P shaklidagi kesiklar nima uchun kerak?</w:t>
      </w:r>
    </w:p>
    <w:p w:rsidR="00527B57" w:rsidRPr="00527B57" w:rsidRDefault="00527B57" w:rsidP="00CA530A">
      <w:pPr>
        <w:numPr>
          <w:ilvl w:val="0"/>
          <w:numId w:val="4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Porshen barmog‘ining vazifasini ayting.</w:t>
      </w:r>
    </w:p>
    <w:p w:rsidR="00527B57" w:rsidRPr="00527B57" w:rsidRDefault="00527B57" w:rsidP="00CA530A">
      <w:pPr>
        <w:numPr>
          <w:ilvl w:val="0"/>
          <w:numId w:val="4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Kompression xalqaning vazifasini ayting.</w:t>
      </w:r>
    </w:p>
    <w:p w:rsidR="00527B57" w:rsidRPr="00527B57" w:rsidRDefault="00527B57" w:rsidP="00CA530A">
      <w:pPr>
        <w:numPr>
          <w:ilvl w:val="0"/>
          <w:numId w:val="4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Moy sdirgich xalqaning vazifasini ayting.</w:t>
      </w:r>
    </w:p>
    <w:p w:rsidR="00527B57" w:rsidRPr="00527B57" w:rsidRDefault="00527B57" w:rsidP="00CA530A">
      <w:pPr>
        <w:numPr>
          <w:ilvl w:val="0"/>
          <w:numId w:val="4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Shatunning vazifasi va tuzilishini ayting.</w:t>
      </w:r>
    </w:p>
    <w:p w:rsidR="00527B57" w:rsidRPr="00527B57" w:rsidRDefault="00527B57" w:rsidP="00CA530A">
      <w:pPr>
        <w:numPr>
          <w:ilvl w:val="0"/>
          <w:numId w:val="4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Tirsakli valning vazifasini ayting.</w:t>
      </w:r>
    </w:p>
    <w:p w:rsidR="00527B57" w:rsidRPr="00527B57" w:rsidRDefault="00527B57" w:rsidP="00CA530A">
      <w:pPr>
        <w:numPr>
          <w:ilvl w:val="0"/>
          <w:numId w:val="4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Tirsakli val qanday elementlardan tashkil topgan?</w:t>
      </w:r>
    </w:p>
    <w:p w:rsidR="00527B57" w:rsidRPr="00527B57" w:rsidRDefault="00527B57" w:rsidP="00CA530A">
      <w:pPr>
        <w:numPr>
          <w:ilvl w:val="0"/>
          <w:numId w:val="4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Maxovikning vazifasini ayting.</w:t>
      </w:r>
    </w:p>
    <w:p w:rsidR="00527B57" w:rsidRPr="00527B57" w:rsidRDefault="00527B57" w:rsidP="00CA530A">
      <w:pPr>
        <w:numPr>
          <w:ilvl w:val="0"/>
          <w:numId w:val="4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Tirsakli valga nima sababdan posongilar qo‘yilgan?</w:t>
      </w:r>
    </w:p>
    <w:p w:rsidR="00527B57" w:rsidRPr="00527B57" w:rsidRDefault="00527B57" w:rsidP="00CA530A">
      <w:pPr>
        <w:numPr>
          <w:ilvl w:val="0"/>
          <w:numId w:val="4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Tirsakli valning o‘q bo‘ylab siljishini cheklash maqsadida nima qilingan?</w:t>
      </w:r>
    </w:p>
    <w:p w:rsidR="00527B57" w:rsidRPr="00527B57" w:rsidRDefault="00527B57" w:rsidP="00CA530A">
      <w:pPr>
        <w:numPr>
          <w:ilvl w:val="0"/>
          <w:numId w:val="4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Tirsakli valning shatun va o‘zak bo‘yinlariga nima sababdan antifriksion qotishma qo‘yilgan vkladishlar qo‘yiladi.</w:t>
      </w:r>
    </w:p>
    <w:p w:rsidR="00527B57" w:rsidRPr="00527B57" w:rsidRDefault="00527B57" w:rsidP="00CA530A">
      <w:pPr>
        <w:numPr>
          <w:ilvl w:val="0"/>
          <w:numId w:val="4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Gilzalarning vazifasi va turlarini ayting?</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41"/>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uchun kerakli jixozlar va tavsiya etilgan adabiyotlar.</w:t>
      </w:r>
    </w:p>
    <w:p w:rsidR="00527B57" w:rsidRPr="00527B57" w:rsidRDefault="00527B57" w:rsidP="00CA530A">
      <w:pPr>
        <w:numPr>
          <w:ilvl w:val="0"/>
          <w:numId w:val="42"/>
        </w:num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Qirqimdagi xarakatlanuvchi avtomobil.</w:t>
      </w:r>
    </w:p>
    <w:p w:rsidR="00527B57" w:rsidRPr="00527B57" w:rsidRDefault="00527B57" w:rsidP="00CA530A">
      <w:pPr>
        <w:numPr>
          <w:ilvl w:val="0"/>
          <w:numId w:val="4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«GMO’zbekiston» va «Samarkand avtomobil zavodi» avtomobillari dvigatellarining qirqilgan stendi.</w:t>
      </w:r>
    </w:p>
    <w:p w:rsidR="00527B57" w:rsidRPr="00527B57" w:rsidRDefault="00527B57" w:rsidP="00CA530A">
      <w:pPr>
        <w:numPr>
          <w:ilvl w:val="0"/>
          <w:numId w:val="4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Krivoship-shatun mexanizmi detallari majmui.</w:t>
      </w:r>
    </w:p>
    <w:p w:rsidR="00527B57" w:rsidRPr="00527B57" w:rsidRDefault="00527B57" w:rsidP="00CA530A">
      <w:pPr>
        <w:numPr>
          <w:ilvl w:val="0"/>
          <w:numId w:val="4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Plakatlar.</w:t>
      </w:r>
    </w:p>
    <w:p w:rsidR="00527B57" w:rsidRDefault="00527B57" w:rsidP="00527B57">
      <w:pPr>
        <w:spacing w:after="0"/>
        <w:jc w:val="center"/>
        <w:rPr>
          <w:rFonts w:ascii="Times New Roman" w:hAnsi="Times New Roman"/>
          <w:b/>
          <w:sz w:val="24"/>
          <w:szCs w:val="24"/>
          <w:lang w:val="uz-Cyrl-UZ"/>
        </w:rPr>
      </w:pPr>
    </w:p>
    <w:p w:rsidR="00527B57" w:rsidRDefault="00527B57" w:rsidP="00527B57">
      <w:pPr>
        <w:spacing w:after="0"/>
        <w:jc w:val="center"/>
        <w:rPr>
          <w:rFonts w:ascii="Times New Roman" w:hAnsi="Times New Roman"/>
          <w:b/>
          <w:sz w:val="24"/>
          <w:szCs w:val="24"/>
          <w:lang w:val="uz-Cyrl-UZ"/>
        </w:rPr>
      </w:pPr>
    </w:p>
    <w:p w:rsidR="00F5111E" w:rsidRDefault="00F5111E" w:rsidP="00527B57">
      <w:pPr>
        <w:spacing w:after="0"/>
        <w:jc w:val="center"/>
        <w:rPr>
          <w:rFonts w:ascii="Times New Roman" w:hAnsi="Times New Roman"/>
          <w:b/>
          <w:sz w:val="24"/>
          <w:szCs w:val="24"/>
          <w:lang w:val="uz-Cyrl-UZ"/>
        </w:rPr>
      </w:pPr>
    </w:p>
    <w:p w:rsidR="00A728C1" w:rsidRDefault="00A728C1" w:rsidP="00527B57">
      <w:pPr>
        <w:spacing w:after="0"/>
        <w:jc w:val="center"/>
        <w:rPr>
          <w:rFonts w:ascii="Times New Roman" w:hAnsi="Times New Roman"/>
          <w:b/>
          <w:sz w:val="24"/>
          <w:szCs w:val="24"/>
          <w:lang w:val="uz-Cyrl-UZ"/>
        </w:rPr>
      </w:pPr>
    </w:p>
    <w:p w:rsidR="00F5111E" w:rsidRDefault="00F5111E" w:rsidP="00527B57">
      <w:pPr>
        <w:spacing w:after="0"/>
        <w:jc w:val="center"/>
        <w:rPr>
          <w:rFonts w:ascii="Times New Roman" w:hAnsi="Times New Roman"/>
          <w:b/>
          <w:sz w:val="24"/>
          <w:szCs w:val="24"/>
          <w:lang w:val="uz-Cyrl-UZ"/>
        </w:rPr>
      </w:pPr>
    </w:p>
    <w:p w:rsidR="00F5111E" w:rsidRDefault="00F5111E" w:rsidP="00527B57">
      <w:pPr>
        <w:spacing w:after="0"/>
        <w:jc w:val="center"/>
        <w:rPr>
          <w:rFonts w:ascii="Times New Roman" w:hAnsi="Times New Roman"/>
          <w:b/>
          <w:sz w:val="24"/>
          <w:szCs w:val="24"/>
          <w:lang w:val="uz-Cyrl-UZ"/>
        </w:rPr>
      </w:pPr>
    </w:p>
    <w:p w:rsidR="00F5111E" w:rsidRDefault="00F5111E" w:rsidP="00527B57">
      <w:pPr>
        <w:spacing w:after="0"/>
        <w:jc w:val="center"/>
        <w:rPr>
          <w:rFonts w:ascii="Times New Roman" w:hAnsi="Times New Roman"/>
          <w:b/>
          <w:sz w:val="24"/>
          <w:szCs w:val="24"/>
          <w:lang w:val="uz-Cyrl-UZ"/>
        </w:rPr>
      </w:pPr>
    </w:p>
    <w:p w:rsidR="00F5111E" w:rsidRPr="00527B57" w:rsidRDefault="00F5111E" w:rsidP="00527B57">
      <w:pPr>
        <w:spacing w:after="0"/>
        <w:jc w:val="center"/>
        <w:rPr>
          <w:rFonts w:ascii="Times New Roman" w:hAnsi="Times New Roman"/>
          <w:b/>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4 – Laboratoriya mashg‘uloti.</w:t>
      </w: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 xml:space="preserve">Gaz taqsimlash mexanizmi. </w:t>
      </w:r>
    </w:p>
    <w:p w:rsidR="00527B57" w:rsidRPr="00527B57" w:rsidRDefault="00527B57" w:rsidP="00527B57">
      <w:pPr>
        <w:spacing w:after="0"/>
        <w:rPr>
          <w:rFonts w:ascii="Times New Roman" w:hAnsi="Times New Roman"/>
          <w:b/>
          <w:sz w:val="24"/>
          <w:szCs w:val="24"/>
          <w:lang w:val="uz-Cyrl-UZ"/>
        </w:rPr>
      </w:pPr>
    </w:p>
    <w:p w:rsidR="00527B57" w:rsidRPr="00527B57" w:rsidRDefault="00527B57" w:rsidP="00CA530A">
      <w:pPr>
        <w:numPr>
          <w:ilvl w:val="0"/>
          <w:numId w:val="43"/>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Bajariladigan laboratoriya mashg‘ulotdan ko‘zlangan maqsad:</w:t>
      </w:r>
    </w:p>
    <w:p w:rsidR="00527B57" w:rsidRPr="00527B57" w:rsidRDefault="00527B57" w:rsidP="00527B57">
      <w:pPr>
        <w:spacing w:after="0"/>
        <w:ind w:firstLine="360"/>
        <w:jc w:val="both"/>
        <w:rPr>
          <w:rFonts w:ascii="Times New Roman" w:hAnsi="Times New Roman"/>
          <w:sz w:val="24"/>
          <w:szCs w:val="24"/>
          <w:lang w:val="uz-Cyrl-UZ"/>
        </w:rPr>
      </w:pPr>
      <w:r w:rsidRPr="00527B57">
        <w:rPr>
          <w:rFonts w:ascii="Times New Roman" w:hAnsi="Times New Roman"/>
          <w:sz w:val="24"/>
          <w:szCs w:val="24"/>
          <w:lang w:val="uz-Cyrl-UZ"/>
        </w:rPr>
        <w:t>Gaz taqsimlash mexanizmining vazifasi, tuzilishi va ishlash prinsipini o‘rganish.</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43"/>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mashg‘ulotning xajmi.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a) Gaz taqsimlash mexanizmigning vazifasi;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b) Klapanlari pastda joylashgan gaz taqsimlash mexanizmining tuzilishi, ishlashi, asosiy detallari va bu mexanizmning yeamchiligini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v) Klapanlari yuqorida joylashgan gaz taqsimlash mexanizmining tuzilishi, ishlash prinsipi. Detallarning vazifalari va ularning konstruksiyalarini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g) Gaz taqsimlash mexanizmining fazalarini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d) Taqsimlash vali silindr kallagida va silindr blokida joylashgan gaz taqsimlash mexanizmlarining konstruksiyalarini o‘rganish.</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43"/>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mashg‘ulotda talabalarning tayyorgarlik darajasini aniqlash uchun beriladigan asosiy savollar.</w:t>
      </w:r>
    </w:p>
    <w:p w:rsidR="00527B57" w:rsidRPr="00527B57" w:rsidRDefault="00527B57" w:rsidP="00527B57">
      <w:pPr>
        <w:spacing w:after="0"/>
        <w:jc w:val="both"/>
        <w:rPr>
          <w:rFonts w:ascii="Times New Roman" w:hAnsi="Times New Roman"/>
          <w:sz w:val="24"/>
          <w:szCs w:val="24"/>
          <w:lang w:val="uz-Cyrl-UZ"/>
        </w:rPr>
      </w:pPr>
      <w:r w:rsidRPr="00541F85">
        <w:rPr>
          <w:rFonts w:ascii="Times New Roman" w:hAnsi="Times New Roman"/>
          <w:sz w:val="24"/>
          <w:szCs w:val="24"/>
          <w:lang w:val="en-US"/>
        </w:rPr>
        <w:t>a</w:t>
      </w:r>
      <w:r w:rsidRPr="00527B57">
        <w:rPr>
          <w:rFonts w:ascii="Times New Roman" w:hAnsi="Times New Roman"/>
          <w:sz w:val="24"/>
          <w:szCs w:val="24"/>
          <w:lang w:val="uz-Cyrl-UZ"/>
        </w:rPr>
        <w:t>) Gaz taqsimlash mexanizmining vazifasi.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b) Klapanlarning joylashuvi bo‘yicha gaz taqsimlash mexanizmi necha xil bo‘ladi?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v) Gaz taqsimlash mexanizmining asosiy detallarin ayting?</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43"/>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tartibi</w:t>
      </w:r>
    </w:p>
    <w:p w:rsidR="00527B57" w:rsidRPr="00527B57" w:rsidRDefault="00527B57" w:rsidP="00CA530A">
      <w:pPr>
        <w:numPr>
          <w:ilvl w:val="0"/>
          <w:numId w:val="14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Gaz taqsimlash mexanizmining vazifasi;</w:t>
      </w:r>
    </w:p>
    <w:p w:rsidR="00527B57" w:rsidRPr="00527B57" w:rsidRDefault="00527B57" w:rsidP="00CA530A">
      <w:pPr>
        <w:numPr>
          <w:ilvl w:val="0"/>
          <w:numId w:val="14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Klapanlari pastda joylashgan gaz taqsimlash mexanizmining tuzilishi va ishlash prinsipini o‘rganish. Bu mexanizmning kamchiligi.</w:t>
      </w:r>
    </w:p>
    <w:p w:rsidR="00527B57" w:rsidRPr="00527B57" w:rsidRDefault="00527B57" w:rsidP="00CA530A">
      <w:pPr>
        <w:numPr>
          <w:ilvl w:val="0"/>
          <w:numId w:val="14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Klapanlari yuqorida ajoylashgan gaz taqsimlash mexanizmining tuzilishi va ishlash prinsipini o‘rganish.</w:t>
      </w:r>
    </w:p>
    <w:p w:rsidR="00527B57" w:rsidRPr="00527B57" w:rsidRDefault="00527B57" w:rsidP="00CA530A">
      <w:pPr>
        <w:numPr>
          <w:ilvl w:val="0"/>
          <w:numId w:val="14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Taqsimlash valining vazifasi. Taqsimlash mushtchasidan klapan sterjeniga uzatilayotgan kuchni sxemada ko‘rish.</w:t>
      </w:r>
    </w:p>
    <w:p w:rsidR="00527B57" w:rsidRPr="00527B57" w:rsidRDefault="00527B57" w:rsidP="00CA530A">
      <w:pPr>
        <w:numPr>
          <w:ilvl w:val="0"/>
          <w:numId w:val="14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Kiritish va chiqarish klapanlarining konstruksiyasini o‘rganish.</w:t>
      </w:r>
    </w:p>
    <w:p w:rsidR="00527B57" w:rsidRPr="00527B57" w:rsidRDefault="00527B57" w:rsidP="00CA530A">
      <w:pPr>
        <w:numPr>
          <w:ilvl w:val="0"/>
          <w:numId w:val="14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Klapan o‘rindig‘i va klapanni yo‘naltiruvchi vtulkasi konstruksiyasini o‘rganish.</w:t>
      </w:r>
    </w:p>
    <w:p w:rsidR="00527B57" w:rsidRPr="00527B57" w:rsidRDefault="00527B57" w:rsidP="00CA530A">
      <w:pPr>
        <w:numPr>
          <w:ilvl w:val="0"/>
          <w:numId w:val="14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Klapan prujinalarining konstruksiyasi va ularni maxkamlash usulini o‘rganish.</w:t>
      </w:r>
    </w:p>
    <w:p w:rsidR="00527B57" w:rsidRPr="00527B57" w:rsidRDefault="00527B57" w:rsidP="00CA530A">
      <w:pPr>
        <w:numPr>
          <w:ilvl w:val="0"/>
          <w:numId w:val="14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Taqsimlash mexanizmining yuritmalarini o‘rganish.</w:t>
      </w:r>
    </w:p>
    <w:p w:rsidR="00527B57" w:rsidRPr="00527B57" w:rsidRDefault="00527B57" w:rsidP="00CA530A">
      <w:pPr>
        <w:numPr>
          <w:ilvl w:val="0"/>
          <w:numId w:val="14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Turtkichlarni konstruksiyasini o‘rganish.</w:t>
      </w:r>
    </w:p>
    <w:p w:rsidR="00527B57" w:rsidRPr="00527B57" w:rsidRDefault="00527B57" w:rsidP="00CA530A">
      <w:pPr>
        <w:numPr>
          <w:ilvl w:val="0"/>
          <w:numId w:val="14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Klapanlari yuqorida joylashgan GTMning shtanga, koromislolarning vazifasi va ularning konstruksiyasini o‘rganish.</w:t>
      </w:r>
    </w:p>
    <w:p w:rsidR="00527B57" w:rsidRPr="00527B57" w:rsidRDefault="00527B57" w:rsidP="00CA530A">
      <w:pPr>
        <w:numPr>
          <w:ilvl w:val="0"/>
          <w:numId w:val="14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Klapanlarning issiqlik tirqishining zaruriyatini o‘rganish.</w:t>
      </w:r>
    </w:p>
    <w:p w:rsidR="00527B57" w:rsidRPr="00527B57" w:rsidRDefault="00527B57" w:rsidP="00CA530A">
      <w:pPr>
        <w:numPr>
          <w:ilvl w:val="0"/>
          <w:numId w:val="14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Gidrokompensator xaqida tushuncha berish. Ularning joylanish sxemaisni o‘rganish.</w:t>
      </w:r>
    </w:p>
    <w:p w:rsidR="00527B57" w:rsidRPr="00527B57" w:rsidRDefault="00527B57" w:rsidP="00CA530A">
      <w:pPr>
        <w:numPr>
          <w:ilvl w:val="0"/>
          <w:numId w:val="14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To‘rt klapanli, ikkita taqsimlash valiga ega bo‘lgan GTMni o‘rganish.</w:t>
      </w:r>
    </w:p>
    <w:p w:rsidR="00527B57" w:rsidRPr="00527B57" w:rsidRDefault="00527B57" w:rsidP="00CA530A">
      <w:pPr>
        <w:numPr>
          <w:ilvl w:val="0"/>
          <w:numId w:val="14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Gaz taqsimlash fazalarining sxemasini chizib, uning zaruriyatini o‘rganish.</w:t>
      </w:r>
    </w:p>
    <w:p w:rsidR="00F5111E" w:rsidRDefault="00F5111E" w:rsidP="00527B57">
      <w:pPr>
        <w:spacing w:after="0"/>
        <w:jc w:val="both"/>
        <w:rPr>
          <w:rFonts w:ascii="Times New Roman" w:hAnsi="Times New Roman"/>
          <w:b/>
          <w:sz w:val="24"/>
          <w:szCs w:val="24"/>
          <w:lang w:val="uz-Cyrl-UZ"/>
        </w:rPr>
      </w:pPr>
    </w:p>
    <w:p w:rsidR="00527B57" w:rsidRPr="00527B57" w:rsidRDefault="00527B57" w:rsidP="00CA530A">
      <w:pPr>
        <w:numPr>
          <w:ilvl w:val="0"/>
          <w:numId w:val="43"/>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Xisobot mazmuni</w:t>
      </w:r>
    </w:p>
    <w:p w:rsidR="00527B57" w:rsidRPr="00527B57" w:rsidRDefault="00527B57" w:rsidP="00CA530A">
      <w:pPr>
        <w:numPr>
          <w:ilvl w:val="0"/>
          <w:numId w:val="4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Gaz taqsimlash mexanizmining vazifasi.</w:t>
      </w:r>
    </w:p>
    <w:p w:rsidR="00527B57" w:rsidRPr="00527B57" w:rsidRDefault="00527B57" w:rsidP="00CA530A">
      <w:pPr>
        <w:numPr>
          <w:ilvl w:val="0"/>
          <w:numId w:val="4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Gaz taqsimlash mexanizmining soddalashgan sxemasi(klapanlari pastda va yuqorida joylashgan).</w:t>
      </w:r>
    </w:p>
    <w:p w:rsidR="00527B57" w:rsidRPr="00527B57" w:rsidRDefault="00527B57" w:rsidP="00CA530A">
      <w:pPr>
        <w:numPr>
          <w:ilvl w:val="0"/>
          <w:numId w:val="4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Berilgan avtomobil uchun gaz taqsimlash fazasi sxemasini chizish (avtomobil markasi o‘qituvchi tomonidan beriladi).</w:t>
      </w:r>
    </w:p>
    <w:p w:rsidR="00527B57" w:rsidRPr="00527B57" w:rsidRDefault="00527B57" w:rsidP="00CA530A">
      <w:pPr>
        <w:numPr>
          <w:ilvl w:val="0"/>
          <w:numId w:val="4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Detallarnin vazifalari.</w:t>
      </w:r>
    </w:p>
    <w:p w:rsidR="00527B57" w:rsidRPr="00527B57" w:rsidRDefault="00527B57" w:rsidP="00CA530A">
      <w:pPr>
        <w:numPr>
          <w:ilvl w:val="0"/>
          <w:numId w:val="4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Gaz taqsimlash mexanizmining asosiy ko‘rsatkichlarining qiyosiy jadvali.</w:t>
      </w: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
        <w:gridCol w:w="4172"/>
        <w:gridCol w:w="1456"/>
        <w:gridCol w:w="1456"/>
        <w:gridCol w:w="1456"/>
      </w:tblGrid>
      <w:tr w:rsidR="00527B57" w:rsidRPr="00527B57" w:rsidTr="00D0515D">
        <w:trPr>
          <w:jc w:val="center"/>
        </w:trPr>
        <w:tc>
          <w:tcPr>
            <w:tcW w:w="616" w:type="dxa"/>
            <w:vMerge w:val="restart"/>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w:t>
            </w:r>
          </w:p>
        </w:tc>
        <w:tc>
          <w:tcPr>
            <w:tcW w:w="4172" w:type="dxa"/>
            <w:vMerge w:val="restart"/>
            <w:vAlign w:val="center"/>
          </w:tcPr>
          <w:p w:rsidR="00527B57" w:rsidRPr="00527B57" w:rsidRDefault="00527B57" w:rsidP="00527B57">
            <w:pPr>
              <w:spacing w:after="0"/>
              <w:jc w:val="center"/>
              <w:rPr>
                <w:rFonts w:ascii="Times New Roman" w:hAnsi="Times New Roman"/>
                <w:sz w:val="24"/>
                <w:szCs w:val="24"/>
              </w:rPr>
            </w:pPr>
            <w:r w:rsidRPr="00527B57">
              <w:rPr>
                <w:rFonts w:ascii="Times New Roman" w:hAnsi="Times New Roman"/>
                <w:sz w:val="24"/>
                <w:szCs w:val="24"/>
              </w:rPr>
              <w:t>Ko‘rsatkichlar</w:t>
            </w:r>
          </w:p>
        </w:tc>
        <w:tc>
          <w:tcPr>
            <w:tcW w:w="4368" w:type="dxa"/>
            <w:gridSpan w:val="3"/>
          </w:tcPr>
          <w:p w:rsidR="00527B57" w:rsidRPr="00527B57" w:rsidRDefault="00527B57" w:rsidP="00527B57">
            <w:pPr>
              <w:spacing w:after="0"/>
              <w:jc w:val="center"/>
              <w:rPr>
                <w:rFonts w:ascii="Times New Roman" w:hAnsi="Times New Roman"/>
                <w:sz w:val="24"/>
                <w:szCs w:val="24"/>
              </w:rPr>
            </w:pPr>
            <w:r w:rsidRPr="00527B57">
              <w:rPr>
                <w:rFonts w:ascii="Times New Roman" w:hAnsi="Times New Roman"/>
                <w:sz w:val="24"/>
                <w:szCs w:val="24"/>
              </w:rPr>
              <w:t>Avtomobil markasi</w:t>
            </w:r>
          </w:p>
        </w:tc>
      </w:tr>
      <w:tr w:rsidR="00527B57" w:rsidRPr="00527B57" w:rsidTr="00D0515D">
        <w:trPr>
          <w:jc w:val="center"/>
        </w:trPr>
        <w:tc>
          <w:tcPr>
            <w:tcW w:w="616" w:type="dxa"/>
            <w:vMerge/>
            <w:vAlign w:val="center"/>
          </w:tcPr>
          <w:p w:rsidR="00527B57" w:rsidRPr="00527B57" w:rsidRDefault="00527B57" w:rsidP="00527B57">
            <w:pPr>
              <w:spacing w:after="0"/>
              <w:jc w:val="center"/>
              <w:rPr>
                <w:rFonts w:ascii="Times New Roman" w:hAnsi="Times New Roman"/>
                <w:sz w:val="24"/>
                <w:szCs w:val="24"/>
                <w:lang w:val="uz-Cyrl-UZ"/>
              </w:rPr>
            </w:pPr>
          </w:p>
        </w:tc>
        <w:tc>
          <w:tcPr>
            <w:tcW w:w="4172" w:type="dxa"/>
            <w:vMerge/>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rPr>
            </w:pPr>
          </w:p>
        </w:tc>
        <w:tc>
          <w:tcPr>
            <w:tcW w:w="1456" w:type="dxa"/>
          </w:tcPr>
          <w:p w:rsidR="00527B57" w:rsidRPr="00527B57" w:rsidRDefault="00527B57" w:rsidP="00527B57">
            <w:pPr>
              <w:spacing w:after="0"/>
              <w:jc w:val="both"/>
              <w:rPr>
                <w:rFonts w:ascii="Times New Roman" w:hAnsi="Times New Roman"/>
                <w:sz w:val="24"/>
                <w:szCs w:val="24"/>
              </w:rPr>
            </w:pPr>
          </w:p>
        </w:tc>
      </w:tr>
      <w:tr w:rsidR="00527B57" w:rsidRPr="00527B57" w:rsidTr="00D0515D">
        <w:trPr>
          <w:trHeight w:val="72"/>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1.</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Gaz taqsimlashmexanizmining turi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trHeight w:val="72"/>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lastRenderedPageBreak/>
              <w:t>2.</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Taqsimlovchi shesternyalar uzatish soni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3.</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Taqsimlash validagi tayanch bo‘yinlar soni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4.</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Taqsimlash validagi mushtchalar soni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5.</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Klapan tirkashi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6.</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Gaz taqsimlash valining yuritmasi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bl>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Nazorat savollari</w:t>
      </w:r>
    </w:p>
    <w:p w:rsidR="00527B57" w:rsidRPr="00527B57" w:rsidRDefault="00527B57" w:rsidP="00CA530A">
      <w:pPr>
        <w:numPr>
          <w:ilvl w:val="0"/>
          <w:numId w:val="4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GTMning vazifasi va tasnifini ayting?</w:t>
      </w:r>
    </w:p>
    <w:p w:rsidR="00527B57" w:rsidRPr="00527B57" w:rsidRDefault="00527B57" w:rsidP="00CA530A">
      <w:pPr>
        <w:numPr>
          <w:ilvl w:val="0"/>
          <w:numId w:val="4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Kiritish va chiqarish klapanlarining vazifasi va ularning bir-biridan farqi nimadan iborat?</w:t>
      </w:r>
    </w:p>
    <w:p w:rsidR="00527B57" w:rsidRPr="00527B57" w:rsidRDefault="00527B57" w:rsidP="00CA530A">
      <w:pPr>
        <w:numPr>
          <w:ilvl w:val="0"/>
          <w:numId w:val="4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Klapan prujinalarining vazifasini ayting.</w:t>
      </w:r>
    </w:p>
    <w:p w:rsidR="00527B57" w:rsidRPr="00527B57" w:rsidRDefault="00527B57" w:rsidP="00CA530A">
      <w:pPr>
        <w:numPr>
          <w:ilvl w:val="0"/>
          <w:numId w:val="4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Taqsimlash valining vazifasi va u qanday elementlardan tashkil topgan.</w:t>
      </w:r>
    </w:p>
    <w:p w:rsidR="00527B57" w:rsidRPr="00527B57" w:rsidRDefault="00527B57" w:rsidP="00CA530A">
      <w:pPr>
        <w:numPr>
          <w:ilvl w:val="0"/>
          <w:numId w:val="4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Taqsimlash valining yuritmalarini ayting.</w:t>
      </w:r>
    </w:p>
    <w:p w:rsidR="00527B57" w:rsidRPr="00527B57" w:rsidRDefault="00527B57" w:rsidP="00CA530A">
      <w:pPr>
        <w:numPr>
          <w:ilvl w:val="0"/>
          <w:numId w:val="4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Klapanlarning qaysi biri ko‘proq qiziydi va nima uchun?</w:t>
      </w:r>
    </w:p>
    <w:p w:rsidR="00527B57" w:rsidRPr="00527B57" w:rsidRDefault="00527B57" w:rsidP="00CA530A">
      <w:pPr>
        <w:numPr>
          <w:ilvl w:val="0"/>
          <w:numId w:val="4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Klapani yuqorida joylashgan GTMning shtanga va  karomisloning vazifasini ayting?</w:t>
      </w:r>
    </w:p>
    <w:p w:rsidR="00527B57" w:rsidRPr="00527B57" w:rsidRDefault="00527B57" w:rsidP="00CA530A">
      <w:pPr>
        <w:numPr>
          <w:ilvl w:val="0"/>
          <w:numId w:val="4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Issiqlik tirkishining zaruriyati nimadan iborat?</w:t>
      </w:r>
    </w:p>
    <w:p w:rsidR="00527B57" w:rsidRPr="00527B57" w:rsidRDefault="00527B57" w:rsidP="00CA530A">
      <w:pPr>
        <w:numPr>
          <w:ilvl w:val="0"/>
          <w:numId w:val="4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Gidrokompensatorninng vazifasini ayting.</w:t>
      </w:r>
    </w:p>
    <w:p w:rsidR="00527B57" w:rsidRPr="00527B57" w:rsidRDefault="00527B57" w:rsidP="00CA530A">
      <w:pPr>
        <w:numPr>
          <w:ilvl w:val="0"/>
          <w:numId w:val="4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Gaz taqsimlash fazalarining zaruriyatini tushuntiring.</w:t>
      </w:r>
    </w:p>
    <w:p w:rsidR="00527B57" w:rsidRPr="00527B57" w:rsidRDefault="00527B57" w:rsidP="00CA530A">
      <w:pPr>
        <w:numPr>
          <w:ilvl w:val="0"/>
          <w:numId w:val="4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Taqsimlash vali o‘q bo‘ylab siljimasligi uchun konstruksiyada nima qilingan.</w:t>
      </w:r>
    </w:p>
    <w:p w:rsidR="00527B57" w:rsidRPr="00527B57" w:rsidRDefault="00527B57" w:rsidP="00CA530A">
      <w:pPr>
        <w:numPr>
          <w:ilvl w:val="0"/>
          <w:numId w:val="4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Nima uchun gaz taqsimlash vali, tirsakli valga nisbatan ikki marta kam aylanadi?</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46"/>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uchun kerakli jixozlar va tavsiya etilgan adabiyotlar.</w:t>
      </w:r>
    </w:p>
    <w:p w:rsidR="00527B57" w:rsidRPr="00527B57" w:rsidRDefault="00527B57" w:rsidP="00CA530A">
      <w:pPr>
        <w:numPr>
          <w:ilvl w:val="0"/>
          <w:numId w:val="47"/>
        </w:num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Qirqimdagi xarakatlanuvchi avtomobil.</w:t>
      </w:r>
    </w:p>
    <w:p w:rsidR="00527B57" w:rsidRPr="00527B57" w:rsidRDefault="00527B57" w:rsidP="00CA530A">
      <w:pPr>
        <w:numPr>
          <w:ilvl w:val="0"/>
          <w:numId w:val="4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«GMO’zbekiston» va «Samarkand avtomobil zavodi» avtomobillari dvigatellarining qirqilgan stendi.</w:t>
      </w:r>
    </w:p>
    <w:p w:rsidR="00527B57" w:rsidRPr="00527B57" w:rsidRDefault="00527B57" w:rsidP="00CA530A">
      <w:pPr>
        <w:numPr>
          <w:ilvl w:val="0"/>
          <w:numId w:val="4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Gaz taqsimlash mexanizmi detallari majmui.</w:t>
      </w:r>
    </w:p>
    <w:p w:rsidR="00527B57" w:rsidRPr="00527B57" w:rsidRDefault="00527B57" w:rsidP="00CA530A">
      <w:pPr>
        <w:numPr>
          <w:ilvl w:val="0"/>
          <w:numId w:val="4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Plakatlar.</w:t>
      </w: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5 – Laboratoriya mashg‘uloti.</w:t>
      </w: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 xml:space="preserve">Dvigatelning sovutish tizimi. </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48"/>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Bajariladigan laboratoriya mashg‘ulotdan ko‘zlangan maqsad:</w:t>
      </w:r>
    </w:p>
    <w:p w:rsidR="00527B57" w:rsidRPr="00527B57" w:rsidRDefault="00527B57" w:rsidP="00527B57">
      <w:pPr>
        <w:spacing w:after="0"/>
        <w:ind w:firstLine="360"/>
        <w:jc w:val="both"/>
        <w:rPr>
          <w:rFonts w:ascii="Times New Roman" w:hAnsi="Times New Roman"/>
          <w:sz w:val="24"/>
          <w:szCs w:val="24"/>
          <w:lang w:val="uz-Cyrl-UZ"/>
        </w:rPr>
      </w:pPr>
      <w:r w:rsidRPr="00527B57">
        <w:rPr>
          <w:rFonts w:ascii="Times New Roman" w:hAnsi="Times New Roman"/>
          <w:sz w:val="24"/>
          <w:szCs w:val="24"/>
          <w:lang w:val="uz-Cyrl-UZ"/>
        </w:rPr>
        <w:t>Talabalarga sovutish tizimining zaruriyati va vazifasini tushuntirish. Dvigatelning sovutish tizimining  tuzilishi va ishlash prinsipini o‘rganish. Sovutish tizimiga taaluqli detallarning vazifasi va konstruksiyasini o‘rganish.</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48"/>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mashg‘ulotning xajmi.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a) Sovutish tizimining zaruriyati va vazifasini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b) Sovutish tizimi detallarining vazifasi va ularning konstruksiyasini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v) Sovutish tizimi elementlarining dvigatelda joylashishi va maxkamlanishini o‘rganish.</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48"/>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mashg‘ulotda talabalarning tayyorgarlik darajasini aniqlash uchun beriladigan asosiy savollar.</w:t>
      </w:r>
    </w:p>
    <w:p w:rsidR="00527B57" w:rsidRPr="00527B57" w:rsidRDefault="00527B57" w:rsidP="00527B57">
      <w:pPr>
        <w:spacing w:after="0"/>
        <w:rPr>
          <w:rFonts w:ascii="Times New Roman" w:hAnsi="Times New Roman"/>
          <w:sz w:val="24"/>
          <w:szCs w:val="24"/>
          <w:lang w:val="uz-Cyrl-UZ"/>
        </w:rPr>
      </w:pPr>
      <w:r w:rsidRPr="00541F85">
        <w:rPr>
          <w:rFonts w:ascii="Times New Roman" w:hAnsi="Times New Roman"/>
          <w:sz w:val="24"/>
          <w:szCs w:val="24"/>
          <w:lang w:val="en-US"/>
        </w:rPr>
        <w:t>a</w:t>
      </w:r>
      <w:r w:rsidRPr="00527B57">
        <w:rPr>
          <w:rFonts w:ascii="Times New Roman" w:hAnsi="Times New Roman"/>
          <w:sz w:val="24"/>
          <w:szCs w:val="24"/>
          <w:lang w:val="uz-Cyrl-UZ"/>
        </w:rPr>
        <w:t>) Sovutish tizimining vazifasi nimadan iborat.</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b) Nima uchun dvigatelning xarakatlanuvchi qismidagi detallar qiziydi? Sababini tushuntiring.</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v) Ish yo‘li taktida xosil bo‘lgan issiqlikning qancha qismi dvigatel detallarining qizishiga sarf bo‘ladi?</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g) Sovutish usullarini ayting.</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lastRenderedPageBreak/>
        <w:t>d) Sovutish tiziminingasosiy elementlarini ayting?</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48"/>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tartibi</w:t>
      </w:r>
    </w:p>
    <w:p w:rsidR="00527B57" w:rsidRPr="00527B57" w:rsidRDefault="00527B57" w:rsidP="00CA530A">
      <w:pPr>
        <w:numPr>
          <w:ilvl w:val="0"/>
          <w:numId w:val="10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Sovutish tizimining zaruriyati va vazifasi;</w:t>
      </w:r>
    </w:p>
    <w:p w:rsidR="00527B57" w:rsidRPr="00527B57" w:rsidRDefault="00527B57" w:rsidP="00CA530A">
      <w:pPr>
        <w:numPr>
          <w:ilvl w:val="0"/>
          <w:numId w:val="10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Sovutish tizimi elementlarining tuzilishi, ularning dvigatelda joylanishini o‘rganish;</w:t>
      </w:r>
    </w:p>
    <w:p w:rsidR="00527B57" w:rsidRPr="00527B57" w:rsidRDefault="00527B57" w:rsidP="00CA530A">
      <w:pPr>
        <w:numPr>
          <w:ilvl w:val="0"/>
          <w:numId w:val="10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Sovutish tizimining tuzilishi va ishlashini o‘rganish;</w:t>
      </w:r>
    </w:p>
    <w:p w:rsidR="00527B57" w:rsidRPr="00527B57" w:rsidRDefault="00527B57" w:rsidP="00CA530A">
      <w:pPr>
        <w:numPr>
          <w:ilvl w:val="0"/>
          <w:numId w:val="10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Sovutish tizimidagi suyuqlikning  kichik va katta doira bo‘yicha aylanish jarayonini o‘rganish;</w:t>
      </w:r>
    </w:p>
    <w:p w:rsidR="00527B57" w:rsidRPr="00527B57" w:rsidRDefault="00527B57" w:rsidP="00CA530A">
      <w:pPr>
        <w:numPr>
          <w:ilvl w:val="0"/>
          <w:numId w:val="10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Suv nasosining vazifasi va uning konstruksiyasini o‘rganish;</w:t>
      </w:r>
    </w:p>
    <w:p w:rsidR="00527B57" w:rsidRPr="00527B57" w:rsidRDefault="00527B57" w:rsidP="00CA530A">
      <w:pPr>
        <w:numPr>
          <w:ilvl w:val="0"/>
          <w:numId w:val="10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Radiatorning vazifasi va uning konstruksiyasini o‘rganish;</w:t>
      </w:r>
    </w:p>
    <w:p w:rsidR="00527B57" w:rsidRPr="00527B57" w:rsidRDefault="00527B57" w:rsidP="00CA530A">
      <w:pPr>
        <w:numPr>
          <w:ilvl w:val="0"/>
          <w:numId w:val="10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Radiator qopqog‘idagi bug‘ va xavo klapanlarining vazifasi va ishlash tartibini o‘rganish;</w:t>
      </w:r>
    </w:p>
    <w:p w:rsidR="00527B57" w:rsidRPr="00527B57" w:rsidRDefault="00527B57" w:rsidP="00CA530A">
      <w:pPr>
        <w:numPr>
          <w:ilvl w:val="0"/>
          <w:numId w:val="10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Kengaytirish bachogining vazifasini o‘rganish;</w:t>
      </w:r>
    </w:p>
    <w:p w:rsidR="00527B57" w:rsidRPr="00527B57" w:rsidRDefault="00527B57" w:rsidP="00CA530A">
      <w:pPr>
        <w:numPr>
          <w:ilvl w:val="0"/>
          <w:numId w:val="10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Termostatning vazifasi, ularning xillari va konstruksiyalarini o‘rganish;</w:t>
      </w:r>
    </w:p>
    <w:p w:rsidR="00527B57" w:rsidRPr="00527B57" w:rsidRDefault="00527B57" w:rsidP="00CA530A">
      <w:pPr>
        <w:numPr>
          <w:ilvl w:val="0"/>
          <w:numId w:val="10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Shamolparrakning vazifasi va uning yuritmasini o‘rganish;</w:t>
      </w:r>
    </w:p>
    <w:p w:rsidR="00527B57" w:rsidRPr="00527B57" w:rsidRDefault="00527B57" w:rsidP="00CA530A">
      <w:pPr>
        <w:numPr>
          <w:ilvl w:val="0"/>
          <w:numId w:val="10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Sovutish suyuqlig ixaqida tushuntirish.</w:t>
      </w:r>
    </w:p>
    <w:p w:rsidR="00527B57" w:rsidRPr="00527B57" w:rsidRDefault="00527B57" w:rsidP="00CA530A">
      <w:pPr>
        <w:numPr>
          <w:ilvl w:val="0"/>
          <w:numId w:val="10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Antifriz “Tosol”ning tarkibiy qismini o‘rganish.</w:t>
      </w:r>
    </w:p>
    <w:p w:rsidR="00527B57" w:rsidRDefault="00527B57" w:rsidP="00527B57">
      <w:pPr>
        <w:spacing w:after="0"/>
        <w:jc w:val="both"/>
        <w:rPr>
          <w:rFonts w:ascii="Times New Roman" w:hAnsi="Times New Roman"/>
          <w:sz w:val="24"/>
          <w:szCs w:val="24"/>
          <w:lang w:val="uz-Cyrl-UZ"/>
        </w:rPr>
      </w:pP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48"/>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Xisobot mazmuni</w:t>
      </w:r>
    </w:p>
    <w:p w:rsidR="00527B57" w:rsidRPr="00527B57" w:rsidRDefault="00527B57" w:rsidP="00CA530A">
      <w:pPr>
        <w:numPr>
          <w:ilvl w:val="0"/>
          <w:numId w:val="4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Sovutish tizimining vazifasi.</w:t>
      </w:r>
    </w:p>
    <w:p w:rsidR="00527B57" w:rsidRPr="00527B57" w:rsidRDefault="00527B57" w:rsidP="00CA530A">
      <w:pPr>
        <w:numPr>
          <w:ilvl w:val="0"/>
          <w:numId w:val="4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Sovutish tizimining soddalashgan sxemasi.</w:t>
      </w:r>
    </w:p>
    <w:p w:rsidR="00527B57" w:rsidRPr="00527B57" w:rsidRDefault="00527B57" w:rsidP="00CA530A">
      <w:pPr>
        <w:numPr>
          <w:ilvl w:val="0"/>
          <w:numId w:val="4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Detallarnin vazifalari.</w:t>
      </w:r>
    </w:p>
    <w:p w:rsidR="00527B57" w:rsidRPr="00527B57" w:rsidRDefault="00527B57" w:rsidP="00CA530A">
      <w:pPr>
        <w:numPr>
          <w:ilvl w:val="0"/>
          <w:numId w:val="4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Sovutish tizimi asosiy ko‘rsatkichlarining qiyosiy jadvali.</w:t>
      </w: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
        <w:gridCol w:w="4172"/>
        <w:gridCol w:w="1456"/>
        <w:gridCol w:w="1456"/>
        <w:gridCol w:w="1456"/>
      </w:tblGrid>
      <w:tr w:rsidR="00527B57" w:rsidRPr="00527B57" w:rsidTr="00D0515D">
        <w:trPr>
          <w:jc w:val="center"/>
        </w:trPr>
        <w:tc>
          <w:tcPr>
            <w:tcW w:w="616" w:type="dxa"/>
            <w:vMerge w:val="restart"/>
            <w:vAlign w:val="center"/>
          </w:tcPr>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w:t>
            </w:r>
          </w:p>
        </w:tc>
        <w:tc>
          <w:tcPr>
            <w:tcW w:w="4172" w:type="dxa"/>
            <w:vMerge w:val="restart"/>
            <w:vAlign w:val="center"/>
          </w:tcPr>
          <w:p w:rsidR="00527B57" w:rsidRPr="00527B57" w:rsidRDefault="00527B57" w:rsidP="00527B57">
            <w:pPr>
              <w:spacing w:after="0"/>
              <w:jc w:val="center"/>
              <w:rPr>
                <w:rFonts w:ascii="Times New Roman" w:hAnsi="Times New Roman"/>
                <w:sz w:val="24"/>
                <w:szCs w:val="24"/>
              </w:rPr>
            </w:pPr>
            <w:r w:rsidRPr="00527B57">
              <w:rPr>
                <w:rFonts w:ascii="Times New Roman" w:hAnsi="Times New Roman"/>
                <w:sz w:val="24"/>
                <w:szCs w:val="24"/>
              </w:rPr>
              <w:t>Ko‘rsatkichlar</w:t>
            </w:r>
          </w:p>
        </w:tc>
        <w:tc>
          <w:tcPr>
            <w:tcW w:w="4368" w:type="dxa"/>
            <w:gridSpan w:val="3"/>
          </w:tcPr>
          <w:p w:rsidR="00527B57" w:rsidRPr="00527B57" w:rsidRDefault="00527B57" w:rsidP="00527B57">
            <w:pPr>
              <w:spacing w:after="0"/>
              <w:jc w:val="center"/>
              <w:rPr>
                <w:rFonts w:ascii="Times New Roman" w:hAnsi="Times New Roman"/>
                <w:sz w:val="24"/>
                <w:szCs w:val="24"/>
              </w:rPr>
            </w:pPr>
            <w:r w:rsidRPr="00527B57">
              <w:rPr>
                <w:rFonts w:ascii="Times New Roman" w:hAnsi="Times New Roman"/>
                <w:sz w:val="24"/>
                <w:szCs w:val="24"/>
              </w:rPr>
              <w:t>Avtomobil markasi</w:t>
            </w:r>
          </w:p>
        </w:tc>
      </w:tr>
      <w:tr w:rsidR="00527B57" w:rsidRPr="00527B57" w:rsidTr="00D0515D">
        <w:trPr>
          <w:jc w:val="center"/>
        </w:trPr>
        <w:tc>
          <w:tcPr>
            <w:tcW w:w="616" w:type="dxa"/>
            <w:vMerge/>
            <w:vAlign w:val="center"/>
          </w:tcPr>
          <w:p w:rsidR="00527B57" w:rsidRPr="00527B57" w:rsidRDefault="00527B57" w:rsidP="00527B57">
            <w:pPr>
              <w:spacing w:after="0"/>
              <w:rPr>
                <w:rFonts w:ascii="Times New Roman" w:hAnsi="Times New Roman"/>
                <w:sz w:val="24"/>
                <w:szCs w:val="24"/>
                <w:lang w:val="uz-Cyrl-UZ"/>
              </w:rPr>
            </w:pPr>
          </w:p>
        </w:tc>
        <w:tc>
          <w:tcPr>
            <w:tcW w:w="4172" w:type="dxa"/>
            <w:vMerge/>
          </w:tcPr>
          <w:p w:rsidR="00527B57" w:rsidRPr="00527B57" w:rsidRDefault="00527B57" w:rsidP="00527B57">
            <w:pPr>
              <w:spacing w:after="0"/>
              <w:rPr>
                <w:rFonts w:ascii="Times New Roman" w:hAnsi="Times New Roman"/>
                <w:sz w:val="24"/>
                <w:szCs w:val="24"/>
                <w:lang w:val="uz-Cyrl-UZ"/>
              </w:rPr>
            </w:pPr>
          </w:p>
        </w:tc>
        <w:tc>
          <w:tcPr>
            <w:tcW w:w="1456" w:type="dxa"/>
          </w:tcPr>
          <w:p w:rsidR="00527B57" w:rsidRPr="00527B57" w:rsidRDefault="00527B57" w:rsidP="00527B57">
            <w:pPr>
              <w:spacing w:after="0"/>
              <w:rPr>
                <w:rFonts w:ascii="Times New Roman" w:hAnsi="Times New Roman"/>
                <w:sz w:val="24"/>
                <w:szCs w:val="24"/>
                <w:lang w:val="uz-Cyrl-UZ"/>
              </w:rPr>
            </w:pPr>
          </w:p>
        </w:tc>
        <w:tc>
          <w:tcPr>
            <w:tcW w:w="1456" w:type="dxa"/>
          </w:tcPr>
          <w:p w:rsidR="00527B57" w:rsidRPr="00527B57" w:rsidRDefault="00527B57" w:rsidP="00527B57">
            <w:pPr>
              <w:spacing w:after="0"/>
              <w:rPr>
                <w:rFonts w:ascii="Times New Roman" w:hAnsi="Times New Roman"/>
                <w:sz w:val="24"/>
                <w:szCs w:val="24"/>
              </w:rPr>
            </w:pPr>
          </w:p>
        </w:tc>
        <w:tc>
          <w:tcPr>
            <w:tcW w:w="1456" w:type="dxa"/>
          </w:tcPr>
          <w:p w:rsidR="00527B57" w:rsidRPr="00527B57" w:rsidRDefault="00527B57" w:rsidP="00527B57">
            <w:pPr>
              <w:spacing w:after="0"/>
              <w:rPr>
                <w:rFonts w:ascii="Times New Roman" w:hAnsi="Times New Roman"/>
                <w:sz w:val="24"/>
                <w:szCs w:val="24"/>
              </w:rPr>
            </w:pPr>
          </w:p>
        </w:tc>
      </w:tr>
      <w:tr w:rsidR="00527B57" w:rsidRPr="00527B57" w:rsidTr="00D0515D">
        <w:trPr>
          <w:trHeight w:val="302"/>
          <w:jc w:val="center"/>
        </w:trPr>
        <w:tc>
          <w:tcPr>
            <w:tcW w:w="616" w:type="dxa"/>
            <w:vAlign w:val="center"/>
          </w:tcPr>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1.</w:t>
            </w:r>
          </w:p>
        </w:tc>
        <w:tc>
          <w:tcPr>
            <w:tcW w:w="4172" w:type="dxa"/>
          </w:tcPr>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Sovutish tizimining turi</w:t>
            </w:r>
          </w:p>
        </w:tc>
        <w:tc>
          <w:tcPr>
            <w:tcW w:w="1456" w:type="dxa"/>
          </w:tcPr>
          <w:p w:rsidR="00527B57" w:rsidRPr="00527B57" w:rsidRDefault="00527B57" w:rsidP="00527B57">
            <w:pPr>
              <w:spacing w:after="0"/>
              <w:rPr>
                <w:rFonts w:ascii="Times New Roman" w:hAnsi="Times New Roman"/>
                <w:sz w:val="24"/>
                <w:szCs w:val="24"/>
                <w:lang w:val="uz-Cyrl-UZ"/>
              </w:rPr>
            </w:pPr>
          </w:p>
        </w:tc>
        <w:tc>
          <w:tcPr>
            <w:tcW w:w="1456" w:type="dxa"/>
          </w:tcPr>
          <w:p w:rsidR="00527B57" w:rsidRPr="00527B57" w:rsidRDefault="00527B57" w:rsidP="00527B57">
            <w:pPr>
              <w:spacing w:after="0"/>
              <w:rPr>
                <w:rFonts w:ascii="Times New Roman" w:hAnsi="Times New Roman"/>
                <w:sz w:val="24"/>
                <w:szCs w:val="24"/>
                <w:lang w:val="uz-Cyrl-UZ"/>
              </w:rPr>
            </w:pPr>
          </w:p>
        </w:tc>
        <w:tc>
          <w:tcPr>
            <w:tcW w:w="1456" w:type="dxa"/>
          </w:tcPr>
          <w:p w:rsidR="00527B57" w:rsidRPr="00527B57" w:rsidRDefault="00527B57" w:rsidP="00527B57">
            <w:pPr>
              <w:spacing w:after="0"/>
              <w:rPr>
                <w:rFonts w:ascii="Times New Roman" w:hAnsi="Times New Roman"/>
                <w:sz w:val="24"/>
                <w:szCs w:val="24"/>
                <w:lang w:val="uz-Cyrl-UZ"/>
              </w:rPr>
            </w:pPr>
          </w:p>
        </w:tc>
      </w:tr>
      <w:tr w:rsidR="00527B57" w:rsidRPr="00527B57" w:rsidTr="00D0515D">
        <w:trPr>
          <w:trHeight w:val="339"/>
          <w:jc w:val="center"/>
        </w:trPr>
        <w:tc>
          <w:tcPr>
            <w:tcW w:w="616" w:type="dxa"/>
            <w:vAlign w:val="center"/>
          </w:tcPr>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2.</w:t>
            </w:r>
          </w:p>
        </w:tc>
        <w:tc>
          <w:tcPr>
            <w:tcW w:w="4172" w:type="dxa"/>
          </w:tcPr>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Radiator turi</w:t>
            </w:r>
          </w:p>
        </w:tc>
        <w:tc>
          <w:tcPr>
            <w:tcW w:w="1456" w:type="dxa"/>
          </w:tcPr>
          <w:p w:rsidR="00527B57" w:rsidRPr="00527B57" w:rsidRDefault="00527B57" w:rsidP="00527B57">
            <w:pPr>
              <w:spacing w:after="0"/>
              <w:rPr>
                <w:rFonts w:ascii="Times New Roman" w:hAnsi="Times New Roman"/>
                <w:sz w:val="24"/>
                <w:szCs w:val="24"/>
                <w:lang w:val="uz-Cyrl-UZ"/>
              </w:rPr>
            </w:pPr>
          </w:p>
        </w:tc>
        <w:tc>
          <w:tcPr>
            <w:tcW w:w="1456" w:type="dxa"/>
          </w:tcPr>
          <w:p w:rsidR="00527B57" w:rsidRPr="00527B57" w:rsidRDefault="00527B57" w:rsidP="00527B57">
            <w:pPr>
              <w:spacing w:after="0"/>
              <w:rPr>
                <w:rFonts w:ascii="Times New Roman" w:hAnsi="Times New Roman"/>
                <w:sz w:val="24"/>
                <w:szCs w:val="24"/>
                <w:lang w:val="uz-Cyrl-UZ"/>
              </w:rPr>
            </w:pPr>
          </w:p>
        </w:tc>
        <w:tc>
          <w:tcPr>
            <w:tcW w:w="1456" w:type="dxa"/>
          </w:tcPr>
          <w:p w:rsidR="00527B57" w:rsidRPr="00527B57" w:rsidRDefault="00527B57" w:rsidP="00527B57">
            <w:pPr>
              <w:spacing w:after="0"/>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3.</w:t>
            </w:r>
          </w:p>
        </w:tc>
        <w:tc>
          <w:tcPr>
            <w:tcW w:w="4172" w:type="dxa"/>
          </w:tcPr>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Termostat turi</w:t>
            </w:r>
          </w:p>
        </w:tc>
        <w:tc>
          <w:tcPr>
            <w:tcW w:w="1456" w:type="dxa"/>
          </w:tcPr>
          <w:p w:rsidR="00527B57" w:rsidRPr="00527B57" w:rsidRDefault="00527B57" w:rsidP="00527B57">
            <w:pPr>
              <w:spacing w:after="0"/>
              <w:rPr>
                <w:rFonts w:ascii="Times New Roman" w:hAnsi="Times New Roman"/>
                <w:sz w:val="24"/>
                <w:szCs w:val="24"/>
                <w:lang w:val="uz-Cyrl-UZ"/>
              </w:rPr>
            </w:pPr>
          </w:p>
        </w:tc>
        <w:tc>
          <w:tcPr>
            <w:tcW w:w="1456" w:type="dxa"/>
          </w:tcPr>
          <w:p w:rsidR="00527B57" w:rsidRPr="00527B57" w:rsidRDefault="00527B57" w:rsidP="00527B57">
            <w:pPr>
              <w:spacing w:after="0"/>
              <w:rPr>
                <w:rFonts w:ascii="Times New Roman" w:hAnsi="Times New Roman"/>
                <w:sz w:val="24"/>
                <w:szCs w:val="24"/>
                <w:lang w:val="uz-Cyrl-UZ"/>
              </w:rPr>
            </w:pPr>
          </w:p>
        </w:tc>
        <w:tc>
          <w:tcPr>
            <w:tcW w:w="1456" w:type="dxa"/>
          </w:tcPr>
          <w:p w:rsidR="00527B57" w:rsidRPr="00527B57" w:rsidRDefault="00527B57" w:rsidP="00527B57">
            <w:pPr>
              <w:spacing w:after="0"/>
              <w:rPr>
                <w:rFonts w:ascii="Times New Roman" w:hAnsi="Times New Roman"/>
                <w:sz w:val="24"/>
                <w:szCs w:val="24"/>
                <w:lang w:val="uz-Cyrl-UZ"/>
              </w:rPr>
            </w:pPr>
          </w:p>
        </w:tc>
      </w:tr>
      <w:tr w:rsidR="00527B57" w:rsidRPr="00541F85" w:rsidTr="00D0515D">
        <w:trPr>
          <w:jc w:val="center"/>
        </w:trPr>
        <w:tc>
          <w:tcPr>
            <w:tcW w:w="616" w:type="dxa"/>
            <w:vMerge w:val="restart"/>
            <w:vAlign w:val="center"/>
          </w:tcPr>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4.</w:t>
            </w:r>
          </w:p>
        </w:tc>
        <w:tc>
          <w:tcPr>
            <w:tcW w:w="4172" w:type="dxa"/>
          </w:tcPr>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Termostat klapani:</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 boshlang‘ich ochilish gradusi</w:t>
            </w:r>
          </w:p>
        </w:tc>
        <w:tc>
          <w:tcPr>
            <w:tcW w:w="1456" w:type="dxa"/>
          </w:tcPr>
          <w:p w:rsidR="00527B57" w:rsidRPr="00527B57" w:rsidRDefault="00527B57" w:rsidP="00527B57">
            <w:pPr>
              <w:spacing w:after="0"/>
              <w:rPr>
                <w:rFonts w:ascii="Times New Roman" w:hAnsi="Times New Roman"/>
                <w:sz w:val="24"/>
                <w:szCs w:val="24"/>
                <w:lang w:val="uz-Cyrl-UZ"/>
              </w:rPr>
            </w:pPr>
          </w:p>
        </w:tc>
        <w:tc>
          <w:tcPr>
            <w:tcW w:w="1456" w:type="dxa"/>
          </w:tcPr>
          <w:p w:rsidR="00527B57" w:rsidRPr="00527B57" w:rsidRDefault="00527B57" w:rsidP="00527B57">
            <w:pPr>
              <w:spacing w:after="0"/>
              <w:rPr>
                <w:rFonts w:ascii="Times New Roman" w:hAnsi="Times New Roman"/>
                <w:sz w:val="24"/>
                <w:szCs w:val="24"/>
                <w:lang w:val="uz-Cyrl-UZ"/>
              </w:rPr>
            </w:pPr>
          </w:p>
        </w:tc>
        <w:tc>
          <w:tcPr>
            <w:tcW w:w="1456" w:type="dxa"/>
          </w:tcPr>
          <w:p w:rsidR="00527B57" w:rsidRPr="00527B57" w:rsidRDefault="00527B57" w:rsidP="00527B57">
            <w:pPr>
              <w:spacing w:after="0"/>
              <w:rPr>
                <w:rFonts w:ascii="Times New Roman" w:hAnsi="Times New Roman"/>
                <w:sz w:val="24"/>
                <w:szCs w:val="24"/>
                <w:lang w:val="uz-Cyrl-UZ"/>
              </w:rPr>
            </w:pPr>
          </w:p>
        </w:tc>
      </w:tr>
      <w:tr w:rsidR="00527B57" w:rsidRPr="00527B57" w:rsidTr="00D0515D">
        <w:trPr>
          <w:jc w:val="center"/>
        </w:trPr>
        <w:tc>
          <w:tcPr>
            <w:tcW w:w="616" w:type="dxa"/>
            <w:vMerge/>
            <w:vAlign w:val="center"/>
          </w:tcPr>
          <w:p w:rsidR="00527B57" w:rsidRPr="00527B57" w:rsidRDefault="00527B57" w:rsidP="00527B57">
            <w:pPr>
              <w:spacing w:after="0"/>
              <w:rPr>
                <w:rFonts w:ascii="Times New Roman" w:hAnsi="Times New Roman"/>
                <w:sz w:val="24"/>
                <w:szCs w:val="24"/>
                <w:lang w:val="uz-Cyrl-UZ"/>
              </w:rPr>
            </w:pPr>
          </w:p>
        </w:tc>
        <w:tc>
          <w:tcPr>
            <w:tcW w:w="4172" w:type="dxa"/>
          </w:tcPr>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 to‘la ochilish gradusi</w:t>
            </w:r>
          </w:p>
        </w:tc>
        <w:tc>
          <w:tcPr>
            <w:tcW w:w="1456" w:type="dxa"/>
          </w:tcPr>
          <w:p w:rsidR="00527B57" w:rsidRPr="00527B57" w:rsidRDefault="00527B57" w:rsidP="00527B57">
            <w:pPr>
              <w:spacing w:after="0"/>
              <w:rPr>
                <w:rFonts w:ascii="Times New Roman" w:hAnsi="Times New Roman"/>
                <w:sz w:val="24"/>
                <w:szCs w:val="24"/>
                <w:lang w:val="uz-Cyrl-UZ"/>
              </w:rPr>
            </w:pPr>
          </w:p>
        </w:tc>
        <w:tc>
          <w:tcPr>
            <w:tcW w:w="1456" w:type="dxa"/>
          </w:tcPr>
          <w:p w:rsidR="00527B57" w:rsidRPr="00527B57" w:rsidRDefault="00527B57" w:rsidP="00527B57">
            <w:pPr>
              <w:spacing w:after="0"/>
              <w:rPr>
                <w:rFonts w:ascii="Times New Roman" w:hAnsi="Times New Roman"/>
                <w:sz w:val="24"/>
                <w:szCs w:val="24"/>
                <w:lang w:val="uz-Cyrl-UZ"/>
              </w:rPr>
            </w:pPr>
          </w:p>
        </w:tc>
        <w:tc>
          <w:tcPr>
            <w:tcW w:w="1456" w:type="dxa"/>
          </w:tcPr>
          <w:p w:rsidR="00527B57" w:rsidRPr="00527B57" w:rsidRDefault="00527B57" w:rsidP="00527B57">
            <w:pPr>
              <w:spacing w:after="0"/>
              <w:rPr>
                <w:rFonts w:ascii="Times New Roman" w:hAnsi="Times New Roman"/>
                <w:sz w:val="24"/>
                <w:szCs w:val="24"/>
                <w:lang w:val="uz-Cyrl-UZ"/>
              </w:rPr>
            </w:pPr>
          </w:p>
        </w:tc>
      </w:tr>
      <w:tr w:rsidR="00527B57" w:rsidRPr="00527B57" w:rsidTr="00D0515D">
        <w:trPr>
          <w:jc w:val="center"/>
        </w:trPr>
        <w:tc>
          <w:tcPr>
            <w:tcW w:w="616" w:type="dxa"/>
            <w:vMerge w:val="restart"/>
            <w:vAlign w:val="center"/>
          </w:tcPr>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5.</w:t>
            </w:r>
          </w:p>
        </w:tc>
        <w:tc>
          <w:tcPr>
            <w:tcW w:w="4172" w:type="dxa"/>
          </w:tcPr>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Radiator qopqog‘i klapanlarining ochilish bosimi, MPa</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 Bug‘ klapani</w:t>
            </w:r>
          </w:p>
        </w:tc>
        <w:tc>
          <w:tcPr>
            <w:tcW w:w="1456" w:type="dxa"/>
          </w:tcPr>
          <w:p w:rsidR="00527B57" w:rsidRPr="00527B57" w:rsidRDefault="00527B57" w:rsidP="00527B57">
            <w:pPr>
              <w:spacing w:after="0"/>
              <w:rPr>
                <w:rFonts w:ascii="Times New Roman" w:hAnsi="Times New Roman"/>
                <w:sz w:val="24"/>
                <w:szCs w:val="24"/>
                <w:lang w:val="uz-Cyrl-UZ"/>
              </w:rPr>
            </w:pPr>
          </w:p>
        </w:tc>
        <w:tc>
          <w:tcPr>
            <w:tcW w:w="1456" w:type="dxa"/>
          </w:tcPr>
          <w:p w:rsidR="00527B57" w:rsidRPr="00527B57" w:rsidRDefault="00527B57" w:rsidP="00527B57">
            <w:pPr>
              <w:spacing w:after="0"/>
              <w:rPr>
                <w:rFonts w:ascii="Times New Roman" w:hAnsi="Times New Roman"/>
                <w:sz w:val="24"/>
                <w:szCs w:val="24"/>
                <w:lang w:val="uz-Cyrl-UZ"/>
              </w:rPr>
            </w:pPr>
          </w:p>
        </w:tc>
        <w:tc>
          <w:tcPr>
            <w:tcW w:w="1456" w:type="dxa"/>
          </w:tcPr>
          <w:p w:rsidR="00527B57" w:rsidRPr="00527B57" w:rsidRDefault="00527B57" w:rsidP="00527B57">
            <w:pPr>
              <w:spacing w:after="0"/>
              <w:rPr>
                <w:rFonts w:ascii="Times New Roman" w:hAnsi="Times New Roman"/>
                <w:sz w:val="24"/>
                <w:szCs w:val="24"/>
                <w:lang w:val="uz-Cyrl-UZ"/>
              </w:rPr>
            </w:pPr>
          </w:p>
        </w:tc>
      </w:tr>
      <w:tr w:rsidR="00527B57" w:rsidRPr="00527B57" w:rsidTr="00D0515D">
        <w:trPr>
          <w:jc w:val="center"/>
        </w:trPr>
        <w:tc>
          <w:tcPr>
            <w:tcW w:w="616" w:type="dxa"/>
            <w:vMerge/>
            <w:vAlign w:val="center"/>
          </w:tcPr>
          <w:p w:rsidR="00527B57" w:rsidRPr="00527B57" w:rsidRDefault="00527B57" w:rsidP="00527B57">
            <w:pPr>
              <w:spacing w:after="0"/>
              <w:rPr>
                <w:rFonts w:ascii="Times New Roman" w:hAnsi="Times New Roman"/>
                <w:sz w:val="24"/>
                <w:szCs w:val="24"/>
                <w:lang w:val="uz-Cyrl-UZ"/>
              </w:rPr>
            </w:pPr>
          </w:p>
        </w:tc>
        <w:tc>
          <w:tcPr>
            <w:tcW w:w="4172" w:type="dxa"/>
          </w:tcPr>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 Xavo klapani</w:t>
            </w:r>
          </w:p>
        </w:tc>
        <w:tc>
          <w:tcPr>
            <w:tcW w:w="1456" w:type="dxa"/>
          </w:tcPr>
          <w:p w:rsidR="00527B57" w:rsidRPr="00527B57" w:rsidRDefault="00527B57" w:rsidP="00527B57">
            <w:pPr>
              <w:spacing w:after="0"/>
              <w:rPr>
                <w:rFonts w:ascii="Times New Roman" w:hAnsi="Times New Roman"/>
                <w:sz w:val="24"/>
                <w:szCs w:val="24"/>
                <w:lang w:val="uz-Cyrl-UZ"/>
              </w:rPr>
            </w:pPr>
          </w:p>
        </w:tc>
        <w:tc>
          <w:tcPr>
            <w:tcW w:w="1456" w:type="dxa"/>
          </w:tcPr>
          <w:p w:rsidR="00527B57" w:rsidRPr="00527B57" w:rsidRDefault="00527B57" w:rsidP="00527B57">
            <w:pPr>
              <w:spacing w:after="0"/>
              <w:rPr>
                <w:rFonts w:ascii="Times New Roman" w:hAnsi="Times New Roman"/>
                <w:sz w:val="24"/>
                <w:szCs w:val="24"/>
                <w:lang w:val="uz-Cyrl-UZ"/>
              </w:rPr>
            </w:pPr>
          </w:p>
        </w:tc>
        <w:tc>
          <w:tcPr>
            <w:tcW w:w="1456" w:type="dxa"/>
          </w:tcPr>
          <w:p w:rsidR="00527B57" w:rsidRPr="00527B57" w:rsidRDefault="00527B57" w:rsidP="00527B57">
            <w:pPr>
              <w:spacing w:after="0"/>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6.</w:t>
            </w:r>
          </w:p>
        </w:tc>
        <w:tc>
          <w:tcPr>
            <w:tcW w:w="4172" w:type="dxa"/>
          </w:tcPr>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Ventillar turi</w:t>
            </w:r>
          </w:p>
        </w:tc>
        <w:tc>
          <w:tcPr>
            <w:tcW w:w="1456" w:type="dxa"/>
          </w:tcPr>
          <w:p w:rsidR="00527B57" w:rsidRPr="00527B57" w:rsidRDefault="00527B57" w:rsidP="00527B57">
            <w:pPr>
              <w:spacing w:after="0"/>
              <w:rPr>
                <w:rFonts w:ascii="Times New Roman" w:hAnsi="Times New Roman"/>
                <w:sz w:val="24"/>
                <w:szCs w:val="24"/>
                <w:lang w:val="uz-Cyrl-UZ"/>
              </w:rPr>
            </w:pPr>
          </w:p>
        </w:tc>
        <w:tc>
          <w:tcPr>
            <w:tcW w:w="1456" w:type="dxa"/>
          </w:tcPr>
          <w:p w:rsidR="00527B57" w:rsidRPr="00527B57" w:rsidRDefault="00527B57" w:rsidP="00527B57">
            <w:pPr>
              <w:spacing w:after="0"/>
              <w:rPr>
                <w:rFonts w:ascii="Times New Roman" w:hAnsi="Times New Roman"/>
                <w:sz w:val="24"/>
                <w:szCs w:val="24"/>
                <w:lang w:val="uz-Cyrl-UZ"/>
              </w:rPr>
            </w:pPr>
          </w:p>
        </w:tc>
        <w:tc>
          <w:tcPr>
            <w:tcW w:w="1456" w:type="dxa"/>
          </w:tcPr>
          <w:p w:rsidR="00527B57" w:rsidRPr="00527B57" w:rsidRDefault="00527B57" w:rsidP="00527B57">
            <w:pPr>
              <w:spacing w:after="0"/>
              <w:rPr>
                <w:rFonts w:ascii="Times New Roman" w:hAnsi="Times New Roman"/>
                <w:sz w:val="24"/>
                <w:szCs w:val="24"/>
                <w:lang w:val="uz-Cyrl-UZ"/>
              </w:rPr>
            </w:pPr>
          </w:p>
        </w:tc>
      </w:tr>
    </w:tbl>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Nazorat savollari</w:t>
      </w:r>
    </w:p>
    <w:p w:rsidR="00527B57" w:rsidRPr="00527B57" w:rsidRDefault="00527B57" w:rsidP="00CA530A">
      <w:pPr>
        <w:numPr>
          <w:ilvl w:val="0"/>
          <w:numId w:val="5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Sovutish tizimining vazifasini ayting?</w:t>
      </w:r>
    </w:p>
    <w:p w:rsidR="00527B57" w:rsidRPr="00527B57" w:rsidRDefault="00527B57" w:rsidP="00CA530A">
      <w:pPr>
        <w:numPr>
          <w:ilvl w:val="0"/>
          <w:numId w:val="5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Sovutish tizimi elementlari nimalardan tashkil topgan?</w:t>
      </w:r>
    </w:p>
    <w:p w:rsidR="00527B57" w:rsidRPr="00527B57" w:rsidRDefault="00527B57" w:rsidP="00CA530A">
      <w:pPr>
        <w:numPr>
          <w:ilvl w:val="0"/>
          <w:numId w:val="5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Suv nasosining vazifasi nimadan iborat iborat?</w:t>
      </w:r>
    </w:p>
    <w:p w:rsidR="00527B57" w:rsidRPr="00527B57" w:rsidRDefault="00527B57" w:rsidP="00CA530A">
      <w:pPr>
        <w:numPr>
          <w:ilvl w:val="0"/>
          <w:numId w:val="5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Suv nasosi nima yordamida va qayerdan xarakatni oladi?</w:t>
      </w:r>
    </w:p>
    <w:p w:rsidR="00527B57" w:rsidRPr="00527B57" w:rsidRDefault="00527B57" w:rsidP="00CA530A">
      <w:pPr>
        <w:numPr>
          <w:ilvl w:val="0"/>
          <w:numId w:val="5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Radiatorning vazifasi nimadan iborat.</w:t>
      </w:r>
    </w:p>
    <w:p w:rsidR="00527B57" w:rsidRPr="00527B57" w:rsidRDefault="00527B57" w:rsidP="00CA530A">
      <w:pPr>
        <w:numPr>
          <w:ilvl w:val="0"/>
          <w:numId w:val="5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Radiator qopqog‘ida qanday klapanlar bor?</w:t>
      </w:r>
    </w:p>
    <w:p w:rsidR="00527B57" w:rsidRPr="00527B57" w:rsidRDefault="00527B57" w:rsidP="00CA530A">
      <w:pPr>
        <w:numPr>
          <w:ilvl w:val="0"/>
          <w:numId w:val="5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Radiatorga bug‘-xavo klapani nima maqsadda qo‘yilgan?</w:t>
      </w:r>
    </w:p>
    <w:p w:rsidR="00527B57" w:rsidRPr="00527B57" w:rsidRDefault="00527B57" w:rsidP="00CA530A">
      <w:pPr>
        <w:numPr>
          <w:ilvl w:val="0"/>
          <w:numId w:val="5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Kengaytirish bachogining vazifasi nimadan ibrat?</w:t>
      </w:r>
    </w:p>
    <w:p w:rsidR="00527B57" w:rsidRPr="00527B57" w:rsidRDefault="00527B57" w:rsidP="00CA530A">
      <w:pPr>
        <w:numPr>
          <w:ilvl w:val="0"/>
          <w:numId w:val="5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Termostatning vazifasi nimadan iborat?</w:t>
      </w:r>
    </w:p>
    <w:p w:rsidR="00527B57" w:rsidRPr="00527B57" w:rsidRDefault="00527B57" w:rsidP="00CA530A">
      <w:pPr>
        <w:numPr>
          <w:ilvl w:val="0"/>
          <w:numId w:val="5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Suyuq va qattiq to‘ldirgichli termostatlar bir-biri bilan nima bilan farq qiladi.</w:t>
      </w:r>
    </w:p>
    <w:p w:rsidR="00527B57" w:rsidRPr="00527B57" w:rsidRDefault="00527B57" w:rsidP="00CA530A">
      <w:pPr>
        <w:numPr>
          <w:ilvl w:val="0"/>
          <w:numId w:val="5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lastRenderedPageBreak/>
        <w:t>Sovutish tizimida suyuqlikning optimal xarorati qaysi oraliqda bo‘lishi kerak?</w:t>
      </w:r>
    </w:p>
    <w:p w:rsidR="00527B57" w:rsidRPr="00527B57" w:rsidRDefault="00527B57" w:rsidP="00CA530A">
      <w:pPr>
        <w:numPr>
          <w:ilvl w:val="0"/>
          <w:numId w:val="5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Sovutish tizimida termostatning o‘rnatilishi sababi nima?</w:t>
      </w:r>
    </w:p>
    <w:p w:rsidR="00527B57" w:rsidRPr="00527B57" w:rsidRDefault="00527B57" w:rsidP="00CA530A">
      <w:pPr>
        <w:numPr>
          <w:ilvl w:val="0"/>
          <w:numId w:val="5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Shamolparrak (ventilyator) nima uchun kerak?</w:t>
      </w:r>
    </w:p>
    <w:p w:rsidR="00527B57" w:rsidRPr="00527B57" w:rsidRDefault="00527B57" w:rsidP="00CA530A">
      <w:pPr>
        <w:numPr>
          <w:ilvl w:val="0"/>
          <w:numId w:val="5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Suyuqlik bilan sovutish sistemasi, xavo bilan sovutish sistemasiga nisbatan qanday afzalliklarga ega.</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51"/>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uchun kerakli jixozlar va tavsiya etilgan adabiyotlar.</w:t>
      </w:r>
    </w:p>
    <w:p w:rsidR="00527B57" w:rsidRPr="00527B57" w:rsidRDefault="00527B57" w:rsidP="00CA530A">
      <w:pPr>
        <w:numPr>
          <w:ilvl w:val="0"/>
          <w:numId w:val="52"/>
        </w:num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Qirqimdagi xarakatlanuvchi avtomobil.</w:t>
      </w:r>
    </w:p>
    <w:p w:rsidR="00527B57" w:rsidRPr="00527B57" w:rsidRDefault="00527B57" w:rsidP="00CA530A">
      <w:pPr>
        <w:numPr>
          <w:ilvl w:val="0"/>
          <w:numId w:val="5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«GMO’zbekiston» va «Samarkand avtomobil zavodi» avtomobillari dvigatellarining qirqimi ko‘rsatilgan stendlar.</w:t>
      </w:r>
    </w:p>
    <w:p w:rsidR="00527B57" w:rsidRPr="00527B57" w:rsidRDefault="00527B57" w:rsidP="00CA530A">
      <w:pPr>
        <w:numPr>
          <w:ilvl w:val="0"/>
          <w:numId w:val="5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Sovutish tizimi detallarining majmui.</w:t>
      </w:r>
    </w:p>
    <w:p w:rsidR="00527B57" w:rsidRPr="00527B57" w:rsidRDefault="00527B57" w:rsidP="00CA530A">
      <w:pPr>
        <w:numPr>
          <w:ilvl w:val="0"/>
          <w:numId w:val="5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Dvigatel sovutish tizimi plakatlarining to‘plami.</w:t>
      </w:r>
    </w:p>
    <w:p w:rsidR="00527B57" w:rsidRPr="00527B57" w:rsidRDefault="00527B57" w:rsidP="00527B57">
      <w:pPr>
        <w:spacing w:after="0"/>
        <w:jc w:val="center"/>
        <w:rPr>
          <w:rFonts w:ascii="Times New Roman" w:hAnsi="Times New Roman"/>
          <w:b/>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6 – Laboratoriya mashg‘uloti</w:t>
      </w: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Dvigatelning moylash tizimi</w:t>
      </w:r>
      <w:r w:rsidRPr="00541F85">
        <w:rPr>
          <w:rFonts w:ascii="Times New Roman" w:hAnsi="Times New Roman"/>
          <w:b/>
          <w:sz w:val="24"/>
          <w:szCs w:val="24"/>
          <w:lang w:val="en-US"/>
        </w:rPr>
        <w:t xml:space="preserve">. </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53"/>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Bajariladigan laboratoriya mashg‘ulotdan ko‘zlangan maqsad:</w:t>
      </w:r>
    </w:p>
    <w:p w:rsidR="00527B57" w:rsidRPr="00527B57" w:rsidRDefault="00527B57" w:rsidP="00527B57">
      <w:pPr>
        <w:spacing w:after="0"/>
        <w:ind w:firstLine="360"/>
        <w:jc w:val="both"/>
        <w:rPr>
          <w:rFonts w:ascii="Times New Roman" w:hAnsi="Times New Roman"/>
          <w:sz w:val="24"/>
          <w:szCs w:val="24"/>
          <w:lang w:val="uz-Cyrl-UZ"/>
        </w:rPr>
      </w:pPr>
      <w:r w:rsidRPr="00527B57">
        <w:rPr>
          <w:rFonts w:ascii="Times New Roman" w:hAnsi="Times New Roman"/>
          <w:sz w:val="24"/>
          <w:szCs w:val="24"/>
          <w:lang w:val="uz-Cyrl-UZ"/>
        </w:rPr>
        <w:t>Talabalarga moylash tizimining zaruriyati va vazifasini tushuntirish. Dvigatelning moylash tizimining  tuzilishi, ishlash prinsipini va detallarining konstruksiyalarini o‘rganishdan iborat.</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53"/>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mashg‘ulotning xajmi.</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a) Moylash tizimining zaruriyati va vazifasini o‘rganish.</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b) Moylash tizimining tuzilishini o‘rganish.</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v) Moylash tizimi detallarining vazifasi va ularning konstruksiyasini o‘rganish.</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g) Aralashgan (kombinasiyalashgan) moylash tarmog‘ining konstruktiv xususiyatlarini o‘rganish.</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d) Dvigatel karterining shamollatish tizimini o‘rganish.</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53"/>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mashg‘ulotda talabalarning tayyorgarlik darajasini aniqlash uchun beriladigan asosiy savollar.</w:t>
      </w:r>
    </w:p>
    <w:p w:rsidR="00527B57" w:rsidRPr="00527B57" w:rsidRDefault="00527B57" w:rsidP="00527B57">
      <w:pPr>
        <w:spacing w:after="0"/>
        <w:jc w:val="both"/>
        <w:rPr>
          <w:rFonts w:ascii="Times New Roman" w:hAnsi="Times New Roman"/>
          <w:sz w:val="24"/>
          <w:szCs w:val="24"/>
          <w:lang w:val="uz-Cyrl-UZ"/>
        </w:rPr>
      </w:pPr>
      <w:r w:rsidRPr="00541F85">
        <w:rPr>
          <w:rFonts w:ascii="Times New Roman" w:hAnsi="Times New Roman"/>
          <w:sz w:val="24"/>
          <w:szCs w:val="24"/>
          <w:lang w:val="en-US"/>
        </w:rPr>
        <w:t>a</w:t>
      </w:r>
      <w:r w:rsidRPr="00527B57">
        <w:rPr>
          <w:rFonts w:ascii="Times New Roman" w:hAnsi="Times New Roman"/>
          <w:sz w:val="24"/>
          <w:szCs w:val="24"/>
          <w:lang w:val="uz-Cyrl-UZ"/>
        </w:rPr>
        <w:t>) Moylash tizimining vazifasi nimadan iborat.</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b) Nima uchun xarakatlanayotgan dvigatellarni moylash lozim?</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v) Qanday moylash usullarini bilasiz?</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g) Moylash tizimining asosiy detallari, element va asboblarini ayting?</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53"/>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tartibi</w:t>
      </w:r>
    </w:p>
    <w:p w:rsidR="00527B57" w:rsidRPr="00527B57" w:rsidRDefault="00527B57" w:rsidP="00CA530A">
      <w:pPr>
        <w:numPr>
          <w:ilvl w:val="0"/>
          <w:numId w:val="10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Moylash tizimining zaruriyati va vazifasi;</w:t>
      </w:r>
    </w:p>
    <w:p w:rsidR="00527B57" w:rsidRPr="00527B57" w:rsidRDefault="00527B57" w:rsidP="00CA530A">
      <w:pPr>
        <w:numPr>
          <w:ilvl w:val="0"/>
          <w:numId w:val="10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Moylash tizimining tuzilishi va ishlash prinsipini o‘rganish; Moylash usullari;</w:t>
      </w:r>
    </w:p>
    <w:p w:rsidR="00527B57" w:rsidRPr="00527B57" w:rsidRDefault="00527B57" w:rsidP="00CA530A">
      <w:pPr>
        <w:numPr>
          <w:ilvl w:val="0"/>
          <w:numId w:val="10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Moy nasosining vazifasi va uning konstruksiyasini o‘rganish, shuningdek ularning dvigatelda joylashishi va maxkamlanishini o‘rganish;</w:t>
      </w:r>
    </w:p>
    <w:p w:rsidR="00527B57" w:rsidRPr="00527B57" w:rsidRDefault="00527B57" w:rsidP="00CA530A">
      <w:pPr>
        <w:numPr>
          <w:ilvl w:val="0"/>
          <w:numId w:val="10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Moy nasosining yuritmasini o‘rganish shuningdek nasosdagi reduksion klapanning vazifasi va o‘rnatilgan joyini o‘rganish;</w:t>
      </w:r>
    </w:p>
    <w:p w:rsidR="00527B57" w:rsidRPr="00527B57" w:rsidRDefault="00527B57" w:rsidP="00CA530A">
      <w:pPr>
        <w:numPr>
          <w:ilvl w:val="0"/>
          <w:numId w:val="10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Filtrlarning vazifasi va ularning konstruksiyasini o‘rganish;</w:t>
      </w:r>
    </w:p>
    <w:p w:rsidR="00527B57" w:rsidRPr="00527B57" w:rsidRDefault="00527B57" w:rsidP="00CA530A">
      <w:pPr>
        <w:numPr>
          <w:ilvl w:val="0"/>
          <w:numId w:val="10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Markazdan qochma filtr – syentrafuganing tuzilishi va ishlashini o‘rganish;</w:t>
      </w:r>
    </w:p>
    <w:p w:rsidR="00527B57" w:rsidRPr="00527B57" w:rsidRDefault="00527B57" w:rsidP="00CA530A">
      <w:pPr>
        <w:numPr>
          <w:ilvl w:val="0"/>
          <w:numId w:val="10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Moy sovutish radiatorining vazifasi va tuzilishini o‘rganish;</w:t>
      </w:r>
    </w:p>
    <w:p w:rsidR="00527B57" w:rsidRPr="00527B57" w:rsidRDefault="00527B57" w:rsidP="00CA530A">
      <w:pPr>
        <w:numPr>
          <w:ilvl w:val="0"/>
          <w:numId w:val="10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O‘tkazgich va saqlagich klapanlarining vazifalari va uning o‘rnatilgan joyi;</w:t>
      </w:r>
    </w:p>
    <w:p w:rsidR="00527B57" w:rsidRPr="00527B57" w:rsidRDefault="00527B57" w:rsidP="00CA530A">
      <w:pPr>
        <w:numPr>
          <w:ilvl w:val="0"/>
          <w:numId w:val="10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Karterning shamollatish tizimini vazifasi va uni ishlash prinsipini o‘rganish;</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53"/>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Xisobot mazmuni</w:t>
      </w:r>
    </w:p>
    <w:p w:rsidR="00527B57" w:rsidRPr="00527B57" w:rsidRDefault="00527B57" w:rsidP="00CA530A">
      <w:pPr>
        <w:numPr>
          <w:ilvl w:val="0"/>
          <w:numId w:val="5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lastRenderedPageBreak/>
        <w:t>Moylash tizimining vazifasi.</w:t>
      </w:r>
    </w:p>
    <w:p w:rsidR="00527B57" w:rsidRPr="00527B57" w:rsidRDefault="00527B57" w:rsidP="00CA530A">
      <w:pPr>
        <w:numPr>
          <w:ilvl w:val="0"/>
          <w:numId w:val="5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Moylash tizimining soddalashgan sxemasi.</w:t>
      </w:r>
    </w:p>
    <w:p w:rsidR="00527B57" w:rsidRPr="00527B57" w:rsidRDefault="00527B57" w:rsidP="00CA530A">
      <w:pPr>
        <w:numPr>
          <w:ilvl w:val="0"/>
          <w:numId w:val="5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Detallarnin vazifalari.</w:t>
      </w:r>
    </w:p>
    <w:p w:rsidR="00527B57" w:rsidRPr="00527B57" w:rsidRDefault="00527B57" w:rsidP="00CA530A">
      <w:pPr>
        <w:numPr>
          <w:ilvl w:val="0"/>
          <w:numId w:val="5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Moylash tizimi asosiy ko‘rsatkichlarining qiyosiy jadvali.</w:t>
      </w: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
        <w:gridCol w:w="4172"/>
        <w:gridCol w:w="1456"/>
        <w:gridCol w:w="1456"/>
        <w:gridCol w:w="1456"/>
      </w:tblGrid>
      <w:tr w:rsidR="00527B57" w:rsidRPr="00527B57" w:rsidTr="00D0515D">
        <w:trPr>
          <w:jc w:val="center"/>
        </w:trPr>
        <w:tc>
          <w:tcPr>
            <w:tcW w:w="616" w:type="dxa"/>
            <w:vMerge w:val="restart"/>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w:t>
            </w:r>
          </w:p>
        </w:tc>
        <w:tc>
          <w:tcPr>
            <w:tcW w:w="4172" w:type="dxa"/>
            <w:vMerge w:val="restart"/>
            <w:vAlign w:val="center"/>
          </w:tcPr>
          <w:p w:rsidR="00527B57" w:rsidRPr="00527B57" w:rsidRDefault="00527B57" w:rsidP="00527B57">
            <w:pPr>
              <w:spacing w:after="0"/>
              <w:jc w:val="center"/>
              <w:rPr>
                <w:rFonts w:ascii="Times New Roman" w:hAnsi="Times New Roman"/>
                <w:sz w:val="24"/>
                <w:szCs w:val="24"/>
              </w:rPr>
            </w:pPr>
            <w:r w:rsidRPr="00527B57">
              <w:rPr>
                <w:rFonts w:ascii="Times New Roman" w:hAnsi="Times New Roman"/>
                <w:sz w:val="24"/>
                <w:szCs w:val="24"/>
              </w:rPr>
              <w:t>Ko‘rsatkichlar</w:t>
            </w:r>
          </w:p>
        </w:tc>
        <w:tc>
          <w:tcPr>
            <w:tcW w:w="4368" w:type="dxa"/>
            <w:gridSpan w:val="3"/>
          </w:tcPr>
          <w:p w:rsidR="00527B57" w:rsidRPr="00527B57" w:rsidRDefault="00527B57" w:rsidP="00527B57">
            <w:pPr>
              <w:spacing w:after="0"/>
              <w:jc w:val="center"/>
              <w:rPr>
                <w:rFonts w:ascii="Times New Roman" w:hAnsi="Times New Roman"/>
                <w:sz w:val="24"/>
                <w:szCs w:val="24"/>
              </w:rPr>
            </w:pPr>
            <w:r w:rsidRPr="00527B57">
              <w:rPr>
                <w:rFonts w:ascii="Times New Roman" w:hAnsi="Times New Roman"/>
                <w:sz w:val="24"/>
                <w:szCs w:val="24"/>
              </w:rPr>
              <w:t>Avtomobil markasi</w:t>
            </w:r>
          </w:p>
        </w:tc>
      </w:tr>
      <w:tr w:rsidR="00527B57" w:rsidRPr="00527B57" w:rsidTr="00D0515D">
        <w:trPr>
          <w:jc w:val="center"/>
        </w:trPr>
        <w:tc>
          <w:tcPr>
            <w:tcW w:w="616" w:type="dxa"/>
            <w:vMerge/>
            <w:vAlign w:val="center"/>
          </w:tcPr>
          <w:p w:rsidR="00527B57" w:rsidRPr="00527B57" w:rsidRDefault="00527B57" w:rsidP="00527B57">
            <w:pPr>
              <w:spacing w:after="0"/>
              <w:jc w:val="center"/>
              <w:rPr>
                <w:rFonts w:ascii="Times New Roman" w:hAnsi="Times New Roman"/>
                <w:sz w:val="24"/>
                <w:szCs w:val="24"/>
                <w:lang w:val="uz-Cyrl-UZ"/>
              </w:rPr>
            </w:pPr>
          </w:p>
        </w:tc>
        <w:tc>
          <w:tcPr>
            <w:tcW w:w="4172" w:type="dxa"/>
            <w:vMerge/>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rPr>
            </w:pPr>
          </w:p>
        </w:tc>
        <w:tc>
          <w:tcPr>
            <w:tcW w:w="1456" w:type="dxa"/>
          </w:tcPr>
          <w:p w:rsidR="00527B57" w:rsidRPr="00527B57" w:rsidRDefault="00527B57" w:rsidP="00527B57">
            <w:pPr>
              <w:spacing w:after="0"/>
              <w:jc w:val="both"/>
              <w:rPr>
                <w:rFonts w:ascii="Times New Roman" w:hAnsi="Times New Roman"/>
                <w:sz w:val="24"/>
                <w:szCs w:val="24"/>
              </w:rPr>
            </w:pPr>
          </w:p>
        </w:tc>
      </w:tr>
      <w:tr w:rsidR="00527B57" w:rsidRPr="00527B57" w:rsidTr="00D0515D">
        <w:trPr>
          <w:trHeight w:val="302"/>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1.</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Moylash sistemasini turi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trHeight w:val="339"/>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2.</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Moy nasosining turi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3.</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Sistemadagi moy bosimi, MPa</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4.</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Bosim ostida joylashadigan detallar</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5.</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Moy filtrlarining turlari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bl>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Nazorat savollari</w:t>
      </w:r>
    </w:p>
    <w:p w:rsidR="00527B57" w:rsidRPr="00527B57" w:rsidRDefault="00527B57" w:rsidP="00CA530A">
      <w:pPr>
        <w:numPr>
          <w:ilvl w:val="0"/>
          <w:numId w:val="5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Moylash tizimining vazifasini ayting?</w:t>
      </w:r>
    </w:p>
    <w:p w:rsidR="00527B57" w:rsidRPr="00527B57" w:rsidRDefault="00527B57" w:rsidP="00CA530A">
      <w:pPr>
        <w:numPr>
          <w:ilvl w:val="0"/>
          <w:numId w:val="5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Moylash tizimidagi detallar qanday usulda moylanadi?</w:t>
      </w:r>
    </w:p>
    <w:p w:rsidR="00527B57" w:rsidRPr="00527B57" w:rsidRDefault="00527B57" w:rsidP="00CA530A">
      <w:pPr>
        <w:numPr>
          <w:ilvl w:val="0"/>
          <w:numId w:val="5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Moy naosining vazifasi va u xarakatni qayerdan oladi?</w:t>
      </w:r>
    </w:p>
    <w:p w:rsidR="00527B57" w:rsidRPr="00527B57" w:rsidRDefault="00527B57" w:rsidP="00CA530A">
      <w:pPr>
        <w:numPr>
          <w:ilvl w:val="0"/>
          <w:numId w:val="5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Reduksion klapanning vazifasi va u qayerga o‘rnatilgan.</w:t>
      </w:r>
    </w:p>
    <w:p w:rsidR="00527B57" w:rsidRPr="00527B57" w:rsidRDefault="00527B57" w:rsidP="00CA530A">
      <w:pPr>
        <w:numPr>
          <w:ilvl w:val="0"/>
          <w:numId w:val="5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Dag‘al filtrning vazifasi nimadan iborat?</w:t>
      </w:r>
    </w:p>
    <w:p w:rsidR="00527B57" w:rsidRPr="00527B57" w:rsidRDefault="00527B57" w:rsidP="00CA530A">
      <w:pPr>
        <w:numPr>
          <w:ilvl w:val="0"/>
          <w:numId w:val="5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O‘tkazish klapanining va zifasi va u qayerda o‘rnatilgan?</w:t>
      </w:r>
    </w:p>
    <w:p w:rsidR="00527B57" w:rsidRPr="00527B57" w:rsidRDefault="00527B57" w:rsidP="00CA530A">
      <w:pPr>
        <w:numPr>
          <w:ilvl w:val="0"/>
          <w:numId w:val="5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Mayin filtrning vazifasi nimadan iborat.</w:t>
      </w:r>
    </w:p>
    <w:p w:rsidR="00527B57" w:rsidRPr="00527B57" w:rsidRDefault="00527B57" w:rsidP="00CA530A">
      <w:pPr>
        <w:numPr>
          <w:ilvl w:val="0"/>
          <w:numId w:val="5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Moy nasosidan kelayotgan moyning qancha qismi mayin filtrda tozalanadi va u qayerga oqib tushadi!</w:t>
      </w:r>
    </w:p>
    <w:p w:rsidR="00527B57" w:rsidRPr="00527B57" w:rsidRDefault="00527B57" w:rsidP="00CA530A">
      <w:pPr>
        <w:numPr>
          <w:ilvl w:val="0"/>
          <w:numId w:val="5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Syentrafugaga moy qayerdan yuboriladi va unda moy qanday tozalanadi.</w:t>
      </w:r>
    </w:p>
    <w:p w:rsidR="00527B57" w:rsidRPr="00527B57" w:rsidRDefault="00527B57" w:rsidP="00CA530A">
      <w:pPr>
        <w:numPr>
          <w:ilvl w:val="0"/>
          <w:numId w:val="5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Tirsakli valning o‘zak va shatun bo‘yinlariga qayerdan va qaysi usuldamoy yetkazib beriladi?</w:t>
      </w:r>
    </w:p>
    <w:p w:rsidR="00527B57" w:rsidRPr="00527B57" w:rsidRDefault="00527B57" w:rsidP="00CA530A">
      <w:pPr>
        <w:numPr>
          <w:ilvl w:val="0"/>
          <w:numId w:val="5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Silindr yuzalariga moy qayerdan va qanday yetkazib beriladi?</w:t>
      </w:r>
    </w:p>
    <w:p w:rsidR="00527B57" w:rsidRPr="00527B57" w:rsidRDefault="00527B57" w:rsidP="00CA530A">
      <w:pPr>
        <w:numPr>
          <w:ilvl w:val="0"/>
          <w:numId w:val="5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Porshen barmog‘i qanday moylanadi?</w:t>
      </w:r>
    </w:p>
    <w:p w:rsidR="00527B57" w:rsidRPr="00527B57" w:rsidRDefault="00527B57" w:rsidP="00CA530A">
      <w:pPr>
        <w:numPr>
          <w:ilvl w:val="0"/>
          <w:numId w:val="5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Taqsimlash valining podshipniklariga, turtkichlar va klapanlarga moy qayerdan va qaysi usulda keltiriladi.</w:t>
      </w:r>
    </w:p>
    <w:p w:rsidR="00527B57" w:rsidRPr="00527B57" w:rsidRDefault="00527B57" w:rsidP="00CA530A">
      <w:pPr>
        <w:numPr>
          <w:ilvl w:val="0"/>
          <w:numId w:val="5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Moy radiatorining vazifasi va u qaysi avtomobillarda o‘rnatiladi?</w:t>
      </w:r>
    </w:p>
    <w:p w:rsidR="00527B57" w:rsidRPr="00527B57" w:rsidRDefault="00527B57" w:rsidP="00CA530A">
      <w:pPr>
        <w:numPr>
          <w:ilvl w:val="0"/>
          <w:numId w:val="5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Dvigatelning moy karteri nima sababdan shamollatib turilishi keprak.</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56"/>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uchun kerakli jixozlar va tavsiya etilgan adabiyotlar.</w:t>
      </w:r>
    </w:p>
    <w:p w:rsidR="00527B57" w:rsidRPr="00527B57" w:rsidRDefault="00527B57" w:rsidP="00CA530A">
      <w:pPr>
        <w:numPr>
          <w:ilvl w:val="0"/>
          <w:numId w:val="57"/>
        </w:num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Qirqimdagi xarakatlanuvchi avtomobil.</w:t>
      </w:r>
    </w:p>
    <w:p w:rsidR="00527B57" w:rsidRPr="00527B57" w:rsidRDefault="00527B57" w:rsidP="00CA530A">
      <w:pPr>
        <w:numPr>
          <w:ilvl w:val="0"/>
          <w:numId w:val="5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«GMO’zbekiston» va «Samarkand avtomobil zavodi» avtomobillari dvigatellarining qirqimi ko‘rsatilgan stendlar.</w:t>
      </w:r>
    </w:p>
    <w:p w:rsidR="00527B57" w:rsidRPr="00527B57" w:rsidRDefault="00527B57" w:rsidP="00CA530A">
      <w:pPr>
        <w:numPr>
          <w:ilvl w:val="0"/>
          <w:numId w:val="57"/>
        </w:numPr>
        <w:spacing w:after="0" w:line="240" w:lineRule="auto"/>
        <w:jc w:val="both"/>
        <w:rPr>
          <w:rFonts w:ascii="Times New Roman" w:hAnsi="Times New Roman"/>
          <w:sz w:val="24"/>
          <w:szCs w:val="24"/>
          <w:lang w:val="uz-Cyrl-UZ"/>
        </w:rPr>
      </w:pPr>
      <w:r w:rsidRPr="00527B57">
        <w:rPr>
          <w:rFonts w:ascii="Times New Roman" w:hAnsi="Times New Roman"/>
          <w:sz w:val="24"/>
          <w:szCs w:val="24"/>
        </w:rPr>
        <w:t>E</w:t>
      </w:r>
      <w:r w:rsidRPr="00527B57">
        <w:rPr>
          <w:rFonts w:ascii="Times New Roman" w:hAnsi="Times New Roman"/>
          <w:sz w:val="24"/>
          <w:szCs w:val="24"/>
          <w:lang w:val="uz-Cyrl-UZ"/>
        </w:rPr>
        <w:t>lektrlashtirilgan moylash tizimining sxemasi.</w:t>
      </w:r>
    </w:p>
    <w:p w:rsidR="00527B57" w:rsidRPr="00527B57" w:rsidRDefault="00527B57" w:rsidP="00CA530A">
      <w:pPr>
        <w:numPr>
          <w:ilvl w:val="0"/>
          <w:numId w:val="5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Moylash tizimi detallarining majmui.</w:t>
      </w:r>
    </w:p>
    <w:p w:rsidR="00527B57" w:rsidRPr="00D0515D" w:rsidRDefault="00527B57" w:rsidP="00CA530A">
      <w:pPr>
        <w:numPr>
          <w:ilvl w:val="0"/>
          <w:numId w:val="5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Dvigatel moylash tizimi plakatlarining to‘plami.</w:t>
      </w:r>
    </w:p>
    <w:p w:rsidR="00D0515D" w:rsidRPr="00527B57" w:rsidRDefault="00D0515D" w:rsidP="00D0515D">
      <w:pPr>
        <w:spacing w:after="0" w:line="240" w:lineRule="auto"/>
        <w:ind w:left="720"/>
        <w:jc w:val="both"/>
        <w:rPr>
          <w:rFonts w:ascii="Times New Roman" w:hAnsi="Times New Roman"/>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7 – Laboratoriya mashg‘ulot.</w:t>
      </w: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Benzinli dvigatellarning ta’minlash tizimi</w:t>
      </w:r>
      <w:r w:rsidRPr="00541F85">
        <w:rPr>
          <w:rFonts w:ascii="Times New Roman" w:hAnsi="Times New Roman"/>
          <w:b/>
          <w:sz w:val="24"/>
          <w:szCs w:val="24"/>
          <w:lang w:val="en-US"/>
        </w:rPr>
        <w:t xml:space="preserve">. </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58"/>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Bajariladigan laboratoriya mashg‘ulotdan ko‘zlangan maqsad:</w:t>
      </w:r>
    </w:p>
    <w:p w:rsidR="00527B57" w:rsidRPr="00527B57" w:rsidRDefault="00527B57" w:rsidP="00527B57">
      <w:pPr>
        <w:spacing w:after="0"/>
        <w:ind w:firstLine="360"/>
        <w:jc w:val="both"/>
        <w:rPr>
          <w:rFonts w:ascii="Times New Roman" w:hAnsi="Times New Roman"/>
          <w:sz w:val="24"/>
          <w:szCs w:val="24"/>
          <w:lang w:val="uz-Cyrl-UZ"/>
        </w:rPr>
      </w:pPr>
      <w:r w:rsidRPr="00527B57">
        <w:rPr>
          <w:rFonts w:ascii="Times New Roman" w:hAnsi="Times New Roman"/>
          <w:sz w:val="24"/>
          <w:szCs w:val="24"/>
          <w:lang w:val="uz-Cyrl-UZ"/>
        </w:rPr>
        <w:t>Talabalarga ta’minlash tizimining vazifasini, shuningdek xavo bilan yonilg‘idan iborat yonuvchi aralashmani xosil qilishni tushuntirish. Benzinli dvigatellarning ta’minlash tizimining tuzilishi va ishlash prinsipini , shuningdek ta’minlash tizimiga kiruvchi asboblarning vazifalari va konstruksiyalarini o‘rganishdan iborat.</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58"/>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lastRenderedPageBreak/>
        <w:t>Laboratoriya mashg‘ulotning xajmi.</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a) Ta’minlash tizimining vazifasini o‘rganish.</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b) Ta’minlash tizimining prinsipial sxemasi va ishlashini o‘rganish.</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v) Yonuvchi aralashma va uni tayyorlash usullarini o‘rganish.</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g) Ta’minlash tizimi elementlarining vazifalari, tuzilishi va ularning konstruksiyalarini o‘rganish.</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d) Gaz ballonli avtomobillar dvigatelining ta’minlash tizimini o‘rganish.</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ye) Dvigatellarda benzinni purkash tizimlarini o‘rganish.</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58"/>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mashg‘ulotda talabalarning tayyorgarlik darajasini aniqlash uchun beriladigan asosiy savollar.</w:t>
      </w:r>
    </w:p>
    <w:p w:rsidR="00527B57" w:rsidRPr="00527B57" w:rsidRDefault="00527B57" w:rsidP="00527B57">
      <w:pPr>
        <w:spacing w:after="0"/>
        <w:rPr>
          <w:rFonts w:ascii="Times New Roman" w:hAnsi="Times New Roman"/>
          <w:sz w:val="24"/>
          <w:szCs w:val="24"/>
          <w:lang w:val="uz-Cyrl-UZ"/>
        </w:rPr>
      </w:pPr>
      <w:r w:rsidRPr="00541F85">
        <w:rPr>
          <w:rFonts w:ascii="Times New Roman" w:hAnsi="Times New Roman"/>
          <w:sz w:val="24"/>
          <w:szCs w:val="24"/>
          <w:lang w:val="en-US"/>
        </w:rPr>
        <w:t>a</w:t>
      </w:r>
      <w:r w:rsidRPr="00527B57">
        <w:rPr>
          <w:rFonts w:ascii="Times New Roman" w:hAnsi="Times New Roman"/>
          <w:sz w:val="24"/>
          <w:szCs w:val="24"/>
          <w:lang w:val="uz-Cyrl-UZ"/>
        </w:rPr>
        <w:t>) Ta’minlash tizimining vazifasi nimadan iborat.</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b) Yonilg‘i aralashma deganda nimani tushunasiz?</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v) Nima sababdan benzin to‘g‘ridan to‘g‘ri silindr ichiga kiritilsa yonmaydi? Sababini ayting.</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g) Benzinli va injektorli dvigatellarning ta’minlash tizimidafarq nimadan iborat?</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d) Ta’minlash tizimining asosiy elementlarini ayting.</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58"/>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tartibi</w:t>
      </w:r>
    </w:p>
    <w:p w:rsidR="00527B57" w:rsidRPr="00527B57" w:rsidRDefault="00527B57" w:rsidP="00CA530A">
      <w:pPr>
        <w:numPr>
          <w:ilvl w:val="0"/>
          <w:numId w:val="59"/>
        </w:num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Benzinli dvigatelning ta’minlash tizimi:</w:t>
      </w:r>
    </w:p>
    <w:p w:rsidR="00527B57" w:rsidRPr="00527B57" w:rsidRDefault="00527B57" w:rsidP="00CA530A">
      <w:pPr>
        <w:numPr>
          <w:ilvl w:val="0"/>
          <w:numId w:val="6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Ta’minlash tizimining vazifasini o‘rganish;</w:t>
      </w:r>
    </w:p>
    <w:p w:rsidR="00527B57" w:rsidRPr="00527B57" w:rsidRDefault="00527B57" w:rsidP="00CA530A">
      <w:pPr>
        <w:numPr>
          <w:ilvl w:val="0"/>
          <w:numId w:val="6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Benzinli dvigatelning ta’minlash tizimining tuzilishi va ishlash prinsipi;</w:t>
      </w:r>
    </w:p>
    <w:p w:rsidR="00527B57" w:rsidRPr="00527B57" w:rsidRDefault="00527B57" w:rsidP="00CA530A">
      <w:pPr>
        <w:numPr>
          <w:ilvl w:val="0"/>
          <w:numId w:val="6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Ta’minlash tizimining asosiy detallari, vaxifalari va konstruksichlarini o‘rganish;</w:t>
      </w:r>
    </w:p>
    <w:p w:rsidR="00527B57" w:rsidRPr="00527B57" w:rsidRDefault="00527B57" w:rsidP="00CA530A">
      <w:pPr>
        <w:numPr>
          <w:ilvl w:val="0"/>
          <w:numId w:val="6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Yonuvchi aralashma va uni tayyorlashni o‘rganish;</w:t>
      </w:r>
    </w:p>
    <w:p w:rsidR="00527B57" w:rsidRPr="00527B57" w:rsidRDefault="00527B57" w:rsidP="00CA530A">
      <w:pPr>
        <w:numPr>
          <w:ilvl w:val="0"/>
          <w:numId w:val="6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Oddiy karbyuratorning sxemasi va ishlashini o‘rganish;</w:t>
      </w:r>
    </w:p>
    <w:p w:rsidR="00527B57" w:rsidRPr="00527B57" w:rsidRDefault="00527B57" w:rsidP="00CA530A">
      <w:pPr>
        <w:numPr>
          <w:ilvl w:val="0"/>
          <w:numId w:val="6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Dvigatelning ishlash rejimini o‘rganish;</w:t>
      </w:r>
    </w:p>
    <w:p w:rsidR="00527B57" w:rsidRPr="00527B57" w:rsidRDefault="00527B57" w:rsidP="00CA530A">
      <w:pPr>
        <w:numPr>
          <w:ilvl w:val="0"/>
          <w:numId w:val="6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Karbyuratorning konstruksiyasinin o‘rganish;</w:t>
      </w:r>
    </w:p>
    <w:p w:rsidR="00527B57" w:rsidRPr="00527B57" w:rsidRDefault="00527B57" w:rsidP="00CA530A">
      <w:pPr>
        <w:numPr>
          <w:ilvl w:val="0"/>
          <w:numId w:val="6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Yonilg‘i nasosi va uning yuritmasini o‘rganish;</w:t>
      </w:r>
    </w:p>
    <w:p w:rsidR="00527B57" w:rsidRPr="00527B57" w:rsidRDefault="00527B57" w:rsidP="00CA530A">
      <w:pPr>
        <w:numPr>
          <w:ilvl w:val="0"/>
          <w:numId w:val="6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Yonilg‘i tozalash filtri konstruksiyasi va ularning o‘rnatilish joyini o‘rganish;</w:t>
      </w:r>
    </w:p>
    <w:p w:rsidR="00527B57" w:rsidRPr="00527B57" w:rsidRDefault="00527B57" w:rsidP="00CA530A">
      <w:pPr>
        <w:numPr>
          <w:ilvl w:val="0"/>
          <w:numId w:val="6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Xavo filtri konstruksiyasini o‘rganish;</w:t>
      </w:r>
    </w:p>
    <w:p w:rsidR="00527B57" w:rsidRPr="00527B57" w:rsidRDefault="00527B57" w:rsidP="00CA530A">
      <w:pPr>
        <w:numPr>
          <w:ilvl w:val="0"/>
          <w:numId w:val="6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Yonilg‘i nasosining vazifasi, tuzilishi, ishlash prinsipini o‘rganish;</w:t>
      </w:r>
    </w:p>
    <w:p w:rsidR="00527B57" w:rsidRPr="00527B57" w:rsidRDefault="00527B57" w:rsidP="00CA530A">
      <w:pPr>
        <w:numPr>
          <w:ilvl w:val="0"/>
          <w:numId w:val="6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Kiritish va chtqarish quvurlarining konstruksilarini o‘rganish ;</w:t>
      </w:r>
    </w:p>
    <w:p w:rsidR="00527B57" w:rsidRPr="00527B57" w:rsidRDefault="00527B57" w:rsidP="00CA530A">
      <w:pPr>
        <w:numPr>
          <w:ilvl w:val="0"/>
          <w:numId w:val="6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Tovush so‘ndirgich konstruksiyalarini o‘rganish;</w:t>
      </w:r>
    </w:p>
    <w:p w:rsidR="00527B57" w:rsidRPr="00527B57" w:rsidRDefault="00527B57" w:rsidP="00CA530A">
      <w:pPr>
        <w:numPr>
          <w:ilvl w:val="0"/>
          <w:numId w:val="5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Gaz bilan ishlaydigan dvigatelning ta’minlash tizimi:</w:t>
      </w:r>
    </w:p>
    <w:p w:rsidR="00527B57" w:rsidRPr="00527B57" w:rsidRDefault="00527B57" w:rsidP="00CA530A">
      <w:pPr>
        <w:numPr>
          <w:ilvl w:val="0"/>
          <w:numId w:val="6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Gaz bilan ishlaydigan dvigatelning ta’minlash tizimida ishlatiladigan gazlar.</w:t>
      </w:r>
    </w:p>
    <w:p w:rsidR="00527B57" w:rsidRPr="00527B57" w:rsidRDefault="00527B57" w:rsidP="00CA530A">
      <w:pPr>
        <w:numPr>
          <w:ilvl w:val="0"/>
          <w:numId w:val="6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 xml:space="preserve">Suyultirilgan gazda ishlaydigan dvigatel ta’minlash tizimi sxemasi va ishlash prinsipini o‘rganish; </w:t>
      </w:r>
    </w:p>
    <w:p w:rsidR="00527B57" w:rsidRPr="00527B57" w:rsidRDefault="00527B57" w:rsidP="00CA530A">
      <w:pPr>
        <w:numPr>
          <w:ilvl w:val="0"/>
          <w:numId w:val="6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Ta’minlash  tizimiga o‘rnatilgan asbob-anjomlarning tuzilishi, joylashishi va ularni dvigatelga maxkamlanishini o‘rganish;</w:t>
      </w:r>
    </w:p>
    <w:p w:rsidR="00527B57" w:rsidRPr="00527B57" w:rsidRDefault="00527B57" w:rsidP="00CA530A">
      <w:pPr>
        <w:numPr>
          <w:ilvl w:val="0"/>
          <w:numId w:val="6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Suyultirilgan va siqilgan gazlarda ishlaydigan dvigatellarning bir-biridanafzalliklarini o‘rganish;</w:t>
      </w:r>
    </w:p>
    <w:p w:rsidR="00527B57" w:rsidRPr="00527B57" w:rsidRDefault="00527B57" w:rsidP="00CA530A">
      <w:pPr>
        <w:numPr>
          <w:ilvl w:val="0"/>
          <w:numId w:val="6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Gaz bilan ishlaydigan dvigatelning, benzinli dvigatellarga nisbatan afzallik va kamchiliklarini o‘rganish;</w:t>
      </w:r>
    </w:p>
    <w:p w:rsidR="00527B57" w:rsidRPr="00527B57" w:rsidRDefault="00527B57" w:rsidP="00CA530A">
      <w:pPr>
        <w:numPr>
          <w:ilvl w:val="0"/>
          <w:numId w:val="6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Gaz reduktorining konstruksiya va ishlash prinsipini o‘rganish.</w:t>
      </w:r>
    </w:p>
    <w:p w:rsidR="00527B57" w:rsidRPr="00527B57" w:rsidRDefault="00527B57" w:rsidP="00CA530A">
      <w:pPr>
        <w:numPr>
          <w:ilvl w:val="0"/>
          <w:numId w:val="6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Suyultirilgan va siqilgan gaz ballonlarining konstruksiyalari va ularni avtomobilga o‘rnatishni o‘rganish;</w:t>
      </w:r>
    </w:p>
    <w:p w:rsidR="00527B57" w:rsidRPr="00527B57" w:rsidRDefault="00527B57" w:rsidP="00CA530A">
      <w:pPr>
        <w:numPr>
          <w:ilvl w:val="0"/>
          <w:numId w:val="5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Injektorli dvigatellarning yonilg‘i purkash tizimi</w:t>
      </w:r>
    </w:p>
    <w:p w:rsidR="00527B57" w:rsidRPr="00527B57" w:rsidRDefault="00527B57" w:rsidP="00CA530A">
      <w:pPr>
        <w:numPr>
          <w:ilvl w:val="0"/>
          <w:numId w:val="6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benzinli dvigatellarning ta’minlash tizimining asosiy kamchiligini o‘rganish.</w:t>
      </w:r>
    </w:p>
    <w:p w:rsidR="00527B57" w:rsidRPr="00527B57" w:rsidRDefault="00527B57" w:rsidP="00CA530A">
      <w:pPr>
        <w:numPr>
          <w:ilvl w:val="0"/>
          <w:numId w:val="6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injektorli ta’minlash tizimining vazifasi, umumiy sxemasi orqali ishlash prinsipini o‘rganish.</w:t>
      </w:r>
    </w:p>
    <w:p w:rsidR="00527B57" w:rsidRPr="00527B57" w:rsidRDefault="00527B57" w:rsidP="00CA530A">
      <w:pPr>
        <w:numPr>
          <w:ilvl w:val="0"/>
          <w:numId w:val="6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 xml:space="preserve">yonuvchi aralashma tayyorlash va uzatish tizimini o‘rganish. </w:t>
      </w:r>
    </w:p>
    <w:p w:rsidR="00527B57" w:rsidRPr="00527B57" w:rsidRDefault="00527B57" w:rsidP="00CA530A">
      <w:pPr>
        <w:numPr>
          <w:ilvl w:val="0"/>
          <w:numId w:val="6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elektron boshqarish blokining ishlash prinsipini o‘rganish;</w:t>
      </w:r>
    </w:p>
    <w:p w:rsidR="00527B57" w:rsidRPr="00527B57" w:rsidRDefault="00527B57" w:rsidP="00CA530A">
      <w:pPr>
        <w:numPr>
          <w:ilvl w:val="0"/>
          <w:numId w:val="6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lastRenderedPageBreak/>
        <w:t>yonilg‘i nasosi konstruksiyasi, uning yuritmasi va ishlashini o‘rganish;</w:t>
      </w:r>
    </w:p>
    <w:p w:rsidR="00527B57" w:rsidRPr="00527B57" w:rsidRDefault="00527B57" w:rsidP="00CA530A">
      <w:pPr>
        <w:numPr>
          <w:ilvl w:val="0"/>
          <w:numId w:val="6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injektorlarning konstruksiyasi, dvigatelga o‘rnatilishini o‘rganish;</w:t>
      </w:r>
    </w:p>
    <w:p w:rsidR="00527B57" w:rsidRPr="00527B57" w:rsidRDefault="00527B57" w:rsidP="00CA530A">
      <w:pPr>
        <w:numPr>
          <w:ilvl w:val="0"/>
          <w:numId w:val="6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yonilg‘i tozalash filtri konstruksiyasi;</w:t>
      </w:r>
    </w:p>
    <w:p w:rsidR="00527B57" w:rsidRPr="00527B57" w:rsidRDefault="00527B57" w:rsidP="00CA530A">
      <w:pPr>
        <w:numPr>
          <w:ilvl w:val="0"/>
          <w:numId w:val="6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xavo filtri konstruksiyasi va ularning o‘rnatish joyi;</w:t>
      </w:r>
    </w:p>
    <w:p w:rsidR="00527B57" w:rsidRPr="00527B57" w:rsidRDefault="00527B57" w:rsidP="00CA530A">
      <w:pPr>
        <w:numPr>
          <w:ilvl w:val="0"/>
          <w:numId w:val="6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kiritish va chiqarish quvurlarining konstruksiyalari;</w:t>
      </w:r>
    </w:p>
    <w:p w:rsidR="00527B57" w:rsidRPr="00527B57" w:rsidRDefault="00527B57" w:rsidP="00CA530A">
      <w:pPr>
        <w:numPr>
          <w:ilvl w:val="0"/>
          <w:numId w:val="6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purkash forsunkasi konstruksiyasi, tuzilishi va ishlashi;</w:t>
      </w:r>
    </w:p>
    <w:p w:rsidR="00527B57" w:rsidRPr="00527B57" w:rsidRDefault="00527B57" w:rsidP="00CA530A">
      <w:pPr>
        <w:numPr>
          <w:ilvl w:val="0"/>
          <w:numId w:val="6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tovush so‘ndirgich konstruksiyalari, tuzilishi va ishlash prinsipi.</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63"/>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Xisobot mazmuni</w:t>
      </w:r>
    </w:p>
    <w:p w:rsidR="00527B57" w:rsidRPr="00527B57" w:rsidRDefault="00527B57" w:rsidP="00CA530A">
      <w:pPr>
        <w:numPr>
          <w:ilvl w:val="0"/>
          <w:numId w:val="6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Benzinli dvigatellarning ta’minlash tizimining vazifasi.</w:t>
      </w:r>
    </w:p>
    <w:p w:rsidR="00527B57" w:rsidRPr="00527B57" w:rsidRDefault="00527B57" w:rsidP="00CA530A">
      <w:pPr>
        <w:numPr>
          <w:ilvl w:val="0"/>
          <w:numId w:val="6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Benzinli dvigatellarning ta’minlash tizimining sxemasini chizish.</w:t>
      </w:r>
    </w:p>
    <w:p w:rsidR="00527B57" w:rsidRPr="00527B57" w:rsidRDefault="00527B57" w:rsidP="00CA530A">
      <w:pPr>
        <w:numPr>
          <w:ilvl w:val="0"/>
          <w:numId w:val="6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Suyultirilgan va siqilgan gazda ishlaydigan dvigatelning ta’minlash tizimining soddalashgan sxemasini chizish.</w:t>
      </w:r>
    </w:p>
    <w:p w:rsidR="00527B57" w:rsidRPr="00527B57" w:rsidRDefault="00527B57" w:rsidP="00CA530A">
      <w:pPr>
        <w:numPr>
          <w:ilvl w:val="0"/>
          <w:numId w:val="6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Injektorli dvigatelning soddalashgan yonilg‘i purkash sxemasini chizish.</w:t>
      </w:r>
    </w:p>
    <w:p w:rsidR="00527B57" w:rsidRPr="00527B57" w:rsidRDefault="00527B57" w:rsidP="00CA530A">
      <w:pPr>
        <w:numPr>
          <w:ilvl w:val="0"/>
          <w:numId w:val="6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Ta’minlash tizimining asosiy ko‘rsatkichlarining qiyosiy taqqoslash jadvali.</w:t>
      </w: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
        <w:gridCol w:w="4172"/>
        <w:gridCol w:w="1456"/>
        <w:gridCol w:w="1456"/>
        <w:gridCol w:w="1456"/>
      </w:tblGrid>
      <w:tr w:rsidR="00527B57" w:rsidRPr="00527B57" w:rsidTr="00D0515D">
        <w:trPr>
          <w:jc w:val="center"/>
        </w:trPr>
        <w:tc>
          <w:tcPr>
            <w:tcW w:w="616" w:type="dxa"/>
            <w:vMerge w:val="restart"/>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w:t>
            </w:r>
          </w:p>
        </w:tc>
        <w:tc>
          <w:tcPr>
            <w:tcW w:w="4172" w:type="dxa"/>
            <w:vMerge w:val="restart"/>
            <w:vAlign w:val="center"/>
          </w:tcPr>
          <w:p w:rsidR="00527B57" w:rsidRPr="00527B57" w:rsidRDefault="00527B57" w:rsidP="00527B57">
            <w:pPr>
              <w:spacing w:after="0"/>
              <w:jc w:val="center"/>
              <w:rPr>
                <w:rFonts w:ascii="Times New Roman" w:hAnsi="Times New Roman"/>
                <w:sz w:val="24"/>
                <w:szCs w:val="24"/>
              </w:rPr>
            </w:pPr>
            <w:r w:rsidRPr="00527B57">
              <w:rPr>
                <w:rFonts w:ascii="Times New Roman" w:hAnsi="Times New Roman"/>
                <w:sz w:val="24"/>
                <w:szCs w:val="24"/>
              </w:rPr>
              <w:t>Ko‘rsatkichlar</w:t>
            </w:r>
          </w:p>
        </w:tc>
        <w:tc>
          <w:tcPr>
            <w:tcW w:w="4368" w:type="dxa"/>
            <w:gridSpan w:val="3"/>
          </w:tcPr>
          <w:p w:rsidR="00527B57" w:rsidRPr="00527B57" w:rsidRDefault="00527B57" w:rsidP="00527B57">
            <w:pPr>
              <w:spacing w:after="0"/>
              <w:jc w:val="center"/>
              <w:rPr>
                <w:rFonts w:ascii="Times New Roman" w:hAnsi="Times New Roman"/>
                <w:sz w:val="24"/>
                <w:szCs w:val="24"/>
              </w:rPr>
            </w:pPr>
            <w:r w:rsidRPr="00527B57">
              <w:rPr>
                <w:rFonts w:ascii="Times New Roman" w:hAnsi="Times New Roman"/>
                <w:sz w:val="24"/>
                <w:szCs w:val="24"/>
              </w:rPr>
              <w:t>Avtomobil markasi</w:t>
            </w:r>
          </w:p>
        </w:tc>
      </w:tr>
      <w:tr w:rsidR="00527B57" w:rsidRPr="00527B57" w:rsidTr="00D0515D">
        <w:trPr>
          <w:jc w:val="center"/>
        </w:trPr>
        <w:tc>
          <w:tcPr>
            <w:tcW w:w="616" w:type="dxa"/>
            <w:vMerge/>
            <w:vAlign w:val="center"/>
          </w:tcPr>
          <w:p w:rsidR="00527B57" w:rsidRPr="00527B57" w:rsidRDefault="00527B57" w:rsidP="00527B57">
            <w:pPr>
              <w:spacing w:after="0"/>
              <w:jc w:val="center"/>
              <w:rPr>
                <w:rFonts w:ascii="Times New Roman" w:hAnsi="Times New Roman"/>
                <w:sz w:val="24"/>
                <w:szCs w:val="24"/>
                <w:lang w:val="uz-Cyrl-UZ"/>
              </w:rPr>
            </w:pPr>
          </w:p>
        </w:tc>
        <w:tc>
          <w:tcPr>
            <w:tcW w:w="4172" w:type="dxa"/>
            <w:vMerge/>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rPr>
            </w:pPr>
          </w:p>
        </w:tc>
        <w:tc>
          <w:tcPr>
            <w:tcW w:w="1456" w:type="dxa"/>
          </w:tcPr>
          <w:p w:rsidR="00527B57" w:rsidRPr="00527B57" w:rsidRDefault="00527B57" w:rsidP="00527B57">
            <w:pPr>
              <w:spacing w:after="0"/>
              <w:jc w:val="both"/>
              <w:rPr>
                <w:rFonts w:ascii="Times New Roman" w:hAnsi="Times New Roman"/>
                <w:sz w:val="24"/>
                <w:szCs w:val="24"/>
              </w:rPr>
            </w:pPr>
          </w:p>
        </w:tc>
      </w:tr>
      <w:tr w:rsidR="00527B57" w:rsidRPr="00541F85" w:rsidTr="00D0515D">
        <w:trPr>
          <w:trHeight w:val="302"/>
          <w:jc w:val="center"/>
        </w:trPr>
        <w:tc>
          <w:tcPr>
            <w:tcW w:w="616" w:type="dxa"/>
            <w:vMerge w:val="restart"/>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1.</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Yonilg‘i filtrlarining turi: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a) birlamchi tozalash filtri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trHeight w:val="339"/>
          <w:jc w:val="center"/>
        </w:trPr>
        <w:tc>
          <w:tcPr>
            <w:tcW w:w="616" w:type="dxa"/>
            <w:vMerge/>
            <w:vAlign w:val="center"/>
          </w:tcPr>
          <w:p w:rsidR="00527B57" w:rsidRPr="00527B57" w:rsidRDefault="00527B57" w:rsidP="00527B57">
            <w:pPr>
              <w:spacing w:after="0"/>
              <w:jc w:val="center"/>
              <w:rPr>
                <w:rFonts w:ascii="Times New Roman" w:hAnsi="Times New Roman"/>
                <w:sz w:val="24"/>
                <w:szCs w:val="24"/>
                <w:lang w:val="uz-Cyrl-UZ"/>
              </w:rPr>
            </w:pP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b) mayin tozalash filtri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2.</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Karbyurator markasi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3.</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Karbyuratordagi kameralar soni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4.</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Benzonasos turi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5.</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Benzonasos xosil qilgan bosim</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6.</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Purkash forsunkasining purkash bosimi, MPa</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bl>
    <w:p w:rsidR="00527B57" w:rsidRPr="00527B57" w:rsidRDefault="00527B57" w:rsidP="00527B57">
      <w:pPr>
        <w:spacing w:after="0"/>
        <w:jc w:val="center"/>
        <w:rPr>
          <w:rFonts w:ascii="Times New Roman" w:hAnsi="Times New Roman"/>
          <w:b/>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Nazorat savollari</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Benzinli dvigatelning ta’minlash tizimining vazifasi.</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Ta’minlash tizimi qanday asbob-anjomlardan tashkil topgan?</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Xavoning ortiqlik koeffisiyenti nima?</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Yonilg‘i aralashmasining tarkibi nimadan iborat?</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Dvigatelning turli rejimda ishlashida aralashma qanday tarkibda bo‘ladi?</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Dvigatelning ishlash rejimini tushuntiring.</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Oddiy karbyuratorning kamchiliklari nimadan iborat?</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Tezlatkich nasosi qaysi paytda ishlaydi va bunda qanday yonilg‘i aralashma xosil bo‘ladi.</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Ekonomayzer qaysi paytda ishlaydi va bunda qanday yonilg‘i aralashma xosil bo‘ladi.</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Yonilg‘i nasosining vazifasi va uning yuritmasini ayting.</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Yonilg‘i tozalash filtrining vazifasi nimadan iborat?</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Xavo filtri vazifasi va uning turlari nimadan iborat?</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Diffuzerning vazifasi nima?</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Kalkovuchli kamera nima uchun kerak va u atmosfera bilan qanday bog‘langan?</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Elektron yonilg‘i purkash tizimi qanday afzalliklarga ega?</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Injektorli ta’minlash tizimi qanday funksional bloklardan tashkil topgan.</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Yonilg‘i nasosining, yonilg‘i bakida joylashtirishning sababi nimada?</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Injektorli ta’minlash tizimida yonilg‘i bilan xavoning aralashmasi qayerda sodir bo‘ladi?</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Injektorli ta’minlash tizimida benzinni purkash bosimi necha MPa?</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Gaz bilan ishlaydigan dvigatelning ta’minlash tizimida qanday gazlar ishlatiladi?</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Gazsimon yonilg‘ining suyuq yonilg‘iga nisbatan qanday afzalliklarga ega?</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lastRenderedPageBreak/>
        <w:t>Qandy xarorat va bosimda gaz xolatdan suyultirilgan gazga asylanadi.</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Saqlagich klapani gaz bosimini qaysi qiymatgacha ushlab turadi.</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Suyultirilgan gazni bug‘latish maqsadida qanday issiqlik manbaidan foydalaniladi.</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Siqilgan gazda ishlovchi avtoombillarda filrlar qanday tartibda o‘rnatilgan?</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Gaz aralashtirgich qanday vazifani bajaradi?</w:t>
      </w:r>
    </w:p>
    <w:p w:rsidR="00527B57" w:rsidRPr="00527B57" w:rsidRDefault="00527B57" w:rsidP="00CA530A">
      <w:pPr>
        <w:numPr>
          <w:ilvl w:val="0"/>
          <w:numId w:val="6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Karbyurator-aralashtirgichgv kirayotgan xavo qaysi filtrdan o‘tadi?</w:t>
      </w:r>
    </w:p>
    <w:p w:rsidR="00527B57" w:rsidRPr="00527B57" w:rsidRDefault="00527B57" w:rsidP="00527B57">
      <w:pPr>
        <w:spacing w:after="0"/>
        <w:ind w:left="720"/>
        <w:jc w:val="both"/>
        <w:rPr>
          <w:rFonts w:ascii="Times New Roman" w:hAnsi="Times New Roman"/>
          <w:b/>
          <w:sz w:val="24"/>
          <w:szCs w:val="24"/>
          <w:lang w:val="uz-Cyrl-UZ"/>
        </w:rPr>
      </w:pPr>
    </w:p>
    <w:p w:rsidR="00527B57" w:rsidRPr="00527B57" w:rsidRDefault="00527B57" w:rsidP="00CA530A">
      <w:pPr>
        <w:numPr>
          <w:ilvl w:val="0"/>
          <w:numId w:val="66"/>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uchun kerakli jixozlar va tavsiya etilgan adabiyotlar.</w:t>
      </w:r>
    </w:p>
    <w:p w:rsidR="00527B57" w:rsidRPr="00527B57" w:rsidRDefault="00527B57" w:rsidP="00CA530A">
      <w:pPr>
        <w:numPr>
          <w:ilvl w:val="0"/>
          <w:numId w:val="67"/>
        </w:num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Qirqimdagi xarakatlanuvchi avtomobil.</w:t>
      </w:r>
    </w:p>
    <w:p w:rsidR="00527B57" w:rsidRPr="00527B57" w:rsidRDefault="00527B57" w:rsidP="00CA530A">
      <w:pPr>
        <w:numPr>
          <w:ilvl w:val="0"/>
          <w:numId w:val="6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«GMO’zbekiston» va «Samarkand avtomobil zavodi» avtomobillari dvigatellarining qirqimi ko‘rsatilgan stendlar.</w:t>
      </w:r>
    </w:p>
    <w:p w:rsidR="00527B57" w:rsidRPr="00527B57" w:rsidRDefault="00527B57" w:rsidP="00CA530A">
      <w:pPr>
        <w:numPr>
          <w:ilvl w:val="0"/>
          <w:numId w:val="6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Bir va ikki kamerali karbyuratorlar majmui.</w:t>
      </w:r>
    </w:p>
    <w:p w:rsidR="00527B57" w:rsidRPr="00527B57" w:rsidRDefault="00527B57" w:rsidP="00CA530A">
      <w:pPr>
        <w:numPr>
          <w:ilvl w:val="0"/>
          <w:numId w:val="6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Injektorni ish jarayonini ko‘rsatuvchi o‘quv stendi.</w:t>
      </w:r>
    </w:p>
    <w:p w:rsidR="00527B57" w:rsidRPr="00527B57" w:rsidRDefault="00527B57" w:rsidP="00CA530A">
      <w:pPr>
        <w:numPr>
          <w:ilvl w:val="0"/>
          <w:numId w:val="6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Gaz bilan ishlaydigan dvigatellarning ishlash jarayonini ko‘rsatuvchi elektrlashtirilgan stend.</w:t>
      </w:r>
    </w:p>
    <w:p w:rsidR="00527B57" w:rsidRPr="00527B57" w:rsidRDefault="00527B57" w:rsidP="00CA530A">
      <w:pPr>
        <w:numPr>
          <w:ilvl w:val="0"/>
          <w:numId w:val="6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Benzinli dvigatellarning ta’minlash tizimini yorituvchi plakatlar majmui.</w:t>
      </w:r>
    </w:p>
    <w:p w:rsidR="00527B57" w:rsidRDefault="00527B57" w:rsidP="00527B57">
      <w:pPr>
        <w:spacing w:after="0"/>
        <w:jc w:val="center"/>
        <w:rPr>
          <w:rFonts w:ascii="Times New Roman" w:hAnsi="Times New Roman"/>
          <w:b/>
          <w:sz w:val="24"/>
          <w:szCs w:val="24"/>
          <w:lang w:val="uz-Cyrl-UZ"/>
        </w:rPr>
      </w:pPr>
    </w:p>
    <w:p w:rsidR="00E75605" w:rsidRDefault="00E75605" w:rsidP="00527B57">
      <w:pPr>
        <w:spacing w:after="0"/>
        <w:jc w:val="center"/>
        <w:rPr>
          <w:rFonts w:ascii="Times New Roman" w:hAnsi="Times New Roman"/>
          <w:b/>
          <w:sz w:val="24"/>
          <w:szCs w:val="24"/>
          <w:lang w:val="uz-Cyrl-UZ"/>
        </w:rPr>
      </w:pPr>
    </w:p>
    <w:p w:rsidR="00E75605" w:rsidRDefault="00E75605" w:rsidP="00527B57">
      <w:pPr>
        <w:spacing w:after="0"/>
        <w:jc w:val="center"/>
        <w:rPr>
          <w:rFonts w:ascii="Times New Roman" w:hAnsi="Times New Roman"/>
          <w:b/>
          <w:sz w:val="24"/>
          <w:szCs w:val="24"/>
          <w:lang w:val="uz-Cyrl-UZ"/>
        </w:rPr>
      </w:pPr>
    </w:p>
    <w:p w:rsidR="00E75605" w:rsidRDefault="00E75605" w:rsidP="00527B57">
      <w:pPr>
        <w:spacing w:after="0"/>
        <w:jc w:val="center"/>
        <w:rPr>
          <w:rFonts w:ascii="Times New Roman" w:hAnsi="Times New Roman"/>
          <w:b/>
          <w:sz w:val="24"/>
          <w:szCs w:val="24"/>
          <w:lang w:val="uz-Cyrl-UZ"/>
        </w:rPr>
      </w:pPr>
    </w:p>
    <w:p w:rsidR="00E75605" w:rsidRDefault="00E75605" w:rsidP="00527B57">
      <w:pPr>
        <w:spacing w:after="0"/>
        <w:jc w:val="center"/>
        <w:rPr>
          <w:rFonts w:ascii="Times New Roman" w:hAnsi="Times New Roman"/>
          <w:b/>
          <w:sz w:val="24"/>
          <w:szCs w:val="24"/>
          <w:lang w:val="uz-Cyrl-UZ"/>
        </w:rPr>
      </w:pPr>
    </w:p>
    <w:p w:rsidR="00E75605" w:rsidRDefault="00E75605" w:rsidP="00527B57">
      <w:pPr>
        <w:spacing w:after="0"/>
        <w:jc w:val="center"/>
        <w:rPr>
          <w:rFonts w:ascii="Times New Roman" w:hAnsi="Times New Roman"/>
          <w:b/>
          <w:sz w:val="24"/>
          <w:szCs w:val="24"/>
          <w:lang w:val="uz-Cyrl-UZ"/>
        </w:rPr>
      </w:pPr>
    </w:p>
    <w:p w:rsidR="00E75605" w:rsidRDefault="00E75605" w:rsidP="00527B57">
      <w:pPr>
        <w:spacing w:after="0"/>
        <w:jc w:val="center"/>
        <w:rPr>
          <w:rFonts w:ascii="Times New Roman" w:hAnsi="Times New Roman"/>
          <w:b/>
          <w:sz w:val="24"/>
          <w:szCs w:val="24"/>
          <w:lang w:val="uz-Cyrl-UZ"/>
        </w:rPr>
      </w:pPr>
    </w:p>
    <w:p w:rsidR="00E75605" w:rsidRDefault="00E75605" w:rsidP="00527B57">
      <w:pPr>
        <w:spacing w:after="0"/>
        <w:jc w:val="center"/>
        <w:rPr>
          <w:rFonts w:ascii="Times New Roman" w:hAnsi="Times New Roman"/>
          <w:b/>
          <w:sz w:val="24"/>
          <w:szCs w:val="24"/>
          <w:lang w:val="uz-Cyrl-UZ"/>
        </w:rPr>
      </w:pPr>
    </w:p>
    <w:p w:rsidR="00E75605" w:rsidRDefault="00E75605" w:rsidP="00527B57">
      <w:pPr>
        <w:spacing w:after="0"/>
        <w:jc w:val="center"/>
        <w:rPr>
          <w:rFonts w:ascii="Times New Roman" w:hAnsi="Times New Roman"/>
          <w:b/>
          <w:sz w:val="24"/>
          <w:szCs w:val="24"/>
          <w:lang w:val="uz-Cyrl-UZ"/>
        </w:rPr>
      </w:pPr>
    </w:p>
    <w:p w:rsidR="00E75605" w:rsidRDefault="00E75605" w:rsidP="00527B57">
      <w:pPr>
        <w:spacing w:after="0"/>
        <w:jc w:val="center"/>
        <w:rPr>
          <w:rFonts w:ascii="Times New Roman" w:hAnsi="Times New Roman"/>
          <w:b/>
          <w:sz w:val="24"/>
          <w:szCs w:val="24"/>
          <w:lang w:val="uz-Cyrl-UZ"/>
        </w:rPr>
      </w:pPr>
    </w:p>
    <w:p w:rsidR="00E75605" w:rsidRPr="00527B57" w:rsidRDefault="00E75605" w:rsidP="00527B57">
      <w:pPr>
        <w:spacing w:after="0"/>
        <w:jc w:val="center"/>
        <w:rPr>
          <w:rFonts w:ascii="Times New Roman" w:hAnsi="Times New Roman"/>
          <w:b/>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8 – Laboratoriya mashg‘ulot.</w:t>
      </w: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Dizel dvigatellarining ta’minlash tizimi</w:t>
      </w:r>
      <w:r w:rsidRPr="00541F85">
        <w:rPr>
          <w:rFonts w:ascii="Times New Roman" w:hAnsi="Times New Roman"/>
          <w:b/>
          <w:sz w:val="24"/>
          <w:szCs w:val="24"/>
          <w:lang w:val="en-US"/>
        </w:rPr>
        <w:t xml:space="preserve">. </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68"/>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Bajariladigan laboratoriya mashg‘ulotdan ko‘zlangan maqsad:</w:t>
      </w:r>
    </w:p>
    <w:p w:rsidR="00527B57" w:rsidRPr="00527B57" w:rsidRDefault="00527B57" w:rsidP="00527B57">
      <w:pPr>
        <w:spacing w:after="0"/>
        <w:ind w:firstLine="360"/>
        <w:jc w:val="both"/>
        <w:rPr>
          <w:rFonts w:ascii="Times New Roman" w:hAnsi="Times New Roman"/>
          <w:sz w:val="24"/>
          <w:szCs w:val="24"/>
          <w:lang w:val="uz-Cyrl-UZ"/>
        </w:rPr>
      </w:pPr>
      <w:r w:rsidRPr="00527B57">
        <w:rPr>
          <w:rFonts w:ascii="Times New Roman" w:hAnsi="Times New Roman"/>
          <w:sz w:val="24"/>
          <w:szCs w:val="24"/>
          <w:lang w:val="uz-Cyrl-UZ"/>
        </w:rPr>
        <w:t>Talabalarga dizel dvigatellarning ta’minlash tizimi,  benzinli dvigatellarning ta’minlash tizimidan farqini tushuntirish. Dizel dvigatellarining ta’minlash tizimining tuzilishi, ishlash prinsipi, shuning dek ta’minlash tizimiga kiruvchi asboblarning vazifalari va ularning konstruksiyalarini o‘rganishdan iborat.</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68"/>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mashg‘ulotning xajmi.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a) Ta’minlash tizimining vazifasini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b) Aralashma xosil qilish usullari va purkash jarayonini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v) Ta’minlash tizimining prinsipial sxemasi va ishlashini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g) Ta’minlash tizimi elementlari va asboblarining vazifalari, tuzilishi va ularning konstruksiyalarini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d) Past va yuqori bosim yonilg‘i nasosining tuzilishi va ishlashini o‘rganish.</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68"/>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mashg‘ulotda talabalarning tayyorgarlik darajasini aniqlash uchun beriladigan asosiy savollar.</w:t>
      </w:r>
    </w:p>
    <w:p w:rsidR="00527B57" w:rsidRPr="00527B57" w:rsidRDefault="00527B57" w:rsidP="00527B57">
      <w:pPr>
        <w:spacing w:after="0"/>
        <w:rPr>
          <w:rFonts w:ascii="Times New Roman" w:hAnsi="Times New Roman"/>
          <w:sz w:val="24"/>
          <w:szCs w:val="24"/>
          <w:lang w:val="uz-Cyrl-UZ"/>
        </w:rPr>
      </w:pPr>
      <w:r w:rsidRPr="00541F85">
        <w:rPr>
          <w:rFonts w:ascii="Times New Roman" w:hAnsi="Times New Roman"/>
          <w:sz w:val="24"/>
          <w:szCs w:val="24"/>
          <w:lang w:val="en-US"/>
        </w:rPr>
        <w:t>a</w:t>
      </w:r>
      <w:r w:rsidRPr="00527B57">
        <w:rPr>
          <w:rFonts w:ascii="Times New Roman" w:hAnsi="Times New Roman"/>
          <w:sz w:val="24"/>
          <w:szCs w:val="24"/>
          <w:lang w:val="uz-Cyrl-UZ"/>
        </w:rPr>
        <w:t>) Dizel ta’minlash tizimining,  benzinli dvigatel ta’minlash tizimidan farqi nimadan iborat?</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b) Dizel dvigatellarining qanday afzalliklari bor?</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lastRenderedPageBreak/>
        <w:t>v) Dizel dvigatellarida qanday yoqilg‘i qo‘llanadi?\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d) Ta’minlash tizimining asosiy elementlari va asboblarini ayting?</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68"/>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tartibi</w:t>
      </w:r>
    </w:p>
    <w:p w:rsidR="00527B57" w:rsidRPr="00527B57" w:rsidRDefault="00527B57" w:rsidP="00CA530A">
      <w:pPr>
        <w:numPr>
          <w:ilvl w:val="0"/>
          <w:numId w:val="6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Ta’minlash tizimining tuzilishi va ishlash prinsipini o‘rganish;</w:t>
      </w:r>
    </w:p>
    <w:p w:rsidR="00527B57" w:rsidRPr="00527B57" w:rsidRDefault="00527B57" w:rsidP="00CA530A">
      <w:pPr>
        <w:numPr>
          <w:ilvl w:val="0"/>
          <w:numId w:val="6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Past va yuqori bosim liniyalaridagi asbob-anjomlarning vazifalari va konstruksiyalarini o‘rganish;</w:t>
      </w:r>
    </w:p>
    <w:p w:rsidR="00527B57" w:rsidRPr="00527B57" w:rsidRDefault="00527B57" w:rsidP="00CA530A">
      <w:pPr>
        <w:numPr>
          <w:ilvl w:val="0"/>
          <w:numId w:val="6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Aralashma xosil qilish usullari va purkash jarayonini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ab/>
        <w:t>a) Ajratilmagan yonish kamerasining tuzilishi;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ab/>
        <w:t>b) Uyurmali ajratilgan yonish kamerasi;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ab/>
        <w:t>v) Old kamerali yonish kamerasi;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ab/>
        <w:t>g) Kiritish jarayonida xavoni uyurish usullari;</w:t>
      </w:r>
    </w:p>
    <w:p w:rsidR="00527B57" w:rsidRPr="00527B57" w:rsidRDefault="00527B57" w:rsidP="00CA530A">
      <w:pPr>
        <w:numPr>
          <w:ilvl w:val="0"/>
          <w:numId w:val="7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Yonilg‘i xaydash nasosining vazifasi, tuzilishi va ishlashini o‘rganish;</w:t>
      </w:r>
    </w:p>
    <w:p w:rsidR="00527B57" w:rsidRPr="00527B57" w:rsidRDefault="00527B57" w:rsidP="00CA530A">
      <w:pPr>
        <w:numPr>
          <w:ilvl w:val="0"/>
          <w:numId w:val="7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Dizel yonilg‘i tozalash filtri konstruksiyalari va ularni o‘rganish joylarini shrgpnish;</w:t>
      </w:r>
    </w:p>
    <w:p w:rsidR="00527B57" w:rsidRPr="00527B57" w:rsidRDefault="00527B57" w:rsidP="00CA530A">
      <w:pPr>
        <w:numPr>
          <w:ilvl w:val="0"/>
          <w:numId w:val="7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Xavo filtri konstruksiyasini o‘rganish;</w:t>
      </w:r>
    </w:p>
    <w:p w:rsidR="00527B57" w:rsidRPr="00527B57" w:rsidRDefault="00527B57" w:rsidP="00CA530A">
      <w:pPr>
        <w:numPr>
          <w:ilvl w:val="0"/>
          <w:numId w:val="7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Yuqori bosim yonilg‘i nasosining soddalashagan sxemasi orqali ishlash prinsipini o‘rganish;</w:t>
      </w:r>
    </w:p>
    <w:p w:rsidR="00527B57" w:rsidRPr="00527B57" w:rsidRDefault="00527B57" w:rsidP="00CA530A">
      <w:pPr>
        <w:numPr>
          <w:ilvl w:val="0"/>
          <w:numId w:val="7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Yuqori bosim yonilg‘i nasosining asosiy qismlari va ularning tuzilishini o‘rganish.</w:t>
      </w:r>
    </w:p>
    <w:p w:rsidR="00527B57" w:rsidRPr="00527B57" w:rsidRDefault="00527B57" w:rsidP="00CA530A">
      <w:pPr>
        <w:numPr>
          <w:ilvl w:val="0"/>
          <w:numId w:val="7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Tirsakli val aylanishlar sonini cheklovchi rostlagichi-barcha rejimli, tuzilishi va ishlash prinsipini o‘rganish.</w:t>
      </w:r>
    </w:p>
    <w:p w:rsidR="00527B57" w:rsidRPr="00527B57" w:rsidRDefault="00527B57" w:rsidP="00CA530A">
      <w:pPr>
        <w:numPr>
          <w:ilvl w:val="0"/>
          <w:numId w:val="7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 xml:space="preserve">Forsunkaning vazifasi, tuzilishi va ishlash prinsipini o‘rganish.  </w:t>
      </w:r>
    </w:p>
    <w:p w:rsidR="00527B57" w:rsidRPr="00527B57" w:rsidRDefault="00527B57" w:rsidP="00527B57">
      <w:pPr>
        <w:spacing w:after="0"/>
        <w:ind w:left="720"/>
        <w:jc w:val="both"/>
        <w:rPr>
          <w:rFonts w:ascii="Times New Roman" w:hAnsi="Times New Roman"/>
          <w:b/>
          <w:sz w:val="24"/>
          <w:szCs w:val="24"/>
          <w:lang w:val="uz-Cyrl-UZ"/>
        </w:rPr>
      </w:pPr>
    </w:p>
    <w:p w:rsidR="00527B57" w:rsidRPr="00527B57" w:rsidRDefault="00527B57" w:rsidP="00CA530A">
      <w:pPr>
        <w:numPr>
          <w:ilvl w:val="0"/>
          <w:numId w:val="68"/>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Xisobot mazmuni</w:t>
      </w:r>
    </w:p>
    <w:p w:rsidR="00527B57" w:rsidRPr="00527B57" w:rsidRDefault="00527B57" w:rsidP="00CA530A">
      <w:pPr>
        <w:numPr>
          <w:ilvl w:val="0"/>
          <w:numId w:val="7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Dizel dvigatellarining ta’minlash tizimi sxemasini chizish.</w:t>
      </w:r>
    </w:p>
    <w:p w:rsidR="00527B57" w:rsidRPr="00527B57" w:rsidRDefault="00527B57" w:rsidP="00CA530A">
      <w:pPr>
        <w:numPr>
          <w:ilvl w:val="0"/>
          <w:numId w:val="7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Ta’minlash tizimining asosiy elementlari va asbob-anjomlarining vazifasini qisqacha yoritish.</w:t>
      </w:r>
    </w:p>
    <w:p w:rsidR="00527B57" w:rsidRPr="00527B57" w:rsidRDefault="00527B57" w:rsidP="00CA530A">
      <w:pPr>
        <w:numPr>
          <w:ilvl w:val="0"/>
          <w:numId w:val="7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Yuqori bosim yonilg‘i nasosining soddalashgan sxemasini chizish va ishlashini yoritib berish.</w:t>
      </w:r>
    </w:p>
    <w:p w:rsidR="00527B57" w:rsidRPr="00527B57" w:rsidRDefault="00527B57" w:rsidP="00CA530A">
      <w:pPr>
        <w:numPr>
          <w:ilvl w:val="0"/>
          <w:numId w:val="7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Ta’minlash tizimining asosiy ko‘rsatkichlarining qiyosiy jadvali.</w:t>
      </w: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
        <w:gridCol w:w="4172"/>
        <w:gridCol w:w="1456"/>
        <w:gridCol w:w="1456"/>
        <w:gridCol w:w="1456"/>
      </w:tblGrid>
      <w:tr w:rsidR="00527B57" w:rsidRPr="00527B57" w:rsidTr="00D0515D">
        <w:trPr>
          <w:jc w:val="center"/>
        </w:trPr>
        <w:tc>
          <w:tcPr>
            <w:tcW w:w="616" w:type="dxa"/>
            <w:vMerge w:val="restart"/>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w:t>
            </w:r>
          </w:p>
        </w:tc>
        <w:tc>
          <w:tcPr>
            <w:tcW w:w="4172" w:type="dxa"/>
            <w:vMerge w:val="restart"/>
            <w:vAlign w:val="center"/>
          </w:tcPr>
          <w:p w:rsidR="00527B57" w:rsidRPr="00527B57" w:rsidRDefault="00527B57" w:rsidP="00527B57">
            <w:pPr>
              <w:spacing w:after="0"/>
              <w:jc w:val="center"/>
              <w:rPr>
                <w:rFonts w:ascii="Times New Roman" w:hAnsi="Times New Roman"/>
                <w:sz w:val="24"/>
                <w:szCs w:val="24"/>
              </w:rPr>
            </w:pPr>
            <w:r w:rsidRPr="00527B57">
              <w:rPr>
                <w:rFonts w:ascii="Times New Roman" w:hAnsi="Times New Roman"/>
                <w:sz w:val="24"/>
                <w:szCs w:val="24"/>
              </w:rPr>
              <w:t>Ko‘rsatkichlar</w:t>
            </w:r>
          </w:p>
        </w:tc>
        <w:tc>
          <w:tcPr>
            <w:tcW w:w="4368" w:type="dxa"/>
            <w:gridSpan w:val="3"/>
          </w:tcPr>
          <w:p w:rsidR="00527B57" w:rsidRPr="00527B57" w:rsidRDefault="00527B57" w:rsidP="00527B57">
            <w:pPr>
              <w:spacing w:after="0"/>
              <w:jc w:val="center"/>
              <w:rPr>
                <w:rFonts w:ascii="Times New Roman" w:hAnsi="Times New Roman"/>
                <w:sz w:val="24"/>
                <w:szCs w:val="24"/>
              </w:rPr>
            </w:pPr>
            <w:r w:rsidRPr="00527B57">
              <w:rPr>
                <w:rFonts w:ascii="Times New Roman" w:hAnsi="Times New Roman"/>
                <w:sz w:val="24"/>
                <w:szCs w:val="24"/>
              </w:rPr>
              <w:t>Avtomobil markasi</w:t>
            </w:r>
          </w:p>
        </w:tc>
      </w:tr>
      <w:tr w:rsidR="00527B57" w:rsidRPr="00527B57" w:rsidTr="00D0515D">
        <w:trPr>
          <w:jc w:val="center"/>
        </w:trPr>
        <w:tc>
          <w:tcPr>
            <w:tcW w:w="616" w:type="dxa"/>
            <w:vMerge/>
            <w:vAlign w:val="center"/>
          </w:tcPr>
          <w:p w:rsidR="00527B57" w:rsidRPr="00527B57" w:rsidRDefault="00527B57" w:rsidP="00527B57">
            <w:pPr>
              <w:spacing w:after="0"/>
              <w:jc w:val="center"/>
              <w:rPr>
                <w:rFonts w:ascii="Times New Roman" w:hAnsi="Times New Roman"/>
                <w:sz w:val="24"/>
                <w:szCs w:val="24"/>
                <w:lang w:val="uz-Cyrl-UZ"/>
              </w:rPr>
            </w:pPr>
          </w:p>
        </w:tc>
        <w:tc>
          <w:tcPr>
            <w:tcW w:w="4172" w:type="dxa"/>
            <w:vMerge/>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rPr>
            </w:pPr>
          </w:p>
        </w:tc>
        <w:tc>
          <w:tcPr>
            <w:tcW w:w="1456" w:type="dxa"/>
          </w:tcPr>
          <w:p w:rsidR="00527B57" w:rsidRPr="00527B57" w:rsidRDefault="00527B57" w:rsidP="00527B57">
            <w:pPr>
              <w:spacing w:after="0"/>
              <w:jc w:val="both"/>
              <w:rPr>
                <w:rFonts w:ascii="Times New Roman" w:hAnsi="Times New Roman"/>
                <w:sz w:val="24"/>
                <w:szCs w:val="24"/>
              </w:rPr>
            </w:pPr>
          </w:p>
        </w:tc>
      </w:tr>
      <w:tr w:rsidR="00527B57" w:rsidRPr="00527B57" w:rsidTr="00D0515D">
        <w:trPr>
          <w:trHeight w:val="302"/>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1.</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Forsunkalar soni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trHeight w:val="339"/>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2.</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Forsunkalar turi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3.</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Purkash bosimi, MPa</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4.</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Yonilg‘i xaydash nasosi xosil qilgan bosim, MPa</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5.</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Xavo filtrining turi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bl>
    <w:p w:rsidR="00527B57" w:rsidRPr="00527B57" w:rsidRDefault="00527B57" w:rsidP="00527B57">
      <w:pPr>
        <w:spacing w:after="0"/>
        <w:jc w:val="center"/>
        <w:rPr>
          <w:rFonts w:ascii="Times New Roman" w:hAnsi="Times New Roman"/>
          <w:b/>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Nazorat savollari</w:t>
      </w:r>
    </w:p>
    <w:p w:rsidR="00527B57" w:rsidRPr="00527B57" w:rsidRDefault="00527B57" w:rsidP="00CA530A">
      <w:pPr>
        <w:numPr>
          <w:ilvl w:val="0"/>
          <w:numId w:val="7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Dizel dvigatellarining ta’minlash tizimi qanday uzellardan (qismlardan) tashkil topgan?</w:t>
      </w:r>
    </w:p>
    <w:p w:rsidR="00527B57" w:rsidRPr="00527B57" w:rsidRDefault="00527B57" w:rsidP="00CA530A">
      <w:pPr>
        <w:numPr>
          <w:ilvl w:val="0"/>
          <w:numId w:val="7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Benzinli va dizel dvigatellarining ta’minlash tizimidagi farqni ayting?</w:t>
      </w:r>
    </w:p>
    <w:p w:rsidR="00527B57" w:rsidRPr="00527B57" w:rsidRDefault="00527B57" w:rsidP="00CA530A">
      <w:pPr>
        <w:numPr>
          <w:ilvl w:val="0"/>
          <w:numId w:val="7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Dvigatelning turli rejimda ishlashi nimani xisobiga amalga oshiriladi.</w:t>
      </w:r>
    </w:p>
    <w:p w:rsidR="00527B57" w:rsidRPr="00527B57" w:rsidRDefault="00527B57" w:rsidP="00CA530A">
      <w:pPr>
        <w:numPr>
          <w:ilvl w:val="0"/>
          <w:numId w:val="7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Yonilg‘i xaydash nasosi xarakatni  qayerdan oladi?</w:t>
      </w:r>
    </w:p>
    <w:p w:rsidR="00527B57" w:rsidRPr="00527B57" w:rsidRDefault="00527B57" w:rsidP="00CA530A">
      <w:pPr>
        <w:numPr>
          <w:ilvl w:val="0"/>
          <w:numId w:val="7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Dizel dvigatelida xavo filtri qayerda o‘rnatilgan?</w:t>
      </w:r>
    </w:p>
    <w:p w:rsidR="00527B57" w:rsidRPr="00527B57" w:rsidRDefault="00527B57" w:rsidP="00CA530A">
      <w:pPr>
        <w:numPr>
          <w:ilvl w:val="0"/>
          <w:numId w:val="7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Porshenli xaydash nasosining o‘rtacha yonilg‘i xaydash bosimi qanchaga teng?</w:t>
      </w:r>
    </w:p>
    <w:p w:rsidR="00527B57" w:rsidRPr="00527B57" w:rsidRDefault="00527B57" w:rsidP="00CA530A">
      <w:pPr>
        <w:numPr>
          <w:ilvl w:val="0"/>
          <w:numId w:val="7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Yuqori bosim yonilg‘i naosining vazifasini ayting va u qayerga o‘rnatilgan.</w:t>
      </w:r>
    </w:p>
    <w:p w:rsidR="00527B57" w:rsidRPr="00527B57" w:rsidRDefault="00527B57" w:rsidP="00CA530A">
      <w:pPr>
        <w:numPr>
          <w:ilvl w:val="0"/>
          <w:numId w:val="7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Yuqori bosim yonilg‘i naosi qanday detallardan tashkil topgan?</w:t>
      </w:r>
    </w:p>
    <w:p w:rsidR="00527B57" w:rsidRPr="00527B57" w:rsidRDefault="00527B57" w:rsidP="00CA530A">
      <w:pPr>
        <w:numPr>
          <w:ilvl w:val="0"/>
          <w:numId w:val="7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Plunjer nima uchun xizmat qiladi v u qanday moylanadi?</w:t>
      </w:r>
    </w:p>
    <w:p w:rsidR="00527B57" w:rsidRPr="00527B57" w:rsidRDefault="00527B57" w:rsidP="00CA530A">
      <w:pPr>
        <w:numPr>
          <w:ilvl w:val="0"/>
          <w:numId w:val="7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Syetan soni deb nimaga aytilali.</w:t>
      </w:r>
    </w:p>
    <w:p w:rsidR="00527B57" w:rsidRPr="00527B57" w:rsidRDefault="00527B57" w:rsidP="00CA530A">
      <w:pPr>
        <w:numPr>
          <w:ilvl w:val="0"/>
          <w:numId w:val="7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Dag‘al va mayin filtrlarning vazifasi nimadan iborat?</w:t>
      </w:r>
    </w:p>
    <w:p w:rsidR="00527B57" w:rsidRPr="00527B57" w:rsidRDefault="00527B57" w:rsidP="00CA530A">
      <w:pPr>
        <w:numPr>
          <w:ilvl w:val="0"/>
          <w:numId w:val="7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Mayin tozalash filtridagi o‘tkazish klapani nima uchun kerak?</w:t>
      </w:r>
    </w:p>
    <w:p w:rsidR="00527B57" w:rsidRPr="00527B57" w:rsidRDefault="00527B57" w:rsidP="00CA530A">
      <w:pPr>
        <w:numPr>
          <w:ilvl w:val="0"/>
          <w:numId w:val="7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Uzatilayotgan yonilg‘i miqdorini rostlashmexanizmi vazifasini tushuntiring.</w:t>
      </w:r>
    </w:p>
    <w:p w:rsidR="00527B57" w:rsidRPr="00527B57" w:rsidRDefault="00527B57" w:rsidP="00CA530A">
      <w:pPr>
        <w:numPr>
          <w:ilvl w:val="0"/>
          <w:numId w:val="7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lastRenderedPageBreak/>
        <w:t>Yonilg‘i purkashni ilgarilatish avtomatik muftaning vazifasini tushuntiring.</w:t>
      </w:r>
    </w:p>
    <w:p w:rsidR="00527B57" w:rsidRPr="00527B57" w:rsidRDefault="00527B57" w:rsidP="00CA530A">
      <w:pPr>
        <w:numPr>
          <w:ilvl w:val="0"/>
          <w:numId w:val="7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Forsunkaning vazifasini nimadan iborat?</w:t>
      </w:r>
    </w:p>
    <w:p w:rsidR="00527B57" w:rsidRPr="00527B57" w:rsidRDefault="00527B57" w:rsidP="00CA530A">
      <w:pPr>
        <w:numPr>
          <w:ilvl w:val="0"/>
          <w:numId w:val="7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Forsunka purkagichlar konstruksiyasiga qarab qanday turlarga bo‘linadi?</w:t>
      </w:r>
    </w:p>
    <w:p w:rsidR="00527B57" w:rsidRPr="00527B57" w:rsidRDefault="00527B57" w:rsidP="00CA530A">
      <w:pPr>
        <w:numPr>
          <w:ilvl w:val="0"/>
          <w:numId w:val="7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Yonilg‘i bakining vazifasi va u qanday tuzilgan?</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73"/>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uchun kerakli jixozlar va tavsiya etilgan adabiyotlar.</w:t>
      </w:r>
    </w:p>
    <w:p w:rsidR="00527B57" w:rsidRPr="00527B57" w:rsidRDefault="00527B57" w:rsidP="00CA530A">
      <w:pPr>
        <w:numPr>
          <w:ilvl w:val="0"/>
          <w:numId w:val="74"/>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w:t>
      </w:r>
      <w:r w:rsidRPr="00527B57">
        <w:rPr>
          <w:rFonts w:ascii="Times New Roman" w:hAnsi="Times New Roman"/>
          <w:sz w:val="24"/>
          <w:szCs w:val="24"/>
          <w:lang w:val="uz-Cyrl-UZ"/>
        </w:rPr>
        <w:t>G</w:t>
      </w:r>
      <w:r w:rsidRPr="00527B57">
        <w:rPr>
          <w:rFonts w:ascii="Times New Roman" w:hAnsi="Times New Roman"/>
          <w:sz w:val="24"/>
          <w:szCs w:val="24"/>
          <w:lang w:val="en-US"/>
        </w:rPr>
        <w:t>MO</w:t>
      </w:r>
      <w:r w:rsidRPr="00541F85">
        <w:rPr>
          <w:rFonts w:ascii="Times New Roman" w:hAnsi="Times New Roman"/>
          <w:sz w:val="24"/>
          <w:szCs w:val="24"/>
          <w:lang w:val="en-US"/>
        </w:rPr>
        <w:t>’</w:t>
      </w:r>
      <w:r w:rsidRPr="00527B57">
        <w:rPr>
          <w:rFonts w:ascii="Times New Roman" w:hAnsi="Times New Roman"/>
          <w:sz w:val="24"/>
          <w:szCs w:val="24"/>
          <w:lang w:val="en-US"/>
        </w:rPr>
        <w:t>zbekiston</w:t>
      </w:r>
      <w:r w:rsidRPr="00541F85">
        <w:rPr>
          <w:rFonts w:ascii="Times New Roman" w:hAnsi="Times New Roman"/>
          <w:sz w:val="24"/>
          <w:szCs w:val="24"/>
          <w:lang w:val="en-US"/>
        </w:rPr>
        <w:t>»</w:t>
      </w:r>
      <w:r w:rsidRPr="00527B57">
        <w:rPr>
          <w:rFonts w:ascii="Times New Roman" w:hAnsi="Times New Roman"/>
          <w:sz w:val="24"/>
          <w:szCs w:val="24"/>
          <w:lang w:val="uz-Cyrl-UZ"/>
        </w:rPr>
        <w:t xml:space="preserve"> va </w:t>
      </w:r>
      <w:r w:rsidRPr="00541F85">
        <w:rPr>
          <w:rFonts w:ascii="Times New Roman" w:hAnsi="Times New Roman"/>
          <w:sz w:val="24"/>
          <w:szCs w:val="24"/>
          <w:lang w:val="en-US"/>
        </w:rPr>
        <w:t>«Samarkand avtomobil zavodi»</w:t>
      </w:r>
      <w:r w:rsidRPr="00527B57">
        <w:rPr>
          <w:rFonts w:ascii="Times New Roman" w:hAnsi="Times New Roman"/>
          <w:sz w:val="24"/>
          <w:szCs w:val="24"/>
          <w:lang w:val="uz-Cyrl-UZ"/>
        </w:rPr>
        <w:t xml:space="preserve"> avtomobillari dvigatellarining qirqimi ko‘rsatilgan stendlar.</w:t>
      </w:r>
    </w:p>
    <w:p w:rsidR="00527B57" w:rsidRPr="00527B57" w:rsidRDefault="00527B57" w:rsidP="00CA530A">
      <w:pPr>
        <w:numPr>
          <w:ilvl w:val="0"/>
          <w:numId w:val="7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Yuqori bosim yonilg‘i nasosining qirqimdagi o‘quv stendi.</w:t>
      </w:r>
    </w:p>
    <w:p w:rsidR="00527B57" w:rsidRPr="00527B57" w:rsidRDefault="00527B57" w:rsidP="00CA530A">
      <w:pPr>
        <w:numPr>
          <w:ilvl w:val="0"/>
          <w:numId w:val="7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Dizel dvigatellarining ta’minlash tizimi bo‘yicha plakatlar.</w:t>
      </w: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9 – Laboratoriya mashg‘ulot.</w:t>
      </w: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 xml:space="preserve">Ilashish muftasi. </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75"/>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Bajariladigan laboratoriya mashg‘ulotdan ko‘zlangan maqsad:</w:t>
      </w:r>
    </w:p>
    <w:p w:rsidR="00527B57" w:rsidRPr="00527B57" w:rsidRDefault="00527B57" w:rsidP="00527B57">
      <w:pPr>
        <w:spacing w:after="0"/>
        <w:ind w:firstLine="360"/>
        <w:jc w:val="both"/>
        <w:rPr>
          <w:rFonts w:ascii="Times New Roman" w:hAnsi="Times New Roman"/>
          <w:sz w:val="24"/>
          <w:szCs w:val="24"/>
          <w:lang w:val="uz-Cyrl-UZ"/>
        </w:rPr>
      </w:pPr>
      <w:r w:rsidRPr="00527B57">
        <w:rPr>
          <w:rFonts w:ascii="Times New Roman" w:hAnsi="Times New Roman"/>
          <w:sz w:val="24"/>
          <w:szCs w:val="24"/>
          <w:lang w:val="uz-Cyrl-UZ"/>
        </w:rPr>
        <w:t>Talabalarga transmissiyaning vazifasi va ularning xar xil sxemalarini tushuntirish. Ilashish muftasinin zaruriyati va vazifasini o‘rganish. Ilashish muftasining tuzilishi, ishlashi va ularning konstruksiyalarini o‘rganishdan iborat.</w:t>
      </w:r>
    </w:p>
    <w:p w:rsidR="00527B57" w:rsidRDefault="00527B57" w:rsidP="00527B57">
      <w:pPr>
        <w:spacing w:after="0"/>
        <w:jc w:val="both"/>
        <w:rPr>
          <w:rFonts w:ascii="Times New Roman" w:hAnsi="Times New Roman"/>
          <w:sz w:val="24"/>
          <w:szCs w:val="24"/>
          <w:lang w:val="uz-Cyrl-UZ"/>
        </w:rPr>
      </w:pPr>
    </w:p>
    <w:p w:rsidR="0090042A" w:rsidRPr="00527B57" w:rsidRDefault="0090042A" w:rsidP="00527B57">
      <w:pPr>
        <w:spacing w:after="0"/>
        <w:jc w:val="both"/>
        <w:rPr>
          <w:rFonts w:ascii="Times New Roman" w:hAnsi="Times New Roman"/>
          <w:sz w:val="24"/>
          <w:szCs w:val="24"/>
          <w:lang w:val="uz-Cyrl-UZ"/>
        </w:rPr>
      </w:pPr>
    </w:p>
    <w:p w:rsidR="00527B57" w:rsidRPr="00527B57" w:rsidRDefault="00527B57" w:rsidP="00CA530A">
      <w:pPr>
        <w:numPr>
          <w:ilvl w:val="0"/>
          <w:numId w:val="75"/>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mashg‘ulotning xajmi.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a) Ilashishi muftasining zaruriyati va vazifasini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b) Ilashish muftasining tuzilishi va ishlash prinsipini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v) Ilashish muftasi detallarining konstruksiyasini o‘rganish.</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g) Ilashish muftasi yuritmasining konstruksiyasi</w:t>
      </w:r>
      <w:r w:rsidRPr="00541F85">
        <w:rPr>
          <w:rFonts w:ascii="Times New Roman" w:hAnsi="Times New Roman"/>
          <w:sz w:val="24"/>
          <w:szCs w:val="24"/>
          <w:lang w:val="en-US"/>
        </w:rPr>
        <w:t xml:space="preserve"> va ishlash prinsipini</w:t>
      </w:r>
      <w:r w:rsidRPr="00527B57">
        <w:rPr>
          <w:rFonts w:ascii="Times New Roman" w:hAnsi="Times New Roman"/>
          <w:sz w:val="24"/>
          <w:szCs w:val="24"/>
          <w:lang w:val="uz-Cyrl-UZ"/>
        </w:rPr>
        <w:t xml:space="preserve"> o‘rganish.</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75"/>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mashg‘ulotda talabalarning tayyorgarlik darajasini aniqlash uchun beriladigan asosiy savollar.</w:t>
      </w:r>
    </w:p>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a</w:t>
      </w:r>
      <w:r w:rsidRPr="00527B57">
        <w:rPr>
          <w:rFonts w:ascii="Times New Roman" w:hAnsi="Times New Roman"/>
          <w:sz w:val="24"/>
          <w:szCs w:val="24"/>
          <w:lang w:val="uz-Cyrl-UZ"/>
        </w:rPr>
        <w:t xml:space="preserve">) </w:t>
      </w:r>
      <w:r w:rsidRPr="00541F85">
        <w:rPr>
          <w:rFonts w:ascii="Times New Roman" w:hAnsi="Times New Roman"/>
          <w:sz w:val="24"/>
          <w:szCs w:val="24"/>
          <w:lang w:val="en-US"/>
        </w:rPr>
        <w:t>Atvomobilda i</w:t>
      </w:r>
      <w:r w:rsidRPr="00527B57">
        <w:rPr>
          <w:rFonts w:ascii="Times New Roman" w:hAnsi="Times New Roman"/>
          <w:sz w:val="24"/>
          <w:szCs w:val="24"/>
          <w:lang w:val="uz-Cyrl-UZ"/>
        </w:rPr>
        <w:t>lashish muftasi qayerda joylashgan?</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b) Ilashish muftasi transmissiyada nima uchun kerak?</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v) Ilashish muftasi avtomobillarda qaysi xolatda qo‘shilgan yoki qo‘shilmagan bo‘ladi.</w:t>
      </w:r>
    </w:p>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g)</w:t>
      </w:r>
      <w:r w:rsidRPr="00527B57">
        <w:rPr>
          <w:rFonts w:ascii="Times New Roman" w:hAnsi="Times New Roman"/>
          <w:sz w:val="24"/>
          <w:szCs w:val="24"/>
          <w:lang w:val="uz-Cyrl-UZ"/>
        </w:rPr>
        <w:t xml:space="preserve"> Ilashish muftasi</w:t>
      </w:r>
      <w:r w:rsidRPr="00541F85">
        <w:rPr>
          <w:rFonts w:ascii="Times New Roman" w:hAnsi="Times New Roman"/>
          <w:sz w:val="24"/>
          <w:szCs w:val="24"/>
          <w:lang w:val="en-US"/>
        </w:rPr>
        <w:t>ning asosiy detallarini ayting?</w:t>
      </w:r>
    </w:p>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d</w:t>
      </w:r>
      <w:r w:rsidRPr="00527B57">
        <w:rPr>
          <w:rFonts w:ascii="Times New Roman" w:hAnsi="Times New Roman"/>
          <w:sz w:val="24"/>
          <w:szCs w:val="24"/>
          <w:lang w:val="uz-Cyrl-UZ"/>
        </w:rPr>
        <w:t>) Ilashish muftasi</w:t>
      </w:r>
      <w:r w:rsidRPr="00541F85">
        <w:rPr>
          <w:rFonts w:ascii="Times New Roman" w:hAnsi="Times New Roman"/>
          <w:sz w:val="24"/>
          <w:szCs w:val="24"/>
          <w:lang w:val="en-US"/>
        </w:rPr>
        <w:t>ning ishlash uslubi nimaga asoslangan?</w:t>
      </w:r>
    </w:p>
    <w:p w:rsidR="00527B57" w:rsidRPr="00527B57" w:rsidRDefault="00527B57" w:rsidP="00CA530A">
      <w:pPr>
        <w:numPr>
          <w:ilvl w:val="0"/>
          <w:numId w:val="75"/>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tartibi</w:t>
      </w:r>
    </w:p>
    <w:p w:rsidR="00527B57" w:rsidRPr="00527B57" w:rsidRDefault="00527B57" w:rsidP="00CA530A">
      <w:pPr>
        <w:numPr>
          <w:ilvl w:val="0"/>
          <w:numId w:val="7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Transmissiyaning vazifasi va turlarini o‘rganish.</w:t>
      </w:r>
    </w:p>
    <w:p w:rsidR="00527B57" w:rsidRPr="00527B57" w:rsidRDefault="00527B57" w:rsidP="00CA530A">
      <w:pPr>
        <w:numPr>
          <w:ilvl w:val="0"/>
          <w:numId w:val="7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Ilashish muftasining zaruriyati va vazifasini o‘rganish.</w:t>
      </w:r>
    </w:p>
    <w:p w:rsidR="00527B57" w:rsidRPr="00527B57" w:rsidRDefault="00527B57" w:rsidP="00CA530A">
      <w:pPr>
        <w:numPr>
          <w:ilvl w:val="0"/>
          <w:numId w:val="7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Bir diskli ilashish muftasining tuzilishi va ishlash prinsipini o‘rganish.</w:t>
      </w:r>
    </w:p>
    <w:p w:rsidR="00527B57" w:rsidRPr="00527B57" w:rsidRDefault="00527B57" w:rsidP="00CA530A">
      <w:pPr>
        <w:numPr>
          <w:ilvl w:val="0"/>
          <w:numId w:val="7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Ilashish muftasi yetaklovchi qismlarining konstruksiyalarni o‘rganish.</w:t>
      </w:r>
    </w:p>
    <w:p w:rsidR="00527B57" w:rsidRPr="00527B57" w:rsidRDefault="00527B57" w:rsidP="00CA530A">
      <w:pPr>
        <w:numPr>
          <w:ilvl w:val="0"/>
          <w:numId w:val="7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Gidravlik muftaning tuzilishi va ishlashini o‘rganish.</w:t>
      </w:r>
    </w:p>
    <w:p w:rsidR="00527B57" w:rsidRPr="00527B57" w:rsidRDefault="00527B57" w:rsidP="00CA530A">
      <w:pPr>
        <w:numPr>
          <w:ilvl w:val="0"/>
          <w:numId w:val="7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 xml:space="preserve">Elektromagnitli </w:t>
      </w:r>
      <w:r w:rsidRPr="00541F85">
        <w:rPr>
          <w:rFonts w:ascii="Times New Roman" w:hAnsi="Times New Roman"/>
          <w:sz w:val="24"/>
          <w:szCs w:val="24"/>
          <w:lang w:val="en-US"/>
        </w:rPr>
        <w:t>i</w:t>
      </w:r>
      <w:r w:rsidRPr="00527B57">
        <w:rPr>
          <w:rFonts w:ascii="Times New Roman" w:hAnsi="Times New Roman"/>
          <w:sz w:val="24"/>
          <w:szCs w:val="24"/>
          <w:lang w:val="uz-Cyrl-UZ"/>
        </w:rPr>
        <w:t>lashish muftasining tuzilishi va ishlashini o‘rganish.</w:t>
      </w:r>
    </w:p>
    <w:p w:rsidR="00527B57" w:rsidRPr="00541F85" w:rsidRDefault="00527B57" w:rsidP="00CA530A">
      <w:pPr>
        <w:numPr>
          <w:ilvl w:val="0"/>
          <w:numId w:val="76"/>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Ilashish muftasi</w:t>
      </w:r>
      <w:r w:rsidRPr="00541F85">
        <w:rPr>
          <w:rFonts w:ascii="Times New Roman" w:hAnsi="Times New Roman"/>
          <w:sz w:val="24"/>
          <w:szCs w:val="24"/>
          <w:lang w:val="en-US"/>
        </w:rPr>
        <w:t>ning siquvchi mexanizmi konstruksiyasini o‘rganish.</w:t>
      </w:r>
    </w:p>
    <w:p w:rsidR="00527B57" w:rsidRPr="00527B57" w:rsidRDefault="00527B57" w:rsidP="00CA530A">
      <w:pPr>
        <w:numPr>
          <w:ilvl w:val="0"/>
          <w:numId w:val="7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 xml:space="preserve">Markaziy diafragmali </w:t>
      </w:r>
      <w:r w:rsidRPr="00541F85">
        <w:rPr>
          <w:rFonts w:ascii="Times New Roman" w:hAnsi="Times New Roman"/>
          <w:sz w:val="24"/>
          <w:szCs w:val="24"/>
          <w:lang w:val="en-US"/>
        </w:rPr>
        <w:t>prujinaga ega bo‘lgan bir diskli i</w:t>
      </w:r>
      <w:r w:rsidRPr="00527B57">
        <w:rPr>
          <w:rFonts w:ascii="Times New Roman" w:hAnsi="Times New Roman"/>
          <w:sz w:val="24"/>
          <w:szCs w:val="24"/>
          <w:lang w:val="uz-Cyrl-UZ"/>
        </w:rPr>
        <w:t>lashish muftasi</w:t>
      </w:r>
      <w:r w:rsidRPr="00541F85">
        <w:rPr>
          <w:rFonts w:ascii="Times New Roman" w:hAnsi="Times New Roman"/>
          <w:sz w:val="24"/>
          <w:szCs w:val="24"/>
          <w:lang w:val="en-US"/>
        </w:rPr>
        <w:t>ning konstruksiyasini o‘rganish</w:t>
      </w:r>
      <w:r w:rsidRPr="00527B57">
        <w:rPr>
          <w:rFonts w:ascii="Times New Roman" w:hAnsi="Times New Roman"/>
          <w:sz w:val="24"/>
          <w:szCs w:val="24"/>
          <w:lang w:val="uz-Cyrl-UZ"/>
        </w:rPr>
        <w:t>.</w:t>
      </w:r>
    </w:p>
    <w:p w:rsidR="00527B57" w:rsidRPr="00527B57" w:rsidRDefault="00527B57" w:rsidP="00CA530A">
      <w:pPr>
        <w:numPr>
          <w:ilvl w:val="0"/>
          <w:numId w:val="7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 xml:space="preserve">Burama tebranishlar so‘ndirgichi </w:t>
      </w:r>
      <w:r w:rsidRPr="00541F85">
        <w:rPr>
          <w:rFonts w:ascii="Times New Roman" w:hAnsi="Times New Roman"/>
          <w:sz w:val="24"/>
          <w:szCs w:val="24"/>
          <w:lang w:val="en-US"/>
        </w:rPr>
        <w:t>konstruksiyasini o‘rganish</w:t>
      </w:r>
      <w:r w:rsidRPr="00527B57">
        <w:rPr>
          <w:rFonts w:ascii="Times New Roman" w:hAnsi="Times New Roman"/>
          <w:sz w:val="24"/>
          <w:szCs w:val="24"/>
          <w:lang w:val="uz-Cyrl-UZ"/>
        </w:rPr>
        <w:t>.</w:t>
      </w:r>
    </w:p>
    <w:p w:rsidR="00527B57" w:rsidRPr="00527B57" w:rsidRDefault="00527B57" w:rsidP="00CA530A">
      <w:pPr>
        <w:numPr>
          <w:ilvl w:val="0"/>
          <w:numId w:val="7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Ikki diskli ilashish muftasining tuzilishi va ishlashini o‘rganish;</w:t>
      </w:r>
    </w:p>
    <w:p w:rsidR="00527B57" w:rsidRPr="00527B57" w:rsidRDefault="00527B57" w:rsidP="00CA530A">
      <w:pPr>
        <w:numPr>
          <w:ilvl w:val="0"/>
          <w:numId w:val="7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Ilashish muftasi yuritmasining vazifasi va ularning turlarini o‘rganish.</w:t>
      </w:r>
    </w:p>
    <w:p w:rsidR="00527B57" w:rsidRPr="00527B57" w:rsidRDefault="00527B57" w:rsidP="00CA530A">
      <w:pPr>
        <w:numPr>
          <w:ilvl w:val="0"/>
          <w:numId w:val="7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 xml:space="preserve">Gidravlik yuritmaning tuzilish, ishlashi va ularning </w:t>
      </w:r>
      <w:r w:rsidRPr="00541F85">
        <w:rPr>
          <w:rFonts w:ascii="Times New Roman" w:hAnsi="Times New Roman"/>
          <w:sz w:val="24"/>
          <w:szCs w:val="24"/>
          <w:lang w:val="en-US"/>
        </w:rPr>
        <w:t>konstruksiyalarini o‘rganish</w:t>
      </w:r>
      <w:r w:rsidRPr="00527B57">
        <w:rPr>
          <w:rFonts w:ascii="Times New Roman" w:hAnsi="Times New Roman"/>
          <w:sz w:val="24"/>
          <w:szCs w:val="24"/>
          <w:lang w:val="uz-Cyrl-UZ"/>
        </w:rPr>
        <w:t>.</w:t>
      </w:r>
    </w:p>
    <w:p w:rsidR="00527B57" w:rsidRPr="00527B57" w:rsidRDefault="00527B57" w:rsidP="00CA530A">
      <w:pPr>
        <w:numPr>
          <w:ilvl w:val="0"/>
          <w:numId w:val="7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Mexanik yuritmaning tuzilishi va ishlashini o‘rganish;</w:t>
      </w:r>
    </w:p>
    <w:p w:rsidR="00527B57" w:rsidRPr="00527B57" w:rsidRDefault="00527B57" w:rsidP="00CA530A">
      <w:pPr>
        <w:numPr>
          <w:ilvl w:val="0"/>
          <w:numId w:val="7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lastRenderedPageBreak/>
        <w:t>Ilashish muftasining yuritmasidagi pnevmokuchaytirgichning tuzilishi va ishlash prinsipini o‘rganish.</w:t>
      </w:r>
    </w:p>
    <w:p w:rsidR="00527B57" w:rsidRPr="00527B57" w:rsidRDefault="00527B57" w:rsidP="00CA530A">
      <w:pPr>
        <w:numPr>
          <w:ilvl w:val="0"/>
          <w:numId w:val="7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Ilashish muftasining elektrovakuum boshqaruvining tuzilishi va ishlashini o‘rganish.</w:t>
      </w:r>
    </w:p>
    <w:p w:rsidR="00527B57" w:rsidRPr="00527B57" w:rsidRDefault="00527B57" w:rsidP="00CA530A">
      <w:pPr>
        <w:numPr>
          <w:ilvl w:val="0"/>
          <w:numId w:val="75"/>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Xisobot mazmuni</w:t>
      </w:r>
    </w:p>
    <w:p w:rsidR="00527B57" w:rsidRPr="00527B57" w:rsidRDefault="00527B57" w:rsidP="00CA530A">
      <w:pPr>
        <w:numPr>
          <w:ilvl w:val="0"/>
          <w:numId w:val="7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Ilashish muftasining vazifasi.</w:t>
      </w:r>
    </w:p>
    <w:p w:rsidR="00527B57" w:rsidRPr="00527B57" w:rsidRDefault="00527B57" w:rsidP="00CA530A">
      <w:pPr>
        <w:numPr>
          <w:ilvl w:val="0"/>
          <w:numId w:val="7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Bir diskli mexanik yuritmali ilashish muftasining sxemasini chizish.</w:t>
      </w:r>
    </w:p>
    <w:p w:rsidR="00527B57" w:rsidRPr="00527B57" w:rsidRDefault="00527B57" w:rsidP="00CA530A">
      <w:pPr>
        <w:numPr>
          <w:ilvl w:val="0"/>
          <w:numId w:val="77"/>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Ilashish muftasining konstruksiyasi va ishlashini qisqacha yoritish</w:t>
      </w:r>
      <w:r w:rsidRPr="00527B57">
        <w:rPr>
          <w:rFonts w:ascii="Times New Roman" w:hAnsi="Times New Roman"/>
          <w:sz w:val="24"/>
          <w:szCs w:val="24"/>
          <w:lang w:val="uz-Cyrl-UZ"/>
        </w:rPr>
        <w:t>.</w:t>
      </w:r>
    </w:p>
    <w:p w:rsidR="00527B57" w:rsidRPr="00527B57" w:rsidRDefault="00527B57" w:rsidP="00CA530A">
      <w:pPr>
        <w:numPr>
          <w:ilvl w:val="0"/>
          <w:numId w:val="7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Ilashish muftasining asosiy ko‘rsatkichlarining qiyosiy jadvali.</w:t>
      </w: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
        <w:gridCol w:w="4172"/>
        <w:gridCol w:w="1456"/>
        <w:gridCol w:w="1456"/>
        <w:gridCol w:w="1456"/>
      </w:tblGrid>
      <w:tr w:rsidR="00527B57" w:rsidRPr="00527B57" w:rsidTr="00D0515D">
        <w:trPr>
          <w:jc w:val="center"/>
        </w:trPr>
        <w:tc>
          <w:tcPr>
            <w:tcW w:w="616" w:type="dxa"/>
            <w:vMerge w:val="restart"/>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w:t>
            </w:r>
          </w:p>
        </w:tc>
        <w:tc>
          <w:tcPr>
            <w:tcW w:w="4172" w:type="dxa"/>
            <w:vMerge w:val="restart"/>
            <w:vAlign w:val="center"/>
          </w:tcPr>
          <w:p w:rsidR="00527B57" w:rsidRPr="00527B57" w:rsidRDefault="00527B57" w:rsidP="00527B57">
            <w:pPr>
              <w:spacing w:after="0"/>
              <w:jc w:val="center"/>
              <w:rPr>
                <w:rFonts w:ascii="Times New Roman" w:hAnsi="Times New Roman"/>
                <w:sz w:val="24"/>
                <w:szCs w:val="24"/>
              </w:rPr>
            </w:pPr>
            <w:r w:rsidRPr="00527B57">
              <w:rPr>
                <w:rFonts w:ascii="Times New Roman" w:hAnsi="Times New Roman"/>
                <w:sz w:val="24"/>
                <w:szCs w:val="24"/>
              </w:rPr>
              <w:t>Ko‘rsatkichlar</w:t>
            </w:r>
          </w:p>
        </w:tc>
        <w:tc>
          <w:tcPr>
            <w:tcW w:w="4368" w:type="dxa"/>
            <w:gridSpan w:val="3"/>
          </w:tcPr>
          <w:p w:rsidR="00527B57" w:rsidRPr="00527B57" w:rsidRDefault="00527B57" w:rsidP="00527B57">
            <w:pPr>
              <w:spacing w:after="0"/>
              <w:jc w:val="center"/>
              <w:rPr>
                <w:rFonts w:ascii="Times New Roman" w:hAnsi="Times New Roman"/>
                <w:sz w:val="24"/>
                <w:szCs w:val="24"/>
              </w:rPr>
            </w:pPr>
            <w:r w:rsidRPr="00527B57">
              <w:rPr>
                <w:rFonts w:ascii="Times New Roman" w:hAnsi="Times New Roman"/>
                <w:sz w:val="24"/>
                <w:szCs w:val="24"/>
              </w:rPr>
              <w:t>Avtomobil markasi</w:t>
            </w:r>
          </w:p>
        </w:tc>
      </w:tr>
      <w:tr w:rsidR="00527B57" w:rsidRPr="00527B57" w:rsidTr="00D0515D">
        <w:trPr>
          <w:jc w:val="center"/>
        </w:trPr>
        <w:tc>
          <w:tcPr>
            <w:tcW w:w="616" w:type="dxa"/>
            <w:vMerge/>
            <w:vAlign w:val="center"/>
          </w:tcPr>
          <w:p w:rsidR="00527B57" w:rsidRPr="00527B57" w:rsidRDefault="00527B57" w:rsidP="00527B57">
            <w:pPr>
              <w:spacing w:after="0"/>
              <w:jc w:val="center"/>
              <w:rPr>
                <w:rFonts w:ascii="Times New Roman" w:hAnsi="Times New Roman"/>
                <w:sz w:val="24"/>
                <w:szCs w:val="24"/>
                <w:lang w:val="uz-Cyrl-UZ"/>
              </w:rPr>
            </w:pPr>
          </w:p>
        </w:tc>
        <w:tc>
          <w:tcPr>
            <w:tcW w:w="4172" w:type="dxa"/>
            <w:vMerge/>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rPr>
            </w:pPr>
          </w:p>
        </w:tc>
        <w:tc>
          <w:tcPr>
            <w:tcW w:w="1456" w:type="dxa"/>
          </w:tcPr>
          <w:p w:rsidR="00527B57" w:rsidRPr="00527B57" w:rsidRDefault="00527B57" w:rsidP="00527B57">
            <w:pPr>
              <w:spacing w:after="0"/>
              <w:jc w:val="both"/>
              <w:rPr>
                <w:rFonts w:ascii="Times New Roman" w:hAnsi="Times New Roman"/>
                <w:sz w:val="24"/>
                <w:szCs w:val="24"/>
              </w:rPr>
            </w:pPr>
          </w:p>
        </w:tc>
      </w:tr>
      <w:tr w:rsidR="00527B57" w:rsidRPr="00527B57" w:rsidTr="00D0515D">
        <w:trPr>
          <w:trHeight w:val="302"/>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1.</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Ilashish muftasining turi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trHeight w:val="339"/>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2.</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Yetaklanuvchi disk soni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3.</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Siquvchi prujinaning soni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4.</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Ilashish mufta yuritmasining turi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5.</w:t>
            </w:r>
          </w:p>
        </w:tc>
        <w:tc>
          <w:tcPr>
            <w:tcW w:w="4172" w:type="dxa"/>
          </w:tcPr>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Yuritmada kuchaytirgichlarning bor yo‘qligi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6.</w:t>
            </w:r>
          </w:p>
        </w:tc>
        <w:tc>
          <w:tcPr>
            <w:tcW w:w="4172" w:type="dxa"/>
          </w:tcPr>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Gidravlik yuritmadagi suyuqlikning bosimining maksimal qiymati, MPa</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bl>
    <w:p w:rsidR="00527B57" w:rsidRPr="00527B57" w:rsidRDefault="00527B57" w:rsidP="00527B57">
      <w:pPr>
        <w:spacing w:after="0"/>
        <w:jc w:val="center"/>
        <w:rPr>
          <w:rFonts w:ascii="Times New Roman" w:hAnsi="Times New Roman"/>
          <w:b/>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Nazorat savollari</w:t>
      </w:r>
    </w:p>
    <w:p w:rsidR="00527B57" w:rsidRPr="00527B57" w:rsidRDefault="00527B57" w:rsidP="00CA530A">
      <w:pPr>
        <w:numPr>
          <w:ilvl w:val="0"/>
          <w:numId w:val="78"/>
        </w:numPr>
        <w:spacing w:after="0" w:line="240" w:lineRule="auto"/>
        <w:jc w:val="both"/>
        <w:rPr>
          <w:rFonts w:ascii="Times New Roman" w:hAnsi="Times New Roman"/>
          <w:sz w:val="24"/>
          <w:szCs w:val="24"/>
          <w:lang w:val="uz-Cyrl-UZ"/>
        </w:rPr>
      </w:pPr>
      <w:r w:rsidRPr="00527B57">
        <w:rPr>
          <w:rFonts w:ascii="Times New Roman" w:hAnsi="Times New Roman"/>
          <w:sz w:val="24"/>
          <w:szCs w:val="24"/>
        </w:rPr>
        <w:t>Ilashish muftasining vazifasini ayting</w:t>
      </w:r>
      <w:r w:rsidRPr="00527B57">
        <w:rPr>
          <w:rFonts w:ascii="Times New Roman" w:hAnsi="Times New Roman"/>
          <w:sz w:val="24"/>
          <w:szCs w:val="24"/>
          <w:lang w:val="uz-Cyrl-UZ"/>
        </w:rPr>
        <w:t>.</w:t>
      </w:r>
    </w:p>
    <w:p w:rsidR="00527B57" w:rsidRPr="00527B57" w:rsidRDefault="00527B57" w:rsidP="00CA530A">
      <w:pPr>
        <w:numPr>
          <w:ilvl w:val="0"/>
          <w:numId w:val="78"/>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Ilashish muftasining</w:t>
      </w:r>
      <w:r w:rsidRPr="00527B57">
        <w:rPr>
          <w:rFonts w:ascii="Times New Roman" w:hAnsi="Times New Roman"/>
          <w:sz w:val="24"/>
          <w:szCs w:val="24"/>
          <w:lang w:val="uz-Cyrl-UZ"/>
        </w:rPr>
        <w:t xml:space="preserve"> ishlash uslubi nimaga asoslangan?</w:t>
      </w:r>
    </w:p>
    <w:p w:rsidR="00527B57" w:rsidRPr="00527B57" w:rsidRDefault="00527B57" w:rsidP="00CA530A">
      <w:pPr>
        <w:numPr>
          <w:ilvl w:val="0"/>
          <w:numId w:val="78"/>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Ilashish muftasining</w:t>
      </w:r>
      <w:r w:rsidRPr="00527B57">
        <w:rPr>
          <w:rFonts w:ascii="Times New Roman" w:hAnsi="Times New Roman"/>
          <w:sz w:val="24"/>
          <w:szCs w:val="24"/>
          <w:lang w:val="uz-Cyrl-UZ"/>
        </w:rPr>
        <w:t xml:space="preserve"> asosiy detallarin ayting?</w:t>
      </w:r>
    </w:p>
    <w:p w:rsidR="00527B57" w:rsidRPr="00527B57" w:rsidRDefault="00527B57" w:rsidP="00CA530A">
      <w:pPr>
        <w:numPr>
          <w:ilvl w:val="0"/>
          <w:numId w:val="7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Yetaklanuvchi disk qanday qismlardan tashkil topgan?</w:t>
      </w:r>
    </w:p>
    <w:p w:rsidR="00527B57" w:rsidRPr="00527B57" w:rsidRDefault="00527B57" w:rsidP="00CA530A">
      <w:pPr>
        <w:numPr>
          <w:ilvl w:val="0"/>
          <w:numId w:val="78"/>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Ilashish muftasining</w:t>
      </w:r>
      <w:r w:rsidRPr="00527B57">
        <w:rPr>
          <w:rFonts w:ascii="Times New Roman" w:hAnsi="Times New Roman"/>
          <w:sz w:val="24"/>
          <w:szCs w:val="24"/>
          <w:lang w:val="uz-Cyrl-UZ"/>
        </w:rPr>
        <w:t xml:space="preserve"> yetaklovchi qismiga qanday detallar kiradi?</w:t>
      </w:r>
    </w:p>
    <w:p w:rsidR="00527B57" w:rsidRPr="00527B57" w:rsidRDefault="00527B57" w:rsidP="00CA530A">
      <w:pPr>
        <w:numPr>
          <w:ilvl w:val="0"/>
          <w:numId w:val="7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Burama tebranishlarni so‘ndirgichining vazifasi nimadan iborat?</w:t>
      </w:r>
    </w:p>
    <w:p w:rsidR="00527B57" w:rsidRPr="00527B57" w:rsidRDefault="00527B57" w:rsidP="00CA530A">
      <w:pPr>
        <w:numPr>
          <w:ilvl w:val="0"/>
          <w:numId w:val="7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Burama tebranishlar nimani xisobiga so‘ndiriladi?</w:t>
      </w:r>
    </w:p>
    <w:p w:rsidR="00527B57" w:rsidRPr="00527B57" w:rsidRDefault="00527B57" w:rsidP="00CA530A">
      <w:pPr>
        <w:numPr>
          <w:ilvl w:val="0"/>
          <w:numId w:val="7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Siquvchi podshipnik va ajratish richagi orasidagi tirqish nima uchun kerak?</w:t>
      </w:r>
    </w:p>
    <w:p w:rsidR="00527B57" w:rsidRPr="00527B57" w:rsidRDefault="00527B57" w:rsidP="00CA530A">
      <w:pPr>
        <w:numPr>
          <w:ilvl w:val="0"/>
          <w:numId w:val="7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Yetaklanuvchi disk gupchagiga nima uchun shlisa yasalgan?</w:t>
      </w:r>
    </w:p>
    <w:p w:rsidR="00527B57" w:rsidRPr="00527B57" w:rsidRDefault="00527B57" w:rsidP="00CA530A">
      <w:pPr>
        <w:numPr>
          <w:ilvl w:val="0"/>
          <w:numId w:val="7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Avtomobil to‘xtab, dvigatel ishlab turgan vaqtda ilashish muftasi qanday xolatda bo‘ladi?</w:t>
      </w:r>
    </w:p>
    <w:p w:rsidR="00527B57" w:rsidRPr="00527B57" w:rsidRDefault="00527B57" w:rsidP="00CA530A">
      <w:pPr>
        <w:numPr>
          <w:ilvl w:val="0"/>
          <w:numId w:val="78"/>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Ilashish mexanizmi</w:t>
      </w:r>
      <w:r w:rsidRPr="00527B57">
        <w:rPr>
          <w:rFonts w:ascii="Times New Roman" w:hAnsi="Times New Roman"/>
          <w:sz w:val="24"/>
          <w:szCs w:val="24"/>
          <w:lang w:val="uz-Cyrl-UZ"/>
        </w:rPr>
        <w:t xml:space="preserve"> yuritmasining pedali bosilganda kuch </w:t>
      </w:r>
      <w:r w:rsidRPr="00541F85">
        <w:rPr>
          <w:rFonts w:ascii="Times New Roman" w:hAnsi="Times New Roman"/>
          <w:sz w:val="24"/>
          <w:szCs w:val="24"/>
          <w:lang w:val="en-US"/>
        </w:rPr>
        <w:t xml:space="preserve">siquvchi diska </w:t>
      </w:r>
      <w:r w:rsidRPr="00527B57">
        <w:rPr>
          <w:rFonts w:ascii="Times New Roman" w:hAnsi="Times New Roman"/>
          <w:sz w:val="24"/>
          <w:szCs w:val="24"/>
          <w:lang w:val="uz-Cyrl-UZ"/>
        </w:rPr>
        <w:t>qanday o‘tadi?</w:t>
      </w:r>
    </w:p>
    <w:p w:rsidR="00527B57" w:rsidRPr="00541F85" w:rsidRDefault="00527B57" w:rsidP="00CA530A">
      <w:pPr>
        <w:numPr>
          <w:ilvl w:val="0"/>
          <w:numId w:val="78"/>
        </w:numPr>
        <w:spacing w:after="0" w:line="240" w:lineRule="auto"/>
        <w:jc w:val="both"/>
        <w:rPr>
          <w:rFonts w:ascii="Times New Roman" w:hAnsi="Times New Roman"/>
          <w:sz w:val="24"/>
          <w:szCs w:val="24"/>
          <w:lang w:val="en-US"/>
        </w:rPr>
      </w:pPr>
      <w:r w:rsidRPr="00541F85">
        <w:rPr>
          <w:rFonts w:ascii="Times New Roman" w:hAnsi="Times New Roman"/>
          <w:sz w:val="24"/>
          <w:szCs w:val="24"/>
          <w:lang w:val="en-US"/>
        </w:rPr>
        <w:t>Pedalning erkin yo‘li nima uchun kerak?</w:t>
      </w:r>
    </w:p>
    <w:p w:rsidR="00527B57" w:rsidRPr="00527B57" w:rsidRDefault="00527B57" w:rsidP="00CA530A">
      <w:pPr>
        <w:numPr>
          <w:ilvl w:val="0"/>
          <w:numId w:val="7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Ilashish muftasining yuritmasining vazifasi nimadan iborat?</w:t>
      </w:r>
    </w:p>
    <w:p w:rsidR="00527B57" w:rsidRPr="00527B57" w:rsidRDefault="00527B57" w:rsidP="00CA530A">
      <w:pPr>
        <w:numPr>
          <w:ilvl w:val="0"/>
          <w:numId w:val="78"/>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Ilashish muftasi</w:t>
      </w:r>
      <w:r w:rsidRPr="00527B57">
        <w:rPr>
          <w:rFonts w:ascii="Times New Roman" w:hAnsi="Times New Roman"/>
          <w:sz w:val="24"/>
          <w:szCs w:val="24"/>
          <w:lang w:val="uz-Cyrl-UZ"/>
        </w:rPr>
        <w:t xml:space="preserve"> yuritmasining turlarini ayting?</w:t>
      </w:r>
    </w:p>
    <w:p w:rsidR="00527B57" w:rsidRPr="00527B57" w:rsidRDefault="00527B57" w:rsidP="00CA530A">
      <w:pPr>
        <w:numPr>
          <w:ilvl w:val="0"/>
          <w:numId w:val="7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 xml:space="preserve">Elektromagnitli </w:t>
      </w:r>
      <w:r w:rsidRPr="00541F85">
        <w:rPr>
          <w:rFonts w:ascii="Times New Roman" w:hAnsi="Times New Roman"/>
          <w:sz w:val="24"/>
          <w:szCs w:val="24"/>
          <w:lang w:val="en-US"/>
        </w:rPr>
        <w:t>ilashish muftasi</w:t>
      </w:r>
      <w:r w:rsidRPr="00527B57">
        <w:rPr>
          <w:rFonts w:ascii="Times New Roman" w:hAnsi="Times New Roman"/>
          <w:sz w:val="24"/>
          <w:szCs w:val="24"/>
          <w:lang w:val="uz-Cyrl-UZ"/>
        </w:rPr>
        <w:t xml:space="preserve"> qanday avtomobillarga qo‘yilgan?</w:t>
      </w:r>
    </w:p>
    <w:p w:rsidR="00527B57" w:rsidRPr="00527B57" w:rsidRDefault="00527B57" w:rsidP="00CA530A">
      <w:pPr>
        <w:numPr>
          <w:ilvl w:val="0"/>
          <w:numId w:val="7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Nima uchun ilashi muftasi yaxshi ajralmaydi?</w:t>
      </w:r>
    </w:p>
    <w:p w:rsidR="00527B57" w:rsidRPr="00527B57" w:rsidRDefault="00527B57" w:rsidP="00CA530A">
      <w:pPr>
        <w:numPr>
          <w:ilvl w:val="0"/>
          <w:numId w:val="7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Nima sababdan ilashish muftasi yaxshi qo‘shilmaydi.</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79"/>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uchun kerakli jixozlar va tavsiya etilgan adabiyotlar.</w:t>
      </w:r>
    </w:p>
    <w:p w:rsidR="00527B57" w:rsidRPr="00527B57" w:rsidRDefault="00527B57" w:rsidP="00CA530A">
      <w:pPr>
        <w:numPr>
          <w:ilvl w:val="0"/>
          <w:numId w:val="80"/>
        </w:num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Qirqimdagi xarakatlanuvchi avtomobil.</w:t>
      </w:r>
    </w:p>
    <w:p w:rsidR="00527B57" w:rsidRPr="00527B57" w:rsidRDefault="00527B57" w:rsidP="00CA530A">
      <w:pPr>
        <w:numPr>
          <w:ilvl w:val="0"/>
          <w:numId w:val="8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«GMO’zbekiston» va «Samarkand avtomobil zavodi» avtomobillari dvigatellarining qirqimi ko‘rsatilgan stendlar.</w:t>
      </w:r>
    </w:p>
    <w:p w:rsidR="00527B57" w:rsidRPr="00527B57" w:rsidRDefault="00527B57" w:rsidP="00CA530A">
      <w:pPr>
        <w:numPr>
          <w:ilvl w:val="0"/>
          <w:numId w:val="8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Ilashish muftasi stendi(ZIL avtomobili).</w:t>
      </w:r>
    </w:p>
    <w:p w:rsidR="00527B57" w:rsidRPr="00527B57" w:rsidRDefault="00527B57" w:rsidP="00CA530A">
      <w:pPr>
        <w:numPr>
          <w:ilvl w:val="0"/>
          <w:numId w:val="8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Ilashish muftasi detallarining majmui.</w:t>
      </w:r>
    </w:p>
    <w:p w:rsidR="00527B57" w:rsidRPr="00527B57" w:rsidRDefault="00527B57" w:rsidP="00CA530A">
      <w:pPr>
        <w:numPr>
          <w:ilvl w:val="0"/>
          <w:numId w:val="8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Ilashish muftasi konstruksiyasini yorituvchi plakatlar majmui.</w:t>
      </w:r>
    </w:p>
    <w:p w:rsidR="00527B57" w:rsidRPr="00527B57" w:rsidRDefault="00527B57" w:rsidP="00527B57">
      <w:pPr>
        <w:spacing w:after="0"/>
        <w:jc w:val="center"/>
        <w:rPr>
          <w:rFonts w:ascii="Times New Roman" w:hAnsi="Times New Roman"/>
          <w:b/>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10 – Laboratoriya mashg‘ulot.</w:t>
      </w:r>
    </w:p>
    <w:p w:rsidR="00527B57" w:rsidRPr="00527B57" w:rsidRDefault="00527B57" w:rsidP="00527B57">
      <w:pPr>
        <w:spacing w:after="0"/>
        <w:jc w:val="center"/>
        <w:rPr>
          <w:rFonts w:ascii="Times New Roman" w:hAnsi="Times New Roman"/>
          <w:b/>
          <w:sz w:val="24"/>
          <w:szCs w:val="24"/>
          <w:lang w:val="uz-Cyrl-UZ"/>
        </w:rPr>
      </w:pPr>
      <w:r w:rsidRPr="00541F85">
        <w:rPr>
          <w:rFonts w:ascii="Times New Roman" w:hAnsi="Times New Roman"/>
          <w:b/>
          <w:sz w:val="24"/>
          <w:szCs w:val="24"/>
          <w:lang w:val="en-US"/>
        </w:rPr>
        <w:t xml:space="preserve">Uzatmalar va taqsimlash qutisi. </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81"/>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Bajariladigan laboratoriya mashg‘ulotdan ko‘zlangan maqsad:</w:t>
      </w:r>
    </w:p>
    <w:p w:rsidR="00527B57" w:rsidRPr="00527B57" w:rsidRDefault="00527B57" w:rsidP="00527B57">
      <w:pPr>
        <w:spacing w:after="0"/>
        <w:ind w:firstLine="360"/>
        <w:jc w:val="both"/>
        <w:rPr>
          <w:rFonts w:ascii="Times New Roman" w:hAnsi="Times New Roman"/>
          <w:sz w:val="24"/>
          <w:szCs w:val="24"/>
          <w:lang w:val="uz-Cyrl-UZ"/>
        </w:rPr>
      </w:pPr>
      <w:r w:rsidRPr="00527B57">
        <w:rPr>
          <w:rFonts w:ascii="Times New Roman" w:hAnsi="Times New Roman"/>
          <w:sz w:val="24"/>
          <w:szCs w:val="24"/>
          <w:lang w:val="uz-Cyrl-UZ"/>
        </w:rPr>
        <w:t xml:space="preserve">Talabalarga </w:t>
      </w:r>
      <w:r w:rsidRPr="00541F85">
        <w:rPr>
          <w:rFonts w:ascii="Times New Roman" w:hAnsi="Times New Roman"/>
          <w:sz w:val="24"/>
          <w:szCs w:val="24"/>
          <w:lang w:val="en-US"/>
        </w:rPr>
        <w:t>uzatmalar va taqsimlash qutilarning zaruriyati va vazifasinin tushuntirish</w:t>
      </w:r>
      <w:r w:rsidRPr="00527B57">
        <w:rPr>
          <w:rFonts w:ascii="Times New Roman" w:hAnsi="Times New Roman"/>
          <w:sz w:val="24"/>
          <w:szCs w:val="24"/>
          <w:lang w:val="uz-Cyrl-UZ"/>
        </w:rPr>
        <w:t>. Uzatmalar va taqsimlash qutisining tuzilishi, ishlashi va ularning konstruksiyalarini o‘rganishdan iborat.</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81"/>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mashg‘ulotning xajmi.</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 xml:space="preserve">a) </w:t>
      </w:r>
      <w:r w:rsidRPr="00541F85">
        <w:rPr>
          <w:rFonts w:ascii="Times New Roman" w:hAnsi="Times New Roman"/>
          <w:sz w:val="24"/>
          <w:szCs w:val="24"/>
          <w:lang w:val="en-US"/>
        </w:rPr>
        <w:t>Uzatmalar va taqsimlash qutisining</w:t>
      </w:r>
      <w:r w:rsidRPr="00527B57">
        <w:rPr>
          <w:rFonts w:ascii="Times New Roman" w:hAnsi="Times New Roman"/>
          <w:sz w:val="24"/>
          <w:szCs w:val="24"/>
          <w:lang w:val="uz-Cyrl-UZ"/>
        </w:rPr>
        <w:t xml:space="preserve"> zaruriyati va vazifasini o‘rganish.</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b) Uzatmalar va taqsimlash qutisining tuzilishi va ishlash prinsipini o‘rganish.</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 xml:space="preserve">v) </w:t>
      </w:r>
      <w:r w:rsidRPr="00541F85">
        <w:rPr>
          <w:rFonts w:ascii="Times New Roman" w:hAnsi="Times New Roman"/>
          <w:sz w:val="24"/>
          <w:szCs w:val="24"/>
          <w:lang w:val="en-US"/>
        </w:rPr>
        <w:t>Uzatmalar va taqsimlash qutisining</w:t>
      </w:r>
      <w:r w:rsidRPr="00527B57">
        <w:rPr>
          <w:rFonts w:ascii="Times New Roman" w:hAnsi="Times New Roman"/>
          <w:sz w:val="24"/>
          <w:szCs w:val="24"/>
          <w:lang w:val="uz-Cyrl-UZ"/>
        </w:rPr>
        <w:t xml:space="preserve"> konstruksiya</w:t>
      </w:r>
      <w:r w:rsidRPr="00541F85">
        <w:rPr>
          <w:rFonts w:ascii="Times New Roman" w:hAnsi="Times New Roman"/>
          <w:sz w:val="24"/>
          <w:szCs w:val="24"/>
          <w:lang w:val="en-US"/>
        </w:rPr>
        <w:t>lar</w:t>
      </w:r>
      <w:r w:rsidRPr="00527B57">
        <w:rPr>
          <w:rFonts w:ascii="Times New Roman" w:hAnsi="Times New Roman"/>
          <w:sz w:val="24"/>
          <w:szCs w:val="24"/>
          <w:lang w:val="uz-Cyrl-UZ"/>
        </w:rPr>
        <w:t>ini o‘rganish.</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g)Uzatmalar va taqsimlash qutisining boshqarish yuritmasining ishlashi va ularning konstruksiyalarin o‘rganish.</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81"/>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mashg‘ulotda talabalarning tayyorgarlik darajasini aniqlash uchun beriladigan asosiy savollar.</w:t>
      </w:r>
    </w:p>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a</w:t>
      </w:r>
      <w:r w:rsidRPr="00527B57">
        <w:rPr>
          <w:rFonts w:ascii="Times New Roman" w:hAnsi="Times New Roman"/>
          <w:sz w:val="24"/>
          <w:szCs w:val="24"/>
          <w:lang w:val="uz-Cyrl-UZ"/>
        </w:rPr>
        <w:t xml:space="preserve">) </w:t>
      </w:r>
      <w:r w:rsidRPr="00541F85">
        <w:rPr>
          <w:rFonts w:ascii="Times New Roman" w:hAnsi="Times New Roman"/>
          <w:sz w:val="24"/>
          <w:szCs w:val="24"/>
          <w:lang w:val="en-US"/>
        </w:rPr>
        <w:t>Atvomobilda uzatmalar va taqsimlash qutisi</w:t>
      </w:r>
      <w:r w:rsidRPr="00527B57">
        <w:rPr>
          <w:rFonts w:ascii="Times New Roman" w:hAnsi="Times New Roman"/>
          <w:sz w:val="24"/>
          <w:szCs w:val="24"/>
          <w:lang w:val="uz-Cyrl-UZ"/>
        </w:rPr>
        <w:t xml:space="preserve"> qayerda joylashgan?</w:t>
      </w:r>
    </w:p>
    <w:p w:rsidR="00527B57" w:rsidRPr="00541F85" w:rsidRDefault="00527B57" w:rsidP="00527B57">
      <w:pPr>
        <w:spacing w:after="0"/>
        <w:jc w:val="both"/>
        <w:rPr>
          <w:rFonts w:ascii="Times New Roman" w:hAnsi="Times New Roman"/>
          <w:sz w:val="24"/>
          <w:szCs w:val="24"/>
          <w:lang w:val="en-US"/>
        </w:rPr>
      </w:pPr>
      <w:r w:rsidRPr="00527B57">
        <w:rPr>
          <w:rFonts w:ascii="Times New Roman" w:hAnsi="Times New Roman"/>
          <w:sz w:val="24"/>
          <w:szCs w:val="24"/>
          <w:lang w:val="uz-Cyrl-UZ"/>
        </w:rPr>
        <w:t xml:space="preserve">v) </w:t>
      </w:r>
      <w:r w:rsidRPr="00541F85">
        <w:rPr>
          <w:rFonts w:ascii="Times New Roman" w:hAnsi="Times New Roman"/>
          <w:sz w:val="24"/>
          <w:szCs w:val="24"/>
          <w:lang w:val="en-US"/>
        </w:rPr>
        <w:t>Uzatmalar qutisi necha pog‘onali bo‘lishi mumkin</w:t>
      </w:r>
      <w:r w:rsidRPr="00527B57">
        <w:rPr>
          <w:rFonts w:ascii="Times New Roman" w:hAnsi="Times New Roman"/>
          <w:sz w:val="24"/>
          <w:szCs w:val="24"/>
          <w:lang w:val="uz-Cyrl-UZ"/>
        </w:rPr>
        <w:t xml:space="preserve">? </w:t>
      </w:r>
      <w:r w:rsidRPr="00541F85">
        <w:rPr>
          <w:rFonts w:ascii="Times New Roman" w:hAnsi="Times New Roman"/>
          <w:sz w:val="24"/>
          <w:szCs w:val="24"/>
          <w:lang w:val="en-US"/>
        </w:rPr>
        <w:t>Taqsimlash qutisichi?</w:t>
      </w:r>
    </w:p>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g)</w:t>
      </w:r>
      <w:r w:rsidRPr="00527B57">
        <w:rPr>
          <w:rFonts w:ascii="Times New Roman" w:hAnsi="Times New Roman"/>
          <w:sz w:val="24"/>
          <w:szCs w:val="24"/>
          <w:lang w:val="uz-Cyrl-UZ"/>
        </w:rPr>
        <w:t xml:space="preserve"> </w:t>
      </w:r>
      <w:r w:rsidRPr="00541F85">
        <w:rPr>
          <w:rFonts w:ascii="Times New Roman" w:hAnsi="Times New Roman"/>
          <w:sz w:val="24"/>
          <w:szCs w:val="24"/>
          <w:lang w:val="en-US"/>
        </w:rPr>
        <w:t>Uzatmalar qutisi nimalarni o‘zgartirib beradi?</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81"/>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tartibi</w:t>
      </w:r>
    </w:p>
    <w:p w:rsidR="00527B57" w:rsidRPr="00527B57" w:rsidRDefault="00527B57" w:rsidP="00CA530A">
      <w:pPr>
        <w:numPr>
          <w:ilvl w:val="0"/>
          <w:numId w:val="8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Uzatmalar qutisi va taqsimlash qutisining vazifasini o‘rganish.</w:t>
      </w:r>
    </w:p>
    <w:p w:rsidR="00527B57" w:rsidRPr="00527B57" w:rsidRDefault="00527B57" w:rsidP="00CA530A">
      <w:pPr>
        <w:numPr>
          <w:ilvl w:val="0"/>
          <w:numId w:val="8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Uzatmalar qutisi va taqsimlash qutisining transmissiyada joylashishi.</w:t>
      </w:r>
    </w:p>
    <w:p w:rsidR="00527B57" w:rsidRPr="00527B57" w:rsidRDefault="00527B57" w:rsidP="00CA530A">
      <w:pPr>
        <w:numPr>
          <w:ilvl w:val="0"/>
          <w:numId w:val="8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Uch valli uzatmalar qutisining tuzilishi va ishlashini o‘rganish.</w:t>
      </w:r>
    </w:p>
    <w:p w:rsidR="00527B57" w:rsidRPr="00527B57" w:rsidRDefault="00527B57" w:rsidP="00CA530A">
      <w:pPr>
        <w:numPr>
          <w:ilvl w:val="0"/>
          <w:numId w:val="8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Birlamchi, oraliq va ikkilamchi vallarning tuzilishi va va ularning o‘rnatilish joylarini o‘rganish.</w:t>
      </w:r>
    </w:p>
    <w:p w:rsidR="00527B57" w:rsidRPr="00527B57" w:rsidRDefault="00527B57" w:rsidP="00CA530A">
      <w:pPr>
        <w:numPr>
          <w:ilvl w:val="0"/>
          <w:numId w:val="8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Uzatmalar qutisining xar bir pog‘onasining uzatish sonini aniqlashni o‘rganish.</w:t>
      </w:r>
    </w:p>
    <w:p w:rsidR="00527B57" w:rsidRPr="00527B57" w:rsidRDefault="00527B57" w:rsidP="00CA530A">
      <w:pPr>
        <w:numPr>
          <w:ilvl w:val="0"/>
          <w:numId w:val="8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To‘g‘ri uzatmani qo‘shish jarayonini o‘rganish.</w:t>
      </w:r>
    </w:p>
    <w:p w:rsidR="00527B57" w:rsidRPr="00527B57" w:rsidRDefault="00527B57" w:rsidP="00CA530A">
      <w:pPr>
        <w:numPr>
          <w:ilvl w:val="0"/>
          <w:numId w:val="8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Uzatmalar qutisining vallarida o‘rnatilgan qo‘zg‘aluvchan va qo‘zg‘almas shesternyalarini o‘rganish.</w:t>
      </w:r>
    </w:p>
    <w:p w:rsidR="00527B57" w:rsidRPr="00541F85" w:rsidRDefault="00527B57" w:rsidP="00CA530A">
      <w:pPr>
        <w:numPr>
          <w:ilvl w:val="0"/>
          <w:numId w:val="82"/>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 xml:space="preserve">Sinxronizatornning vazifasi, </w:t>
      </w:r>
      <w:r w:rsidRPr="00541F85">
        <w:rPr>
          <w:rFonts w:ascii="Times New Roman" w:hAnsi="Times New Roman"/>
          <w:sz w:val="24"/>
          <w:szCs w:val="24"/>
          <w:lang w:val="en-US"/>
        </w:rPr>
        <w:t>tuzilishi va ishlash prinsipini o‘rganish.</w:t>
      </w:r>
    </w:p>
    <w:p w:rsidR="00527B57" w:rsidRPr="00527B57" w:rsidRDefault="00527B57" w:rsidP="00CA530A">
      <w:pPr>
        <w:numPr>
          <w:ilvl w:val="0"/>
          <w:numId w:val="8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Uzatmalarda qo‘shimcha uzatmalar qutisi (bo‘luvchi, demultiplikator) bo‘lgan konstruksiyani tuzilishi va ishlashini o‘rganish.</w:t>
      </w:r>
    </w:p>
    <w:p w:rsidR="00527B57" w:rsidRPr="00527B57" w:rsidRDefault="00527B57" w:rsidP="00CA530A">
      <w:pPr>
        <w:numPr>
          <w:ilvl w:val="0"/>
          <w:numId w:val="8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Ikki valli uzatmalar qutisining tuzilishi va ishlashini o‘rganish.</w:t>
      </w:r>
    </w:p>
    <w:p w:rsidR="00527B57" w:rsidRPr="00527B57" w:rsidRDefault="00527B57" w:rsidP="00CA530A">
      <w:pPr>
        <w:numPr>
          <w:ilvl w:val="0"/>
          <w:numId w:val="8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Ikki va uch valli uzatmalar qutisining bir-biridan farqini o‘rganish.</w:t>
      </w:r>
    </w:p>
    <w:p w:rsidR="00527B57" w:rsidRPr="00527B57" w:rsidRDefault="00527B57" w:rsidP="00CA530A">
      <w:pPr>
        <w:numPr>
          <w:ilvl w:val="0"/>
          <w:numId w:val="8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Taqsimlash qutisining vazifasi, tuzilishi va ishlash prinsipini o‘rganish.</w:t>
      </w:r>
    </w:p>
    <w:p w:rsidR="00527B57" w:rsidRPr="00527B57" w:rsidRDefault="00527B57" w:rsidP="00CA530A">
      <w:pPr>
        <w:numPr>
          <w:ilvl w:val="0"/>
          <w:numId w:val="8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Taqsimlash qutilarining konstruksiyalarini o‘rganish.</w:t>
      </w:r>
    </w:p>
    <w:p w:rsidR="00527B57" w:rsidRPr="00527B57" w:rsidRDefault="00527B57" w:rsidP="00CA530A">
      <w:pPr>
        <w:numPr>
          <w:ilvl w:val="0"/>
          <w:numId w:val="8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Uzatmalar qutisida boshqarish mexanizmining tuzilish va ishlashini o‘rganish.</w:t>
      </w:r>
    </w:p>
    <w:p w:rsidR="00527B57" w:rsidRPr="00527B57" w:rsidRDefault="00527B57" w:rsidP="00CA530A">
      <w:pPr>
        <w:numPr>
          <w:ilvl w:val="0"/>
          <w:numId w:val="8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Taqsimlash qutisining boshqarish mexanizmining tuzilishi va ishlashini o‘rganish.</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81"/>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Xisobot mazmuni</w:t>
      </w:r>
    </w:p>
    <w:p w:rsidR="00527B57" w:rsidRPr="00527B57" w:rsidRDefault="00527B57" w:rsidP="00CA530A">
      <w:pPr>
        <w:numPr>
          <w:ilvl w:val="0"/>
          <w:numId w:val="83"/>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Uzatmalar va taqsimlash qutilarining</w:t>
      </w:r>
      <w:r w:rsidRPr="00527B57">
        <w:rPr>
          <w:rFonts w:ascii="Times New Roman" w:hAnsi="Times New Roman"/>
          <w:sz w:val="24"/>
          <w:szCs w:val="24"/>
          <w:lang w:val="uz-Cyrl-UZ"/>
        </w:rPr>
        <w:t xml:space="preserve"> vazifa</w:t>
      </w:r>
      <w:r w:rsidRPr="00541F85">
        <w:rPr>
          <w:rFonts w:ascii="Times New Roman" w:hAnsi="Times New Roman"/>
          <w:sz w:val="24"/>
          <w:szCs w:val="24"/>
          <w:lang w:val="en-US"/>
        </w:rPr>
        <w:t>lari</w:t>
      </w:r>
      <w:r w:rsidRPr="00527B57">
        <w:rPr>
          <w:rFonts w:ascii="Times New Roman" w:hAnsi="Times New Roman"/>
          <w:sz w:val="24"/>
          <w:szCs w:val="24"/>
          <w:lang w:val="uz-Cyrl-UZ"/>
        </w:rPr>
        <w:t>.</w:t>
      </w:r>
    </w:p>
    <w:p w:rsidR="00527B57" w:rsidRPr="00527B57" w:rsidRDefault="00527B57" w:rsidP="00CA530A">
      <w:pPr>
        <w:numPr>
          <w:ilvl w:val="0"/>
          <w:numId w:val="83"/>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Ikki va uch vali </w:t>
      </w:r>
      <w:r w:rsidRPr="00527B57">
        <w:rPr>
          <w:rFonts w:ascii="Times New Roman" w:hAnsi="Times New Roman"/>
          <w:sz w:val="24"/>
          <w:szCs w:val="24"/>
          <w:lang w:val="uz-Cyrl-UZ"/>
        </w:rPr>
        <w:t>uzatmalar qutisining sxemasini chizish.</w:t>
      </w:r>
    </w:p>
    <w:p w:rsidR="00527B57" w:rsidRPr="00527B57" w:rsidRDefault="00527B57" w:rsidP="00CA530A">
      <w:pPr>
        <w:numPr>
          <w:ilvl w:val="0"/>
          <w:numId w:val="83"/>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Ikki pog‘onali taqimlash qutisining sxemasini chizish.</w:t>
      </w:r>
    </w:p>
    <w:p w:rsidR="00527B57" w:rsidRPr="00527B57" w:rsidRDefault="00527B57" w:rsidP="00CA530A">
      <w:pPr>
        <w:numPr>
          <w:ilvl w:val="0"/>
          <w:numId w:val="8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Asosiy detallarning vazifasi.</w:t>
      </w:r>
    </w:p>
    <w:p w:rsidR="00527B57" w:rsidRPr="00527B57" w:rsidRDefault="00527B57" w:rsidP="00CA530A">
      <w:pPr>
        <w:numPr>
          <w:ilvl w:val="0"/>
          <w:numId w:val="8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Uzatmalar va taqsimlash qutisi asosiy parametrlarining qiyosiy jadvali.</w:t>
      </w: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
        <w:gridCol w:w="4172"/>
        <w:gridCol w:w="1456"/>
        <w:gridCol w:w="1456"/>
        <w:gridCol w:w="1456"/>
      </w:tblGrid>
      <w:tr w:rsidR="00527B57" w:rsidRPr="00527B57" w:rsidTr="00D0515D">
        <w:trPr>
          <w:jc w:val="center"/>
        </w:trPr>
        <w:tc>
          <w:tcPr>
            <w:tcW w:w="616" w:type="dxa"/>
            <w:vMerge w:val="restart"/>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w:t>
            </w:r>
          </w:p>
        </w:tc>
        <w:tc>
          <w:tcPr>
            <w:tcW w:w="4172" w:type="dxa"/>
            <w:vMerge w:val="restart"/>
            <w:vAlign w:val="center"/>
          </w:tcPr>
          <w:p w:rsidR="00527B57" w:rsidRPr="00527B57" w:rsidRDefault="00527B57" w:rsidP="00527B57">
            <w:pPr>
              <w:spacing w:after="0"/>
              <w:jc w:val="center"/>
              <w:rPr>
                <w:rFonts w:ascii="Times New Roman" w:hAnsi="Times New Roman"/>
                <w:sz w:val="24"/>
                <w:szCs w:val="24"/>
              </w:rPr>
            </w:pPr>
            <w:r w:rsidRPr="00527B57">
              <w:rPr>
                <w:rFonts w:ascii="Times New Roman" w:hAnsi="Times New Roman"/>
                <w:sz w:val="24"/>
                <w:szCs w:val="24"/>
              </w:rPr>
              <w:t>Ko‘rsatkichlar</w:t>
            </w:r>
          </w:p>
        </w:tc>
        <w:tc>
          <w:tcPr>
            <w:tcW w:w="4368" w:type="dxa"/>
            <w:gridSpan w:val="3"/>
          </w:tcPr>
          <w:p w:rsidR="00527B57" w:rsidRPr="00527B57" w:rsidRDefault="00527B57" w:rsidP="00527B57">
            <w:pPr>
              <w:spacing w:after="0"/>
              <w:jc w:val="center"/>
              <w:rPr>
                <w:rFonts w:ascii="Times New Roman" w:hAnsi="Times New Roman"/>
                <w:sz w:val="24"/>
                <w:szCs w:val="24"/>
              </w:rPr>
            </w:pPr>
            <w:r w:rsidRPr="00527B57">
              <w:rPr>
                <w:rFonts w:ascii="Times New Roman" w:hAnsi="Times New Roman"/>
                <w:sz w:val="24"/>
                <w:szCs w:val="24"/>
              </w:rPr>
              <w:t>Avtomobil turi</w:t>
            </w:r>
          </w:p>
        </w:tc>
      </w:tr>
      <w:tr w:rsidR="00527B57" w:rsidRPr="00527B57" w:rsidTr="00D0515D">
        <w:trPr>
          <w:jc w:val="center"/>
        </w:trPr>
        <w:tc>
          <w:tcPr>
            <w:tcW w:w="616" w:type="dxa"/>
            <w:vMerge/>
            <w:vAlign w:val="center"/>
          </w:tcPr>
          <w:p w:rsidR="00527B57" w:rsidRPr="00527B57" w:rsidRDefault="00527B57" w:rsidP="00527B57">
            <w:pPr>
              <w:spacing w:after="0"/>
              <w:jc w:val="center"/>
              <w:rPr>
                <w:rFonts w:ascii="Times New Roman" w:hAnsi="Times New Roman"/>
                <w:sz w:val="24"/>
                <w:szCs w:val="24"/>
                <w:lang w:val="uz-Cyrl-UZ"/>
              </w:rPr>
            </w:pPr>
          </w:p>
        </w:tc>
        <w:tc>
          <w:tcPr>
            <w:tcW w:w="4172" w:type="dxa"/>
            <w:vMerge/>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rPr>
            </w:pPr>
          </w:p>
        </w:tc>
        <w:tc>
          <w:tcPr>
            <w:tcW w:w="1456" w:type="dxa"/>
          </w:tcPr>
          <w:p w:rsidR="00527B57" w:rsidRPr="00527B57" w:rsidRDefault="00527B57" w:rsidP="00527B57">
            <w:pPr>
              <w:spacing w:after="0"/>
              <w:jc w:val="both"/>
              <w:rPr>
                <w:rFonts w:ascii="Times New Roman" w:hAnsi="Times New Roman"/>
                <w:sz w:val="24"/>
                <w:szCs w:val="24"/>
              </w:rPr>
            </w:pPr>
          </w:p>
        </w:tc>
      </w:tr>
      <w:tr w:rsidR="00527B57" w:rsidRPr="00541F85" w:rsidTr="00D0515D">
        <w:trPr>
          <w:trHeight w:val="302"/>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1.</w:t>
            </w:r>
          </w:p>
        </w:tc>
        <w:tc>
          <w:tcPr>
            <w:tcW w:w="4172" w:type="dxa"/>
          </w:tcPr>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Uzatmalar qutisining pog‘onalar soni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trHeight w:val="339"/>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2.</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Uzatmalar qutisining vallar soni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lastRenderedPageBreak/>
              <w:t>3.</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Sinxronizatorlar soni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4.</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rPr>
              <w:t xml:space="preserve">Sinxronizator bilan </w:t>
            </w:r>
            <w:r w:rsidRPr="00527B57">
              <w:rPr>
                <w:rFonts w:ascii="Times New Roman" w:hAnsi="Times New Roman"/>
                <w:sz w:val="24"/>
                <w:szCs w:val="24"/>
                <w:lang w:val="uz-Cyrl-UZ"/>
              </w:rPr>
              <w:t>ulanadigan uzatmalar</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5.</w:t>
            </w:r>
          </w:p>
        </w:tc>
        <w:tc>
          <w:tcPr>
            <w:tcW w:w="4172" w:type="dxa"/>
          </w:tcPr>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Doimiy ulangan juft shesternyalar soni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6.</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Uzatmalar qutisining uzatish soni: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I, II,I II, IV, V</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7.</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 xml:space="preserve">Taqsimlash qutisida o‘qlararo differnsialning bor yo‘qligi </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8.</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Taqsimlash qutisida o‘qlararo differensialning bor yo‘qligi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9.</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Taqsimlash qutisining uzatish soni: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I pog‘ona</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II pog‘ona</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bl>
    <w:p w:rsidR="00527B57" w:rsidRDefault="00527B57" w:rsidP="00527B57">
      <w:pPr>
        <w:spacing w:after="0"/>
        <w:jc w:val="center"/>
        <w:rPr>
          <w:rFonts w:ascii="Times New Roman" w:hAnsi="Times New Roman"/>
          <w:b/>
          <w:sz w:val="24"/>
          <w:szCs w:val="24"/>
          <w:lang w:val="uz-Cyrl-UZ"/>
        </w:rPr>
      </w:pPr>
    </w:p>
    <w:p w:rsidR="0090042A" w:rsidRDefault="0090042A" w:rsidP="00527B57">
      <w:pPr>
        <w:spacing w:after="0"/>
        <w:jc w:val="center"/>
        <w:rPr>
          <w:rFonts w:ascii="Times New Roman" w:hAnsi="Times New Roman"/>
          <w:b/>
          <w:sz w:val="24"/>
          <w:szCs w:val="24"/>
          <w:lang w:val="uz-Cyrl-UZ"/>
        </w:rPr>
      </w:pPr>
    </w:p>
    <w:p w:rsidR="0090042A" w:rsidRPr="00527B57" w:rsidRDefault="0090042A" w:rsidP="00527B57">
      <w:pPr>
        <w:spacing w:after="0"/>
        <w:jc w:val="center"/>
        <w:rPr>
          <w:rFonts w:ascii="Times New Roman" w:hAnsi="Times New Roman"/>
          <w:b/>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Nazorat savollari</w:t>
      </w:r>
    </w:p>
    <w:p w:rsidR="00527B57" w:rsidRPr="00527B57" w:rsidRDefault="00527B57" w:rsidP="00CA530A">
      <w:pPr>
        <w:numPr>
          <w:ilvl w:val="0"/>
          <w:numId w:val="8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Uzatmalar qutisining vazifasi nima?</w:t>
      </w:r>
    </w:p>
    <w:p w:rsidR="00527B57" w:rsidRPr="00527B57" w:rsidRDefault="00527B57" w:rsidP="00CA530A">
      <w:pPr>
        <w:numPr>
          <w:ilvl w:val="0"/>
          <w:numId w:val="8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Taqsimlash qutisining vazifasi nima?</w:t>
      </w:r>
    </w:p>
    <w:p w:rsidR="00527B57" w:rsidRPr="00527B57" w:rsidRDefault="00527B57" w:rsidP="00CA530A">
      <w:pPr>
        <w:numPr>
          <w:ilvl w:val="0"/>
          <w:numId w:val="8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Uzatmalar va taqsimlash qutilari transmissiyada qayerda joylashgan?</w:t>
      </w:r>
    </w:p>
    <w:p w:rsidR="00527B57" w:rsidRPr="00527B57" w:rsidRDefault="00527B57" w:rsidP="00CA530A">
      <w:pPr>
        <w:numPr>
          <w:ilvl w:val="0"/>
          <w:numId w:val="84"/>
        </w:numPr>
        <w:spacing w:after="0" w:line="240" w:lineRule="auto"/>
        <w:jc w:val="both"/>
        <w:rPr>
          <w:rFonts w:ascii="Times New Roman" w:hAnsi="Times New Roman"/>
          <w:sz w:val="24"/>
          <w:szCs w:val="24"/>
        </w:rPr>
      </w:pPr>
      <w:r w:rsidRPr="00527B57">
        <w:rPr>
          <w:rFonts w:ascii="Times New Roman" w:hAnsi="Times New Roman"/>
          <w:sz w:val="24"/>
          <w:szCs w:val="24"/>
          <w:lang w:val="uz-Cyrl-UZ"/>
        </w:rPr>
        <w:t xml:space="preserve">Uzatmalar qutisining uzatish soni nima? </w:t>
      </w:r>
      <w:r w:rsidRPr="00527B57">
        <w:rPr>
          <w:rFonts w:ascii="Times New Roman" w:hAnsi="Times New Roman"/>
          <w:sz w:val="24"/>
          <w:szCs w:val="24"/>
        </w:rPr>
        <w:t>U nimani bildiradi.</w:t>
      </w:r>
    </w:p>
    <w:p w:rsidR="00527B57" w:rsidRPr="00527B57" w:rsidRDefault="00527B57" w:rsidP="00CA530A">
      <w:pPr>
        <w:numPr>
          <w:ilvl w:val="0"/>
          <w:numId w:val="84"/>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Uch vali </w:t>
      </w:r>
      <w:r w:rsidRPr="00527B57">
        <w:rPr>
          <w:rFonts w:ascii="Times New Roman" w:hAnsi="Times New Roman"/>
          <w:sz w:val="24"/>
          <w:szCs w:val="24"/>
          <w:lang w:val="uz-Cyrl-UZ"/>
        </w:rPr>
        <w:t>uzatmalar qutisining asosiy detallarini ayting?</w:t>
      </w:r>
    </w:p>
    <w:p w:rsidR="00527B57" w:rsidRPr="00541F85" w:rsidRDefault="00527B57" w:rsidP="00CA530A">
      <w:pPr>
        <w:numPr>
          <w:ilvl w:val="0"/>
          <w:numId w:val="84"/>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 xml:space="preserve">Uzatmalar qutisida qanday vallar bor ularning </w:t>
      </w:r>
      <w:r w:rsidRPr="00541F85">
        <w:rPr>
          <w:rFonts w:ascii="Times New Roman" w:hAnsi="Times New Roman"/>
          <w:sz w:val="24"/>
          <w:szCs w:val="24"/>
          <w:lang w:val="en-US"/>
        </w:rPr>
        <w:t>nomlarini ayting?</w:t>
      </w:r>
    </w:p>
    <w:p w:rsidR="00527B57" w:rsidRPr="00527B57" w:rsidRDefault="00527B57" w:rsidP="00CA530A">
      <w:pPr>
        <w:numPr>
          <w:ilvl w:val="0"/>
          <w:numId w:val="8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Oraliq valning vazifasi va uning tuzilishini ayting?</w:t>
      </w:r>
    </w:p>
    <w:p w:rsidR="00527B57" w:rsidRPr="00527B57" w:rsidRDefault="00527B57" w:rsidP="00CA530A">
      <w:pPr>
        <w:numPr>
          <w:ilvl w:val="0"/>
          <w:numId w:val="8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Sinxronizatorning vazifasi nimadan iborat?</w:t>
      </w:r>
    </w:p>
    <w:p w:rsidR="00527B57" w:rsidRPr="00541F85" w:rsidRDefault="00527B57" w:rsidP="00CA530A">
      <w:pPr>
        <w:numPr>
          <w:ilvl w:val="0"/>
          <w:numId w:val="84"/>
        </w:numPr>
        <w:spacing w:after="0" w:line="240" w:lineRule="auto"/>
        <w:jc w:val="both"/>
        <w:rPr>
          <w:rFonts w:ascii="Times New Roman" w:hAnsi="Times New Roman"/>
          <w:sz w:val="24"/>
          <w:szCs w:val="24"/>
          <w:lang w:val="en-US"/>
        </w:rPr>
      </w:pPr>
      <w:r w:rsidRPr="00541F85">
        <w:rPr>
          <w:rFonts w:ascii="Times New Roman" w:hAnsi="Times New Roman"/>
          <w:sz w:val="24"/>
          <w:szCs w:val="24"/>
          <w:lang w:val="en-US"/>
        </w:rPr>
        <w:t>Sinxronizator qanday detallardan tashkil topgan?</w:t>
      </w:r>
    </w:p>
    <w:p w:rsidR="00527B57" w:rsidRPr="00527B57" w:rsidRDefault="00527B57" w:rsidP="00CA530A">
      <w:pPr>
        <w:numPr>
          <w:ilvl w:val="0"/>
          <w:numId w:val="8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Sinxronizator uzatmalar qutisining qaysi valida o‘rnatildai?</w:t>
      </w:r>
    </w:p>
    <w:p w:rsidR="00527B57" w:rsidRPr="00527B57" w:rsidRDefault="00527B57" w:rsidP="00CA530A">
      <w:pPr>
        <w:numPr>
          <w:ilvl w:val="0"/>
          <w:numId w:val="84"/>
        </w:numPr>
        <w:spacing w:after="0" w:line="240" w:lineRule="auto"/>
        <w:jc w:val="both"/>
        <w:rPr>
          <w:rFonts w:ascii="Times New Roman" w:hAnsi="Times New Roman"/>
          <w:sz w:val="24"/>
          <w:szCs w:val="24"/>
        </w:rPr>
      </w:pPr>
      <w:r w:rsidRPr="00527B57">
        <w:rPr>
          <w:rFonts w:ascii="Times New Roman" w:hAnsi="Times New Roman"/>
          <w:sz w:val="24"/>
          <w:szCs w:val="24"/>
        </w:rPr>
        <w:t>Demultiplikatorning vazifasi nimadan iborat?</w:t>
      </w:r>
    </w:p>
    <w:p w:rsidR="00527B57" w:rsidRPr="00527B57" w:rsidRDefault="00527B57" w:rsidP="00CA530A">
      <w:pPr>
        <w:numPr>
          <w:ilvl w:val="0"/>
          <w:numId w:val="84"/>
        </w:numPr>
        <w:spacing w:after="0" w:line="240" w:lineRule="auto"/>
        <w:jc w:val="both"/>
        <w:rPr>
          <w:rFonts w:ascii="Times New Roman" w:hAnsi="Times New Roman"/>
          <w:sz w:val="24"/>
          <w:szCs w:val="24"/>
          <w:lang w:val="uz-Cyrl-UZ"/>
        </w:rPr>
      </w:pPr>
      <w:r w:rsidRPr="00527B57">
        <w:rPr>
          <w:rFonts w:ascii="Times New Roman" w:hAnsi="Times New Roman"/>
          <w:sz w:val="24"/>
          <w:szCs w:val="24"/>
        </w:rPr>
        <w:t>Fiksatorning</w:t>
      </w:r>
      <w:r w:rsidRPr="00527B57">
        <w:rPr>
          <w:rFonts w:ascii="Times New Roman" w:hAnsi="Times New Roman"/>
          <w:sz w:val="24"/>
          <w:szCs w:val="24"/>
          <w:lang w:val="uz-Cyrl-UZ"/>
        </w:rPr>
        <w:t xml:space="preserve"> </w:t>
      </w:r>
      <w:r w:rsidRPr="00527B57">
        <w:rPr>
          <w:rFonts w:ascii="Times New Roman" w:hAnsi="Times New Roman"/>
          <w:sz w:val="24"/>
          <w:szCs w:val="24"/>
        </w:rPr>
        <w:t>vazifasi nimadan iborat?</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85"/>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uchun kerakli jixozlar va tavsiya etilgan adabiyotlar.</w:t>
      </w:r>
    </w:p>
    <w:p w:rsidR="00527B57" w:rsidRPr="00527B57" w:rsidRDefault="00527B57" w:rsidP="00CA530A">
      <w:pPr>
        <w:numPr>
          <w:ilvl w:val="0"/>
          <w:numId w:val="86"/>
        </w:num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Qirqimdagi xarakatlanuvchi avtomobil.</w:t>
      </w:r>
    </w:p>
    <w:p w:rsidR="00527B57" w:rsidRPr="00527B57" w:rsidRDefault="00527B57" w:rsidP="00CA530A">
      <w:pPr>
        <w:numPr>
          <w:ilvl w:val="0"/>
          <w:numId w:val="8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«GMO’zbekiston» va «Samarkand avtomobil zavodi» avtomobillari qirqimdagi uzatmalar qutisi stendi.</w:t>
      </w:r>
    </w:p>
    <w:p w:rsidR="00527B57" w:rsidRPr="00527B57" w:rsidRDefault="00527B57" w:rsidP="00CA530A">
      <w:pPr>
        <w:numPr>
          <w:ilvl w:val="0"/>
          <w:numId w:val="8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Avtoombillarning taqsimlash qutisi.</w:t>
      </w:r>
    </w:p>
    <w:p w:rsidR="00527B57" w:rsidRPr="00527B57" w:rsidRDefault="00527B57" w:rsidP="00CA530A">
      <w:pPr>
        <w:numPr>
          <w:ilvl w:val="0"/>
          <w:numId w:val="8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Uzatmalar va taqsimlash qutisi detallarining majmui.</w:t>
      </w:r>
    </w:p>
    <w:p w:rsidR="00527B57" w:rsidRPr="00527B57" w:rsidRDefault="00527B57" w:rsidP="00CA530A">
      <w:pPr>
        <w:numPr>
          <w:ilvl w:val="0"/>
          <w:numId w:val="8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Uzatmalar va taqsimlash qutisi konstruksiyasini yorituvchi plakatlar majmui.</w:t>
      </w:r>
    </w:p>
    <w:p w:rsidR="00527B57" w:rsidRPr="00527B57" w:rsidRDefault="00527B57" w:rsidP="00527B57">
      <w:pPr>
        <w:spacing w:after="0"/>
        <w:jc w:val="center"/>
        <w:rPr>
          <w:rFonts w:ascii="Times New Roman" w:hAnsi="Times New Roman"/>
          <w:b/>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11 – Laboratoriya mashg‘ulot.</w:t>
      </w:r>
    </w:p>
    <w:p w:rsidR="00527B57" w:rsidRPr="00527B57" w:rsidRDefault="00527B57" w:rsidP="00527B57">
      <w:pPr>
        <w:spacing w:after="0"/>
        <w:jc w:val="center"/>
        <w:rPr>
          <w:rFonts w:ascii="Times New Roman" w:hAnsi="Times New Roman"/>
          <w:b/>
          <w:sz w:val="24"/>
          <w:szCs w:val="24"/>
          <w:lang w:val="uz-Cyrl-UZ"/>
        </w:rPr>
      </w:pPr>
      <w:r w:rsidRPr="00541F85">
        <w:rPr>
          <w:rFonts w:ascii="Times New Roman" w:hAnsi="Times New Roman"/>
          <w:b/>
          <w:sz w:val="24"/>
          <w:szCs w:val="24"/>
          <w:lang w:val="en-US"/>
        </w:rPr>
        <w:t>Kardan</w:t>
      </w:r>
      <w:r w:rsidRPr="00527B57">
        <w:rPr>
          <w:rFonts w:ascii="Times New Roman" w:hAnsi="Times New Roman"/>
          <w:b/>
          <w:sz w:val="24"/>
          <w:szCs w:val="24"/>
          <w:lang w:val="uz-Cyrl-UZ"/>
        </w:rPr>
        <w:t>li</w:t>
      </w:r>
      <w:r w:rsidRPr="00541F85">
        <w:rPr>
          <w:rFonts w:ascii="Times New Roman" w:hAnsi="Times New Roman"/>
          <w:b/>
          <w:sz w:val="24"/>
          <w:szCs w:val="24"/>
          <w:lang w:val="en-US"/>
        </w:rPr>
        <w:t xml:space="preserve"> uzatma. </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87"/>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Bajariladigan laboratoriya mashg‘ulotdan ko‘zlangan maqsad:</w:t>
      </w:r>
    </w:p>
    <w:p w:rsidR="00527B57" w:rsidRPr="00527B57" w:rsidRDefault="00527B57" w:rsidP="00527B57">
      <w:pPr>
        <w:spacing w:after="0"/>
        <w:ind w:firstLine="360"/>
        <w:jc w:val="both"/>
        <w:rPr>
          <w:rFonts w:ascii="Times New Roman" w:hAnsi="Times New Roman"/>
          <w:sz w:val="24"/>
          <w:szCs w:val="24"/>
          <w:lang w:val="uz-Cyrl-UZ"/>
        </w:rPr>
      </w:pPr>
      <w:r w:rsidRPr="00527B57">
        <w:rPr>
          <w:rFonts w:ascii="Times New Roman" w:hAnsi="Times New Roman"/>
          <w:sz w:val="24"/>
          <w:szCs w:val="24"/>
          <w:lang w:val="uz-Cyrl-UZ"/>
        </w:rPr>
        <w:t>Talabalarga kardan uzatmaning zaruriyati va vazifasini tushuntirish. Kardan uzatma tuzilishi, ishlashi va ularning konstruksiyalarini o‘rganishdan iborat.</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87"/>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mashg‘ulotning xajmi.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a) K</w:t>
      </w:r>
      <w:r w:rsidRPr="00541F85">
        <w:rPr>
          <w:rFonts w:ascii="Times New Roman" w:hAnsi="Times New Roman"/>
          <w:sz w:val="24"/>
          <w:szCs w:val="24"/>
          <w:lang w:val="en-US"/>
        </w:rPr>
        <w:t>ardanli uzatmaning</w:t>
      </w:r>
      <w:r w:rsidRPr="00527B57">
        <w:rPr>
          <w:rFonts w:ascii="Times New Roman" w:hAnsi="Times New Roman"/>
          <w:sz w:val="24"/>
          <w:szCs w:val="24"/>
          <w:lang w:val="uz-Cyrl-UZ"/>
        </w:rPr>
        <w:t xml:space="preserve"> zaruriyati va vazifasini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b) K</w:t>
      </w:r>
      <w:r w:rsidRPr="00541F85">
        <w:rPr>
          <w:rFonts w:ascii="Times New Roman" w:hAnsi="Times New Roman"/>
          <w:sz w:val="24"/>
          <w:szCs w:val="24"/>
          <w:lang w:val="en-US"/>
        </w:rPr>
        <w:t>ardanli uzatmaning</w:t>
      </w:r>
      <w:r w:rsidRPr="00527B57">
        <w:rPr>
          <w:rFonts w:ascii="Times New Roman" w:hAnsi="Times New Roman"/>
          <w:sz w:val="24"/>
          <w:szCs w:val="24"/>
          <w:lang w:val="uz-Cyrl-UZ"/>
        </w:rPr>
        <w:t xml:space="preserve"> tuzilishi va ishlashini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lastRenderedPageBreak/>
        <w:t xml:space="preserve">v) </w:t>
      </w:r>
      <w:r w:rsidRPr="00541F85">
        <w:rPr>
          <w:rFonts w:ascii="Times New Roman" w:hAnsi="Times New Roman"/>
          <w:sz w:val="24"/>
          <w:szCs w:val="24"/>
          <w:lang w:val="en-US"/>
        </w:rPr>
        <w:t>Burchak tezliklari bir xil bo‘lgan va bir xil bo‘lmagan kardan sharnirlari konstruksiyalarini o‘rganish</w:t>
      </w:r>
      <w:r w:rsidRPr="00527B57">
        <w:rPr>
          <w:rFonts w:ascii="Times New Roman" w:hAnsi="Times New Roman"/>
          <w:sz w:val="24"/>
          <w:szCs w:val="24"/>
          <w:lang w:val="uz-Cyrl-UZ"/>
        </w:rPr>
        <w:t>.</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87"/>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mashg‘ulotda talabalarning tayyorgarlik darajasini aniqlash uchun beriladigan asosiy savollar.</w:t>
      </w:r>
    </w:p>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a</w:t>
      </w:r>
      <w:r w:rsidRPr="00527B57">
        <w:rPr>
          <w:rFonts w:ascii="Times New Roman" w:hAnsi="Times New Roman"/>
          <w:sz w:val="24"/>
          <w:szCs w:val="24"/>
          <w:lang w:val="uz-Cyrl-UZ"/>
        </w:rPr>
        <w:t xml:space="preserve">) </w:t>
      </w:r>
      <w:r w:rsidRPr="00541F85">
        <w:rPr>
          <w:rFonts w:ascii="Times New Roman" w:hAnsi="Times New Roman"/>
          <w:sz w:val="24"/>
          <w:szCs w:val="24"/>
          <w:lang w:val="en-US"/>
        </w:rPr>
        <w:t>Kardan uzatmaning zaruriyatini tushuntiring</w:t>
      </w:r>
      <w:r w:rsidRPr="00527B57">
        <w:rPr>
          <w:rFonts w:ascii="Times New Roman" w:hAnsi="Times New Roman"/>
          <w:sz w:val="24"/>
          <w:szCs w:val="24"/>
          <w:lang w:val="uz-Cyrl-UZ"/>
        </w:rPr>
        <w:t>?</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 xml:space="preserve">b) </w:t>
      </w:r>
      <w:r w:rsidRPr="00541F85">
        <w:rPr>
          <w:rFonts w:ascii="Times New Roman" w:hAnsi="Times New Roman"/>
          <w:sz w:val="24"/>
          <w:szCs w:val="24"/>
          <w:lang w:val="en-US"/>
        </w:rPr>
        <w:t>Nima uchun xarakat o‘zgaruvchan burchak ostida uzatiladi</w:t>
      </w:r>
      <w:r w:rsidRPr="00527B57">
        <w:rPr>
          <w:rFonts w:ascii="Times New Roman" w:hAnsi="Times New Roman"/>
          <w:sz w:val="24"/>
          <w:szCs w:val="24"/>
          <w:lang w:val="uz-Cyrl-UZ"/>
        </w:rPr>
        <w:t>?</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 xml:space="preserve">v) </w:t>
      </w:r>
      <w:r w:rsidRPr="00541F85">
        <w:rPr>
          <w:rFonts w:ascii="Times New Roman" w:hAnsi="Times New Roman"/>
          <w:sz w:val="24"/>
          <w:szCs w:val="24"/>
          <w:lang w:val="en-US"/>
        </w:rPr>
        <w:t>Nima uchun kardan sharnir ishlatiladi?</w:t>
      </w:r>
      <w:r w:rsidRPr="00527B57">
        <w:rPr>
          <w:rFonts w:ascii="Times New Roman" w:hAnsi="Times New Roman"/>
          <w:sz w:val="24"/>
          <w:szCs w:val="24"/>
          <w:lang w:val="uz-Cyrl-UZ"/>
        </w:rPr>
        <w:t xml:space="preserve"> Uning o‘rniga boshqa birikma qo‘ysa bo‘lmasmidi.</w:t>
      </w:r>
    </w:p>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g)</w:t>
      </w:r>
      <w:r w:rsidRPr="00527B57">
        <w:rPr>
          <w:rFonts w:ascii="Times New Roman" w:hAnsi="Times New Roman"/>
          <w:sz w:val="24"/>
          <w:szCs w:val="24"/>
          <w:lang w:val="uz-Cyrl-UZ"/>
        </w:rPr>
        <w:t xml:space="preserve"> </w:t>
      </w:r>
      <w:r w:rsidRPr="00541F85">
        <w:rPr>
          <w:rFonts w:ascii="Times New Roman" w:hAnsi="Times New Roman"/>
          <w:sz w:val="24"/>
          <w:szCs w:val="24"/>
          <w:lang w:val="en-US"/>
        </w:rPr>
        <w:t xml:space="preserve">Xama </w:t>
      </w:r>
      <w:r w:rsidRPr="00527B57">
        <w:rPr>
          <w:rFonts w:ascii="Times New Roman" w:hAnsi="Times New Roman"/>
          <w:sz w:val="24"/>
          <w:szCs w:val="24"/>
          <w:lang w:val="uz-Cyrl-UZ"/>
        </w:rPr>
        <w:t>avtomobillardda kardan uzatma bormi</w:t>
      </w:r>
      <w:r w:rsidRPr="00541F85">
        <w:rPr>
          <w:rFonts w:ascii="Times New Roman" w:hAnsi="Times New Roman"/>
          <w:sz w:val="24"/>
          <w:szCs w:val="24"/>
          <w:lang w:val="en-US"/>
        </w:rPr>
        <w:t>?</w:t>
      </w:r>
    </w:p>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d</w:t>
      </w:r>
      <w:r w:rsidRPr="00527B57">
        <w:rPr>
          <w:rFonts w:ascii="Times New Roman" w:hAnsi="Times New Roman"/>
          <w:sz w:val="24"/>
          <w:szCs w:val="24"/>
          <w:lang w:val="uz-Cyrl-UZ"/>
        </w:rPr>
        <w:t xml:space="preserve">) </w:t>
      </w:r>
      <w:r w:rsidRPr="00541F85">
        <w:rPr>
          <w:rFonts w:ascii="Times New Roman" w:hAnsi="Times New Roman"/>
          <w:sz w:val="24"/>
          <w:szCs w:val="24"/>
          <w:lang w:val="en-US"/>
        </w:rPr>
        <w:t>Kardan uzatmaning asosiy detallarini ayting?</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87"/>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tartibi</w:t>
      </w:r>
    </w:p>
    <w:p w:rsidR="00527B57" w:rsidRPr="00527B57" w:rsidRDefault="00527B57" w:rsidP="00CA530A">
      <w:pPr>
        <w:numPr>
          <w:ilvl w:val="0"/>
          <w:numId w:val="88"/>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Kardan uzatmaning zaruriyati va</w:t>
      </w:r>
      <w:r w:rsidRPr="00527B57">
        <w:rPr>
          <w:rFonts w:ascii="Times New Roman" w:hAnsi="Times New Roman"/>
          <w:sz w:val="24"/>
          <w:szCs w:val="24"/>
          <w:lang w:val="uz-Cyrl-UZ"/>
        </w:rPr>
        <w:t xml:space="preserve"> vazifasini o‘rganish;</w:t>
      </w:r>
    </w:p>
    <w:p w:rsidR="00527B57" w:rsidRPr="00527B57" w:rsidRDefault="00527B57" w:rsidP="00CA530A">
      <w:pPr>
        <w:numPr>
          <w:ilvl w:val="0"/>
          <w:numId w:val="88"/>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Kardan uzatmaning</w:t>
      </w:r>
      <w:r w:rsidRPr="00527B57">
        <w:rPr>
          <w:rFonts w:ascii="Times New Roman" w:hAnsi="Times New Roman"/>
          <w:sz w:val="24"/>
          <w:szCs w:val="24"/>
          <w:lang w:val="uz-Cyrl-UZ"/>
        </w:rPr>
        <w:t xml:space="preserve"> tuzilishi va ishlashini o‘rganish;</w:t>
      </w:r>
    </w:p>
    <w:p w:rsidR="00527B57" w:rsidRPr="00527B57" w:rsidRDefault="00527B57" w:rsidP="00CA530A">
      <w:pPr>
        <w:numPr>
          <w:ilvl w:val="0"/>
          <w:numId w:val="88"/>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Kardan uzatmani</w:t>
      </w:r>
      <w:r w:rsidRPr="00527B57">
        <w:rPr>
          <w:rFonts w:ascii="Times New Roman" w:hAnsi="Times New Roman"/>
          <w:sz w:val="24"/>
          <w:szCs w:val="24"/>
          <w:lang w:val="uz-Cyrl-UZ"/>
        </w:rPr>
        <w:t xml:space="preserve"> transmissiyada joylashishini o‘rganish;</w:t>
      </w:r>
    </w:p>
    <w:p w:rsidR="00527B57" w:rsidRPr="00527B57" w:rsidRDefault="00527B57" w:rsidP="00CA530A">
      <w:pPr>
        <w:numPr>
          <w:ilvl w:val="0"/>
          <w:numId w:val="8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Burchak tezliklari bir xil bo‘lmagan kardan sharnirlarining konstruksi</w:t>
      </w:r>
      <w:r w:rsidRPr="00541F85">
        <w:rPr>
          <w:rFonts w:ascii="Times New Roman" w:hAnsi="Times New Roman"/>
          <w:sz w:val="24"/>
          <w:szCs w:val="24"/>
          <w:lang w:val="en-US"/>
        </w:rPr>
        <w:t>ya</w:t>
      </w:r>
      <w:r w:rsidRPr="00527B57">
        <w:rPr>
          <w:rFonts w:ascii="Times New Roman" w:hAnsi="Times New Roman"/>
          <w:sz w:val="24"/>
          <w:szCs w:val="24"/>
          <w:lang w:val="uz-Cyrl-UZ"/>
        </w:rPr>
        <w:t>sini o‘rg</w:t>
      </w:r>
      <w:r w:rsidRPr="00541F85">
        <w:rPr>
          <w:rFonts w:ascii="Times New Roman" w:hAnsi="Times New Roman"/>
          <w:sz w:val="24"/>
          <w:szCs w:val="24"/>
          <w:lang w:val="en-US"/>
        </w:rPr>
        <w:t>an</w:t>
      </w:r>
      <w:r w:rsidRPr="00527B57">
        <w:rPr>
          <w:rFonts w:ascii="Times New Roman" w:hAnsi="Times New Roman"/>
          <w:sz w:val="24"/>
          <w:szCs w:val="24"/>
          <w:lang w:val="uz-Cyrl-UZ"/>
        </w:rPr>
        <w:t>ish;</w:t>
      </w:r>
    </w:p>
    <w:p w:rsidR="00527B57" w:rsidRPr="00527B57" w:rsidRDefault="00527B57" w:rsidP="00CA530A">
      <w:pPr>
        <w:numPr>
          <w:ilvl w:val="0"/>
          <w:numId w:val="8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Burchak tezliklari bir xil bo‘lgan kardan sharnirlarining konstruksi</w:t>
      </w:r>
      <w:r w:rsidRPr="00541F85">
        <w:rPr>
          <w:rFonts w:ascii="Times New Roman" w:hAnsi="Times New Roman"/>
          <w:sz w:val="24"/>
          <w:szCs w:val="24"/>
          <w:lang w:val="en-US"/>
        </w:rPr>
        <w:t>ya</w:t>
      </w:r>
      <w:r w:rsidRPr="00527B57">
        <w:rPr>
          <w:rFonts w:ascii="Times New Roman" w:hAnsi="Times New Roman"/>
          <w:sz w:val="24"/>
          <w:szCs w:val="24"/>
          <w:lang w:val="uz-Cyrl-UZ"/>
        </w:rPr>
        <w:t>sini o‘rg</w:t>
      </w:r>
      <w:r w:rsidRPr="00541F85">
        <w:rPr>
          <w:rFonts w:ascii="Times New Roman" w:hAnsi="Times New Roman"/>
          <w:sz w:val="24"/>
          <w:szCs w:val="24"/>
          <w:lang w:val="en-US"/>
        </w:rPr>
        <w:t>an</w:t>
      </w:r>
      <w:r w:rsidRPr="00527B57">
        <w:rPr>
          <w:rFonts w:ascii="Times New Roman" w:hAnsi="Times New Roman"/>
          <w:sz w:val="24"/>
          <w:szCs w:val="24"/>
          <w:lang w:val="uz-Cyrl-UZ"/>
        </w:rPr>
        <w:t>ish;</w:t>
      </w:r>
    </w:p>
    <w:p w:rsidR="00527B57" w:rsidRPr="00541F85" w:rsidRDefault="00527B57" w:rsidP="00CA530A">
      <w:pPr>
        <w:numPr>
          <w:ilvl w:val="0"/>
          <w:numId w:val="88"/>
        </w:numPr>
        <w:spacing w:after="0" w:line="240" w:lineRule="auto"/>
        <w:jc w:val="both"/>
        <w:rPr>
          <w:rFonts w:ascii="Times New Roman" w:hAnsi="Times New Roman"/>
          <w:sz w:val="24"/>
          <w:szCs w:val="24"/>
          <w:lang w:val="en-US"/>
        </w:rPr>
      </w:pPr>
      <w:r w:rsidRPr="00541F85">
        <w:rPr>
          <w:rFonts w:ascii="Times New Roman" w:hAnsi="Times New Roman"/>
          <w:sz w:val="24"/>
          <w:szCs w:val="24"/>
          <w:lang w:val="en-US"/>
        </w:rPr>
        <w:t>Oraliq tayanchning zaruriyati va o‘rnatilgan joylarini o‘rganish;</w:t>
      </w:r>
    </w:p>
    <w:p w:rsidR="00527B57" w:rsidRPr="00541F85" w:rsidRDefault="00527B57" w:rsidP="00CA530A">
      <w:pPr>
        <w:numPr>
          <w:ilvl w:val="0"/>
          <w:numId w:val="88"/>
        </w:numPr>
        <w:spacing w:after="0" w:line="240" w:lineRule="auto"/>
        <w:jc w:val="both"/>
        <w:rPr>
          <w:rFonts w:ascii="Times New Roman" w:hAnsi="Times New Roman"/>
          <w:sz w:val="24"/>
          <w:szCs w:val="24"/>
          <w:lang w:val="en-US"/>
        </w:rPr>
      </w:pPr>
      <w:r w:rsidRPr="00541F85">
        <w:rPr>
          <w:rFonts w:ascii="Times New Roman" w:hAnsi="Times New Roman"/>
          <w:sz w:val="24"/>
          <w:szCs w:val="24"/>
          <w:lang w:val="en-US"/>
        </w:rPr>
        <w:t>Kardan uzatmada shlisali birikmaning zaruriyatini tushuntirish;</w:t>
      </w:r>
    </w:p>
    <w:p w:rsidR="00527B57" w:rsidRPr="00527B57" w:rsidRDefault="00527B57" w:rsidP="00CA530A">
      <w:pPr>
        <w:numPr>
          <w:ilvl w:val="0"/>
          <w:numId w:val="8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Bikr va elastik kardan sharnirlarining konstruksiyasini o‘rganish;</w:t>
      </w:r>
    </w:p>
    <w:p w:rsidR="00527B57" w:rsidRPr="00527B57" w:rsidRDefault="00527B57" w:rsidP="00CA530A">
      <w:pPr>
        <w:numPr>
          <w:ilvl w:val="0"/>
          <w:numId w:val="8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Oldi yetaklovchi va boshqariluvchi avtoombillarda o‘rnatilgan, g‘ildiraklar yuritmasidagi kardanli uzatmaning ishlashini o‘rganish;</w:t>
      </w:r>
    </w:p>
    <w:p w:rsidR="00527B57" w:rsidRPr="00527B57" w:rsidRDefault="00527B57" w:rsidP="00CA530A">
      <w:pPr>
        <w:numPr>
          <w:ilvl w:val="0"/>
          <w:numId w:val="8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Veys tipidagi kardan sharniri konstruksiyasini o‘rganish;</w:t>
      </w:r>
    </w:p>
    <w:p w:rsidR="00527B57" w:rsidRPr="00527B57" w:rsidRDefault="00527B57" w:rsidP="00CA530A">
      <w:pPr>
        <w:numPr>
          <w:ilvl w:val="0"/>
          <w:numId w:val="8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Birfild tipidagi kardan sharniri konstruksiyasini o‘rganish;</w:t>
      </w:r>
    </w:p>
    <w:p w:rsidR="00527B57" w:rsidRPr="00527B57" w:rsidRDefault="00527B57" w:rsidP="00CA530A">
      <w:pPr>
        <w:numPr>
          <w:ilvl w:val="0"/>
          <w:numId w:val="8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Tripod tipidagi kardan sharniri konstruksiyasini o‘rganish;</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87"/>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Xisobot mazmuni</w:t>
      </w:r>
    </w:p>
    <w:p w:rsidR="00527B57" w:rsidRPr="00527B57" w:rsidRDefault="00527B57" w:rsidP="00CA530A">
      <w:pPr>
        <w:numPr>
          <w:ilvl w:val="0"/>
          <w:numId w:val="89"/>
        </w:numPr>
        <w:spacing w:after="0" w:line="240" w:lineRule="auto"/>
        <w:jc w:val="both"/>
        <w:rPr>
          <w:rFonts w:ascii="Times New Roman" w:hAnsi="Times New Roman"/>
          <w:sz w:val="24"/>
          <w:szCs w:val="24"/>
          <w:lang w:val="uz-Cyrl-UZ"/>
        </w:rPr>
      </w:pPr>
      <w:r w:rsidRPr="00527B57">
        <w:rPr>
          <w:rFonts w:ascii="Times New Roman" w:hAnsi="Times New Roman"/>
          <w:sz w:val="24"/>
          <w:szCs w:val="24"/>
        </w:rPr>
        <w:t>Kardan uzatmaning</w:t>
      </w:r>
      <w:r w:rsidRPr="00527B57">
        <w:rPr>
          <w:rFonts w:ascii="Times New Roman" w:hAnsi="Times New Roman"/>
          <w:sz w:val="24"/>
          <w:szCs w:val="24"/>
          <w:lang w:val="uz-Cyrl-UZ"/>
        </w:rPr>
        <w:t xml:space="preserve"> vazifa</w:t>
      </w:r>
      <w:r w:rsidRPr="00527B57">
        <w:rPr>
          <w:rFonts w:ascii="Times New Roman" w:hAnsi="Times New Roman"/>
          <w:sz w:val="24"/>
          <w:szCs w:val="24"/>
        </w:rPr>
        <w:t>s</w:t>
      </w:r>
      <w:r w:rsidRPr="00527B57">
        <w:rPr>
          <w:rFonts w:ascii="Times New Roman" w:hAnsi="Times New Roman"/>
          <w:sz w:val="24"/>
          <w:szCs w:val="24"/>
          <w:lang w:val="uz-Cyrl-UZ"/>
        </w:rPr>
        <w:t>i.</w:t>
      </w:r>
    </w:p>
    <w:p w:rsidR="00527B57" w:rsidRPr="00527B57" w:rsidRDefault="00527B57" w:rsidP="00CA530A">
      <w:pPr>
        <w:numPr>
          <w:ilvl w:val="0"/>
          <w:numId w:val="89"/>
        </w:numPr>
        <w:spacing w:after="0" w:line="240" w:lineRule="auto"/>
        <w:jc w:val="both"/>
        <w:rPr>
          <w:rFonts w:ascii="Times New Roman" w:hAnsi="Times New Roman"/>
          <w:sz w:val="24"/>
          <w:szCs w:val="24"/>
          <w:lang w:val="uz-Cyrl-UZ"/>
        </w:rPr>
      </w:pPr>
      <w:r w:rsidRPr="00527B57">
        <w:rPr>
          <w:rFonts w:ascii="Times New Roman" w:hAnsi="Times New Roman"/>
          <w:sz w:val="24"/>
          <w:szCs w:val="24"/>
        </w:rPr>
        <w:t>Kardan uzatmaning</w:t>
      </w:r>
      <w:r w:rsidRPr="00527B57">
        <w:rPr>
          <w:rFonts w:ascii="Times New Roman" w:hAnsi="Times New Roman"/>
          <w:sz w:val="24"/>
          <w:szCs w:val="24"/>
          <w:lang w:val="uz-Cyrl-UZ"/>
        </w:rPr>
        <w:t xml:space="preserve"> soddalashgan sxemasini.</w:t>
      </w:r>
    </w:p>
    <w:p w:rsidR="00527B57" w:rsidRPr="00527B57" w:rsidRDefault="00527B57" w:rsidP="00CA530A">
      <w:pPr>
        <w:numPr>
          <w:ilvl w:val="0"/>
          <w:numId w:val="89"/>
        </w:numPr>
        <w:spacing w:after="0" w:line="240" w:lineRule="auto"/>
        <w:jc w:val="both"/>
        <w:rPr>
          <w:rFonts w:ascii="Times New Roman" w:hAnsi="Times New Roman"/>
          <w:sz w:val="24"/>
          <w:szCs w:val="24"/>
          <w:lang w:val="uz-Cyrl-UZ"/>
        </w:rPr>
      </w:pPr>
      <w:r w:rsidRPr="00527B57">
        <w:rPr>
          <w:rFonts w:ascii="Times New Roman" w:hAnsi="Times New Roman"/>
          <w:sz w:val="24"/>
          <w:szCs w:val="24"/>
        </w:rPr>
        <w:t>Kardan sharnirlarining kinematik sxemasi.</w:t>
      </w:r>
    </w:p>
    <w:p w:rsidR="00527B57" w:rsidRPr="00527B57" w:rsidRDefault="00527B57" w:rsidP="00CA530A">
      <w:pPr>
        <w:numPr>
          <w:ilvl w:val="0"/>
          <w:numId w:val="89"/>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Kardan uzatmasining</w:t>
      </w:r>
      <w:r w:rsidRPr="00527B57">
        <w:rPr>
          <w:rFonts w:ascii="Times New Roman" w:hAnsi="Times New Roman"/>
          <w:sz w:val="24"/>
          <w:szCs w:val="24"/>
          <w:lang w:val="uz-Cyrl-UZ"/>
        </w:rPr>
        <w:t xml:space="preserve"> asosiy parametrlarining qiyosiy jadvali:</w:t>
      </w: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
        <w:gridCol w:w="4172"/>
        <w:gridCol w:w="1456"/>
        <w:gridCol w:w="1456"/>
        <w:gridCol w:w="1456"/>
      </w:tblGrid>
      <w:tr w:rsidR="00527B57" w:rsidRPr="00527B57" w:rsidTr="00D0515D">
        <w:trPr>
          <w:jc w:val="center"/>
        </w:trPr>
        <w:tc>
          <w:tcPr>
            <w:tcW w:w="616" w:type="dxa"/>
            <w:vMerge w:val="restart"/>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w:t>
            </w:r>
          </w:p>
        </w:tc>
        <w:tc>
          <w:tcPr>
            <w:tcW w:w="4172" w:type="dxa"/>
            <w:vMerge w:val="restart"/>
            <w:vAlign w:val="center"/>
          </w:tcPr>
          <w:p w:rsidR="00527B57" w:rsidRPr="00527B57" w:rsidRDefault="00527B57" w:rsidP="00527B57">
            <w:pPr>
              <w:spacing w:after="0"/>
              <w:jc w:val="center"/>
              <w:rPr>
                <w:rFonts w:ascii="Times New Roman" w:hAnsi="Times New Roman"/>
                <w:sz w:val="24"/>
                <w:szCs w:val="24"/>
              </w:rPr>
            </w:pPr>
            <w:r w:rsidRPr="00527B57">
              <w:rPr>
                <w:rFonts w:ascii="Times New Roman" w:hAnsi="Times New Roman"/>
                <w:sz w:val="24"/>
                <w:szCs w:val="24"/>
              </w:rPr>
              <w:t>Ko‘rsatkichlar</w:t>
            </w:r>
          </w:p>
        </w:tc>
        <w:tc>
          <w:tcPr>
            <w:tcW w:w="4368" w:type="dxa"/>
            <w:gridSpan w:val="3"/>
          </w:tcPr>
          <w:p w:rsidR="00527B57" w:rsidRPr="00527B57" w:rsidRDefault="00527B57" w:rsidP="00527B57">
            <w:pPr>
              <w:spacing w:after="0"/>
              <w:jc w:val="center"/>
              <w:rPr>
                <w:rFonts w:ascii="Times New Roman" w:hAnsi="Times New Roman"/>
                <w:sz w:val="24"/>
                <w:szCs w:val="24"/>
              </w:rPr>
            </w:pPr>
            <w:r w:rsidRPr="00527B57">
              <w:rPr>
                <w:rFonts w:ascii="Times New Roman" w:hAnsi="Times New Roman"/>
                <w:sz w:val="24"/>
                <w:szCs w:val="24"/>
              </w:rPr>
              <w:t>Avtomobil turi</w:t>
            </w:r>
          </w:p>
        </w:tc>
      </w:tr>
      <w:tr w:rsidR="00527B57" w:rsidRPr="00527B57" w:rsidTr="00D0515D">
        <w:trPr>
          <w:jc w:val="center"/>
        </w:trPr>
        <w:tc>
          <w:tcPr>
            <w:tcW w:w="616" w:type="dxa"/>
            <w:vMerge/>
            <w:vAlign w:val="center"/>
          </w:tcPr>
          <w:p w:rsidR="00527B57" w:rsidRPr="00527B57" w:rsidRDefault="00527B57" w:rsidP="00527B57">
            <w:pPr>
              <w:spacing w:after="0"/>
              <w:jc w:val="center"/>
              <w:rPr>
                <w:rFonts w:ascii="Times New Roman" w:hAnsi="Times New Roman"/>
                <w:sz w:val="24"/>
                <w:szCs w:val="24"/>
                <w:lang w:val="uz-Cyrl-UZ"/>
              </w:rPr>
            </w:pPr>
          </w:p>
        </w:tc>
        <w:tc>
          <w:tcPr>
            <w:tcW w:w="4172" w:type="dxa"/>
            <w:vMerge/>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rPr>
            </w:pPr>
          </w:p>
        </w:tc>
        <w:tc>
          <w:tcPr>
            <w:tcW w:w="1456" w:type="dxa"/>
          </w:tcPr>
          <w:p w:rsidR="00527B57" w:rsidRPr="00527B57" w:rsidRDefault="00527B57" w:rsidP="00527B57">
            <w:pPr>
              <w:spacing w:after="0"/>
              <w:jc w:val="both"/>
              <w:rPr>
                <w:rFonts w:ascii="Times New Roman" w:hAnsi="Times New Roman"/>
                <w:sz w:val="24"/>
                <w:szCs w:val="24"/>
              </w:rPr>
            </w:pPr>
          </w:p>
        </w:tc>
      </w:tr>
      <w:tr w:rsidR="00527B57" w:rsidRPr="00527B57" w:rsidTr="00D0515D">
        <w:trPr>
          <w:trHeight w:val="302"/>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1.</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Kardan sharnirlar turi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trHeight w:val="339"/>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2.</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Kardan sharnirlar soni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3.</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Kardan vallar soni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4.</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41F85">
              <w:rPr>
                <w:rFonts w:ascii="Times New Roman" w:hAnsi="Times New Roman"/>
                <w:sz w:val="24"/>
                <w:szCs w:val="24"/>
                <w:lang w:val="en-US"/>
              </w:rPr>
              <w:t>Oraliq tayanch podshipnikining bor yo‘qligi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bl>
    <w:p w:rsidR="00527B57" w:rsidRPr="00527B57" w:rsidRDefault="00527B57" w:rsidP="00527B57">
      <w:pPr>
        <w:spacing w:after="0"/>
        <w:jc w:val="center"/>
        <w:rPr>
          <w:rFonts w:ascii="Times New Roman" w:hAnsi="Times New Roman"/>
          <w:b/>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Nazorat savollari</w:t>
      </w:r>
    </w:p>
    <w:p w:rsidR="00527B57" w:rsidRPr="00527B57" w:rsidRDefault="00527B57" w:rsidP="00CA530A">
      <w:pPr>
        <w:numPr>
          <w:ilvl w:val="0"/>
          <w:numId w:val="90"/>
        </w:numPr>
        <w:spacing w:after="0" w:line="240" w:lineRule="auto"/>
        <w:jc w:val="both"/>
        <w:rPr>
          <w:rFonts w:ascii="Times New Roman" w:hAnsi="Times New Roman"/>
          <w:sz w:val="24"/>
          <w:szCs w:val="24"/>
        </w:rPr>
      </w:pPr>
      <w:r w:rsidRPr="00527B57">
        <w:rPr>
          <w:rFonts w:ascii="Times New Roman" w:hAnsi="Times New Roman"/>
          <w:sz w:val="24"/>
          <w:szCs w:val="24"/>
        </w:rPr>
        <w:t>Kardan uzatmaning vazifasini ayting?</w:t>
      </w:r>
    </w:p>
    <w:p w:rsidR="00527B57" w:rsidRPr="00527B57" w:rsidRDefault="00527B57" w:rsidP="00CA530A">
      <w:pPr>
        <w:numPr>
          <w:ilvl w:val="0"/>
          <w:numId w:val="9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Avtomobilning transmissiyada kardanli uzatma nima uchun kerak?</w:t>
      </w:r>
    </w:p>
    <w:p w:rsidR="00527B57" w:rsidRPr="00527B57" w:rsidRDefault="00527B57" w:rsidP="00CA530A">
      <w:pPr>
        <w:numPr>
          <w:ilvl w:val="0"/>
          <w:numId w:val="9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Kardan sharnirning vazifasini ayting?</w:t>
      </w:r>
    </w:p>
    <w:p w:rsidR="00527B57" w:rsidRPr="00541F85" w:rsidRDefault="00527B57" w:rsidP="00CA530A">
      <w:pPr>
        <w:numPr>
          <w:ilvl w:val="0"/>
          <w:numId w:val="90"/>
        </w:numPr>
        <w:spacing w:after="0" w:line="240" w:lineRule="auto"/>
        <w:jc w:val="both"/>
        <w:rPr>
          <w:rFonts w:ascii="Times New Roman" w:hAnsi="Times New Roman"/>
          <w:sz w:val="24"/>
          <w:szCs w:val="24"/>
          <w:lang w:val="en-US"/>
        </w:rPr>
      </w:pPr>
      <w:r w:rsidRPr="00541F85">
        <w:rPr>
          <w:rFonts w:ascii="Times New Roman" w:hAnsi="Times New Roman"/>
          <w:sz w:val="24"/>
          <w:szCs w:val="24"/>
          <w:lang w:val="en-US"/>
        </w:rPr>
        <w:t>Burchak tezliklari bir xil bo‘lmagan kardan sharnirining asosiy qismlari nimalardan iborat?</w:t>
      </w:r>
    </w:p>
    <w:p w:rsidR="00527B57" w:rsidRPr="00527B57" w:rsidRDefault="00527B57" w:rsidP="00CA530A">
      <w:pPr>
        <w:numPr>
          <w:ilvl w:val="0"/>
          <w:numId w:val="9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Burchak tezliklari bir xil bo‘lgan kardan sharnirining asosiy qismlari nimalardan iborat?</w:t>
      </w:r>
    </w:p>
    <w:p w:rsidR="00527B57" w:rsidRPr="00527B57" w:rsidRDefault="00527B57" w:rsidP="00CA530A">
      <w:pPr>
        <w:numPr>
          <w:ilvl w:val="0"/>
          <w:numId w:val="9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Nima uchun burchak tezliklari bir xil bo‘lmagan kardan sharniri deyiladi?</w:t>
      </w:r>
    </w:p>
    <w:p w:rsidR="00527B57" w:rsidRPr="00527B57" w:rsidRDefault="00527B57" w:rsidP="00CA530A">
      <w:pPr>
        <w:numPr>
          <w:ilvl w:val="0"/>
          <w:numId w:val="9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Nima uchun burchak tezliklari bir xil bo‘lgan kardan sharniri deyiladi?</w:t>
      </w:r>
    </w:p>
    <w:p w:rsidR="00527B57" w:rsidRPr="00527B57" w:rsidRDefault="00527B57" w:rsidP="00CA530A">
      <w:pPr>
        <w:numPr>
          <w:ilvl w:val="0"/>
          <w:numId w:val="9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Elastik kardan sharniri qanday xolatlarda qo‘llaniladi?</w:t>
      </w:r>
    </w:p>
    <w:p w:rsidR="00527B57" w:rsidRPr="00527B57" w:rsidRDefault="00527B57" w:rsidP="00CA530A">
      <w:pPr>
        <w:numPr>
          <w:ilvl w:val="0"/>
          <w:numId w:val="9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lastRenderedPageBreak/>
        <w:t>Oraliq tayanch kardan uzatmada nima uchun qo‘llaniladi?</w:t>
      </w:r>
    </w:p>
    <w:p w:rsidR="00527B57" w:rsidRPr="00527B57" w:rsidRDefault="00527B57" w:rsidP="00CA530A">
      <w:pPr>
        <w:numPr>
          <w:ilvl w:val="0"/>
          <w:numId w:val="9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Kardan uzatmada ishlashi birikma nima uchun qo‘llaniladi?</w:t>
      </w:r>
    </w:p>
    <w:p w:rsidR="00527B57" w:rsidRPr="00527B57" w:rsidRDefault="00527B57" w:rsidP="00CA530A">
      <w:pPr>
        <w:numPr>
          <w:ilvl w:val="0"/>
          <w:numId w:val="9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Kardan uzatmada nima uchun ikkita sharnir qo‘llaniladi?</w:t>
      </w:r>
    </w:p>
    <w:p w:rsidR="00527B57" w:rsidRPr="00527B57" w:rsidRDefault="00527B57" w:rsidP="00CA530A">
      <w:pPr>
        <w:numPr>
          <w:ilvl w:val="0"/>
          <w:numId w:val="9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Klassik kompanovkali avtomobillarda qanday kardan sharnirlari qo‘yiladi?</w:t>
      </w:r>
    </w:p>
    <w:p w:rsidR="00527B57" w:rsidRPr="00527B57" w:rsidRDefault="00527B57" w:rsidP="00CA530A">
      <w:pPr>
        <w:numPr>
          <w:ilvl w:val="0"/>
          <w:numId w:val="9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Oldi yetaklovchi va boshqariluvchi avtomobillarda qanday kardan sharnirlari qo‘llaniladi?</w:t>
      </w:r>
    </w:p>
    <w:p w:rsidR="00527B57" w:rsidRPr="00527B57" w:rsidRDefault="00527B57" w:rsidP="00CA530A">
      <w:pPr>
        <w:numPr>
          <w:ilvl w:val="0"/>
          <w:numId w:val="9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Yuqori o‘tuvchanlikka ega bo‘lgan avtoombillarda qanday kardan sharnirlari ishlatiladi?</w:t>
      </w:r>
    </w:p>
    <w:p w:rsidR="00527B57" w:rsidRPr="00541F85" w:rsidRDefault="00527B57" w:rsidP="00CA530A">
      <w:pPr>
        <w:numPr>
          <w:ilvl w:val="0"/>
          <w:numId w:val="90"/>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Veys tipidagi kardan sharnirlari qa</w:t>
      </w:r>
      <w:r w:rsidRPr="00541F85">
        <w:rPr>
          <w:rFonts w:ascii="Times New Roman" w:hAnsi="Times New Roman"/>
          <w:sz w:val="24"/>
          <w:szCs w:val="24"/>
          <w:lang w:val="en-US"/>
        </w:rPr>
        <w:t>yerlarda ishlatiladi?</w:t>
      </w:r>
    </w:p>
    <w:p w:rsidR="00527B57" w:rsidRPr="00541F85" w:rsidRDefault="00527B57" w:rsidP="00CA530A">
      <w:pPr>
        <w:numPr>
          <w:ilvl w:val="0"/>
          <w:numId w:val="90"/>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Birfild tipidagi kardan sharnirlari qa</w:t>
      </w:r>
      <w:r w:rsidRPr="00541F85">
        <w:rPr>
          <w:rFonts w:ascii="Times New Roman" w:hAnsi="Times New Roman"/>
          <w:sz w:val="24"/>
          <w:szCs w:val="24"/>
          <w:lang w:val="en-US"/>
        </w:rPr>
        <w:t>yerlarda ishlatiladi?</w:t>
      </w:r>
    </w:p>
    <w:p w:rsidR="00527B57" w:rsidRPr="00527B57" w:rsidRDefault="00527B57" w:rsidP="00CA530A">
      <w:pPr>
        <w:numPr>
          <w:ilvl w:val="0"/>
          <w:numId w:val="9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Burchak tezliklari bir xil bo‘lmagan kardan uzatmalarda, burovchi momentni qanday burchak ostidauzatish mumkin?</w:t>
      </w:r>
    </w:p>
    <w:p w:rsidR="00527B57" w:rsidRPr="00527B57" w:rsidRDefault="00527B57" w:rsidP="00CA530A">
      <w:pPr>
        <w:numPr>
          <w:ilvl w:val="0"/>
          <w:numId w:val="9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Burchak tezliklari bir xil bo‘lgan kardan uzatmalarda, burovchi momentni qanday burchak ostidauzatish mumkin?</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91"/>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uchun kerakli jixozlar va tavsiya etilgan adabiyotlar.</w:t>
      </w:r>
    </w:p>
    <w:p w:rsidR="00527B57" w:rsidRPr="00527B57" w:rsidRDefault="00527B57" w:rsidP="00CA530A">
      <w:pPr>
        <w:numPr>
          <w:ilvl w:val="0"/>
          <w:numId w:val="92"/>
        </w:num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Qirqimdagi xarakatlanuvchi avtomobil.</w:t>
      </w:r>
    </w:p>
    <w:p w:rsidR="00527B57" w:rsidRPr="00527B57" w:rsidRDefault="00527B57" w:rsidP="00CA530A">
      <w:pPr>
        <w:numPr>
          <w:ilvl w:val="0"/>
          <w:numId w:val="9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«GMO’zbekiston» va «Samarkand avtomobil zavodi» avtomobillarining kardan uzatmasi.</w:t>
      </w:r>
    </w:p>
    <w:p w:rsidR="00527B57" w:rsidRPr="00527B57" w:rsidRDefault="00527B57" w:rsidP="00CA530A">
      <w:pPr>
        <w:numPr>
          <w:ilvl w:val="0"/>
          <w:numId w:val="9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Kardan uzatma detallarining majmui.</w:t>
      </w:r>
    </w:p>
    <w:p w:rsidR="00527B57" w:rsidRPr="00527B57" w:rsidRDefault="00527B57" w:rsidP="00CA530A">
      <w:pPr>
        <w:numPr>
          <w:ilvl w:val="0"/>
          <w:numId w:val="9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Kardan uzatma konstruksiyasini yorituvchi plakatlar majmui.</w:t>
      </w: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br w:type="page"/>
      </w:r>
      <w:r w:rsidRPr="00527B57">
        <w:rPr>
          <w:rFonts w:ascii="Times New Roman" w:hAnsi="Times New Roman"/>
          <w:b/>
          <w:sz w:val="24"/>
          <w:szCs w:val="24"/>
          <w:lang w:val="uz-Cyrl-UZ"/>
        </w:rPr>
        <w:lastRenderedPageBreak/>
        <w:t>12 – Laboratoriya mashg‘ulot.</w:t>
      </w: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As</w:t>
      </w:r>
      <w:r w:rsidRPr="00541F85">
        <w:rPr>
          <w:rFonts w:ascii="Times New Roman" w:hAnsi="Times New Roman"/>
          <w:b/>
          <w:sz w:val="24"/>
          <w:szCs w:val="24"/>
          <w:lang w:val="en-US"/>
        </w:rPr>
        <w:t xml:space="preserve">osiy uzatma. </w:t>
      </w:r>
      <w:r w:rsidRPr="00527B57">
        <w:rPr>
          <w:rFonts w:ascii="Times New Roman" w:hAnsi="Times New Roman"/>
          <w:b/>
          <w:sz w:val="24"/>
          <w:szCs w:val="24"/>
          <w:lang w:val="uz-Cyrl-UZ"/>
        </w:rPr>
        <w:t>Differensia</w:t>
      </w:r>
      <w:r w:rsidRPr="00541F85">
        <w:rPr>
          <w:rFonts w:ascii="Times New Roman" w:hAnsi="Times New Roman"/>
          <w:b/>
          <w:sz w:val="24"/>
          <w:szCs w:val="24"/>
          <w:lang w:val="en-US"/>
        </w:rPr>
        <w:t>l va yarim o‘qlar.</w:t>
      </w:r>
    </w:p>
    <w:p w:rsidR="00527B57" w:rsidRPr="00527B57" w:rsidRDefault="00527B57" w:rsidP="00527B57">
      <w:pPr>
        <w:spacing w:after="0"/>
        <w:jc w:val="center"/>
        <w:rPr>
          <w:rFonts w:ascii="Times New Roman" w:hAnsi="Times New Roman"/>
          <w:b/>
          <w:sz w:val="24"/>
          <w:szCs w:val="24"/>
          <w:lang w:val="uz-Cyrl-UZ"/>
        </w:rPr>
      </w:pPr>
    </w:p>
    <w:p w:rsidR="00527B57" w:rsidRPr="00527B57" w:rsidRDefault="00527B57" w:rsidP="00527B57">
      <w:pPr>
        <w:spacing w:after="0"/>
        <w:rPr>
          <w:rFonts w:ascii="Times New Roman" w:hAnsi="Times New Roman"/>
          <w:b/>
          <w:sz w:val="24"/>
          <w:szCs w:val="24"/>
          <w:lang w:val="uz-Cyrl-UZ"/>
        </w:rPr>
      </w:pPr>
    </w:p>
    <w:p w:rsidR="00527B57" w:rsidRPr="00527B57" w:rsidRDefault="00527B57" w:rsidP="00CA530A">
      <w:pPr>
        <w:numPr>
          <w:ilvl w:val="0"/>
          <w:numId w:val="104"/>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Bajariladigan Laboratoriya mashg‘ulotdan ko‘zlangan maqsad:</w:t>
      </w:r>
    </w:p>
    <w:p w:rsidR="00527B57" w:rsidRPr="00527B57" w:rsidRDefault="00527B57" w:rsidP="00527B57">
      <w:pPr>
        <w:spacing w:after="0"/>
        <w:ind w:firstLine="360"/>
        <w:jc w:val="both"/>
        <w:rPr>
          <w:rFonts w:ascii="Times New Roman" w:hAnsi="Times New Roman"/>
          <w:sz w:val="24"/>
          <w:szCs w:val="24"/>
          <w:lang w:val="uz-Cyrl-UZ"/>
        </w:rPr>
      </w:pPr>
      <w:r w:rsidRPr="00527B57">
        <w:rPr>
          <w:rFonts w:ascii="Times New Roman" w:hAnsi="Times New Roman"/>
          <w:sz w:val="24"/>
          <w:szCs w:val="24"/>
          <w:lang w:val="uz-Cyrl-UZ"/>
        </w:rPr>
        <w:t>Talabalarga asosiy uzatma</w:t>
      </w:r>
      <w:r w:rsidRPr="00541F85">
        <w:rPr>
          <w:rFonts w:ascii="Times New Roman" w:hAnsi="Times New Roman"/>
          <w:sz w:val="24"/>
          <w:szCs w:val="24"/>
          <w:lang w:val="en-US"/>
        </w:rPr>
        <w:t>,</w:t>
      </w:r>
      <w:r w:rsidRPr="00527B57">
        <w:rPr>
          <w:rFonts w:ascii="Times New Roman" w:hAnsi="Times New Roman"/>
          <w:sz w:val="24"/>
          <w:szCs w:val="24"/>
          <w:lang w:val="uz-Cyrl-UZ"/>
        </w:rPr>
        <w:t xml:space="preserve"> differensial va yarimo‘qlarning zaruriyati va vazifasini tushuntirish. Asosiy uzatma tuzilishi, ishlashi va ularning konstruksiyalarini o‘rganishdan iborat.</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104"/>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mashg‘ulotning xajmi.</w:t>
      </w:r>
    </w:p>
    <w:p w:rsidR="00527B57" w:rsidRPr="00527B57" w:rsidRDefault="00527B57" w:rsidP="00CA530A">
      <w:pPr>
        <w:numPr>
          <w:ilvl w:val="0"/>
          <w:numId w:val="144"/>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Asosiy uzatmaning</w:t>
      </w:r>
      <w:r w:rsidRPr="00527B57">
        <w:rPr>
          <w:rFonts w:ascii="Times New Roman" w:hAnsi="Times New Roman"/>
          <w:sz w:val="24"/>
          <w:szCs w:val="24"/>
          <w:lang w:val="uz-Cyrl-UZ"/>
        </w:rPr>
        <w:t xml:space="preserve"> zaruriyati va vazifasini o‘rganish.</w:t>
      </w:r>
    </w:p>
    <w:p w:rsidR="00527B57" w:rsidRPr="00527B57" w:rsidRDefault="00527B57" w:rsidP="00CA530A">
      <w:pPr>
        <w:numPr>
          <w:ilvl w:val="0"/>
          <w:numId w:val="144"/>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Asosiy uzatmaning</w:t>
      </w:r>
      <w:r w:rsidRPr="00527B57">
        <w:rPr>
          <w:rFonts w:ascii="Times New Roman" w:hAnsi="Times New Roman"/>
          <w:sz w:val="24"/>
          <w:szCs w:val="24"/>
          <w:lang w:val="uz-Cyrl-UZ"/>
        </w:rPr>
        <w:t xml:space="preserve"> tuzilishi va ishlashi.</w:t>
      </w:r>
    </w:p>
    <w:p w:rsidR="00527B57" w:rsidRPr="00527B57" w:rsidRDefault="00527B57" w:rsidP="00CA530A">
      <w:pPr>
        <w:numPr>
          <w:ilvl w:val="0"/>
          <w:numId w:val="144"/>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Asosiy uzatmaning konstruksiyasini o‘rganish</w:t>
      </w:r>
      <w:r w:rsidRPr="00527B57">
        <w:rPr>
          <w:rFonts w:ascii="Times New Roman" w:hAnsi="Times New Roman"/>
          <w:sz w:val="24"/>
          <w:szCs w:val="24"/>
          <w:lang w:val="uz-Cyrl-UZ"/>
        </w:rPr>
        <w:t>.</w:t>
      </w:r>
    </w:p>
    <w:p w:rsidR="00527B57" w:rsidRPr="00527B57" w:rsidRDefault="00527B57" w:rsidP="00CA530A">
      <w:pPr>
        <w:numPr>
          <w:ilvl w:val="0"/>
          <w:numId w:val="144"/>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Differensial va yarimo‘qlarning</w:t>
      </w:r>
      <w:r w:rsidRPr="00527B57">
        <w:rPr>
          <w:rFonts w:ascii="Times New Roman" w:hAnsi="Times New Roman"/>
          <w:sz w:val="24"/>
          <w:szCs w:val="24"/>
          <w:lang w:val="uz-Cyrl-UZ"/>
        </w:rPr>
        <w:t xml:space="preserve"> zaruriyati va vazifasini o‘rganish.</w:t>
      </w:r>
    </w:p>
    <w:p w:rsidR="00527B57" w:rsidRPr="00527B57" w:rsidRDefault="00527B57" w:rsidP="00CA530A">
      <w:pPr>
        <w:numPr>
          <w:ilvl w:val="0"/>
          <w:numId w:val="144"/>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Differensialni ishlash uslubini o‘rganish.</w:t>
      </w:r>
    </w:p>
    <w:p w:rsidR="00527B57" w:rsidRPr="00527B57" w:rsidRDefault="00527B57" w:rsidP="00CA530A">
      <w:pPr>
        <w:numPr>
          <w:ilvl w:val="0"/>
          <w:numId w:val="144"/>
        </w:numPr>
        <w:spacing w:after="0" w:line="240" w:lineRule="auto"/>
        <w:jc w:val="both"/>
        <w:rPr>
          <w:rFonts w:ascii="Times New Roman" w:hAnsi="Times New Roman"/>
          <w:sz w:val="24"/>
          <w:szCs w:val="24"/>
          <w:lang w:val="uz-Cyrl-UZ"/>
        </w:rPr>
      </w:pPr>
      <w:r w:rsidRPr="00527B57">
        <w:rPr>
          <w:rFonts w:ascii="Times New Roman" w:hAnsi="Times New Roman"/>
          <w:sz w:val="24"/>
          <w:szCs w:val="24"/>
        </w:rPr>
        <w:t>Differensialning turlarini o‘rganish</w:t>
      </w:r>
      <w:r w:rsidRPr="00527B57">
        <w:rPr>
          <w:rFonts w:ascii="Times New Roman" w:hAnsi="Times New Roman"/>
          <w:sz w:val="24"/>
          <w:szCs w:val="24"/>
          <w:lang w:val="uz-Cyrl-UZ"/>
        </w:rPr>
        <w:t>.</w:t>
      </w:r>
    </w:p>
    <w:p w:rsidR="00527B57" w:rsidRPr="00527B57" w:rsidRDefault="00527B57" w:rsidP="00CA530A">
      <w:pPr>
        <w:numPr>
          <w:ilvl w:val="0"/>
          <w:numId w:val="14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Gʻildiraklararo differensialning konstruksiyalarini o‘rganish.</w:t>
      </w:r>
    </w:p>
    <w:p w:rsidR="00527B57" w:rsidRPr="00527B57" w:rsidRDefault="00527B57" w:rsidP="00CA530A">
      <w:pPr>
        <w:numPr>
          <w:ilvl w:val="0"/>
          <w:numId w:val="144"/>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O‘qlararo </w:t>
      </w:r>
      <w:r w:rsidRPr="00527B57">
        <w:rPr>
          <w:rFonts w:ascii="Times New Roman" w:hAnsi="Times New Roman"/>
          <w:sz w:val="24"/>
          <w:szCs w:val="24"/>
          <w:lang w:val="uz-Cyrl-UZ"/>
        </w:rPr>
        <w:t>differensialning konstruksiyalarini o‘rganish.</w:t>
      </w:r>
    </w:p>
    <w:p w:rsidR="00527B57" w:rsidRPr="00527B57" w:rsidRDefault="00527B57" w:rsidP="00CA530A">
      <w:pPr>
        <w:numPr>
          <w:ilvl w:val="0"/>
          <w:numId w:val="14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Yarimo‘q turlarini o‘rganish.</w:t>
      </w:r>
    </w:p>
    <w:p w:rsidR="00527B57" w:rsidRPr="00527B57" w:rsidRDefault="00527B57" w:rsidP="00CA530A">
      <w:pPr>
        <w:numPr>
          <w:ilvl w:val="0"/>
          <w:numId w:val="14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Yarimo‘qlarning tuzilishi va ishlash prinsipini o‘rganish.</w:t>
      </w:r>
    </w:p>
    <w:p w:rsidR="00527B57" w:rsidRPr="00527B57" w:rsidRDefault="00527B57" w:rsidP="00CA530A">
      <w:pPr>
        <w:numPr>
          <w:ilvl w:val="0"/>
          <w:numId w:val="14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To‘liq, yarim va ¾ qismi yuksizlantirilgan yarimo‘q konstruksiyalarini o‘rganish.</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104"/>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mashg‘ulotda talabalarning tayyorgarlik darajasini aniqlash uchun beriladigan asosiy savollar.</w:t>
      </w:r>
    </w:p>
    <w:p w:rsidR="00527B57" w:rsidRPr="00541F85" w:rsidRDefault="00527B57" w:rsidP="00527B57">
      <w:pPr>
        <w:spacing w:after="0"/>
        <w:rPr>
          <w:rFonts w:ascii="Times New Roman" w:hAnsi="Times New Roman"/>
          <w:sz w:val="24"/>
          <w:szCs w:val="24"/>
          <w:lang w:val="en-US"/>
        </w:rPr>
      </w:pPr>
      <w:r w:rsidRPr="00541F85">
        <w:rPr>
          <w:rFonts w:ascii="Times New Roman" w:hAnsi="Times New Roman"/>
          <w:sz w:val="24"/>
          <w:szCs w:val="24"/>
          <w:lang w:val="en-US"/>
        </w:rPr>
        <w:t>a</w:t>
      </w:r>
      <w:r w:rsidRPr="00527B57">
        <w:rPr>
          <w:rFonts w:ascii="Times New Roman" w:hAnsi="Times New Roman"/>
          <w:sz w:val="24"/>
          <w:szCs w:val="24"/>
          <w:lang w:val="uz-Cyrl-UZ"/>
        </w:rPr>
        <w:t xml:space="preserve">) </w:t>
      </w:r>
      <w:r w:rsidRPr="00541F85">
        <w:rPr>
          <w:rFonts w:ascii="Times New Roman" w:hAnsi="Times New Roman"/>
          <w:sz w:val="24"/>
          <w:szCs w:val="24"/>
          <w:lang w:val="en-US"/>
        </w:rPr>
        <w:t>Transmissiyada asosiy uzatma nima uchun kerak?</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 xml:space="preserve">b) </w:t>
      </w:r>
      <w:r w:rsidRPr="00541F85">
        <w:rPr>
          <w:rFonts w:ascii="Times New Roman" w:hAnsi="Times New Roman"/>
          <w:sz w:val="24"/>
          <w:szCs w:val="24"/>
          <w:lang w:val="en-US"/>
        </w:rPr>
        <w:t>Agar asosiy uzatmaning uzatish soni birga teng bo‘lsa, avtomobil qanday xarakatlanadi</w:t>
      </w:r>
      <w:r w:rsidRPr="00527B57">
        <w:rPr>
          <w:rFonts w:ascii="Times New Roman" w:hAnsi="Times New Roman"/>
          <w:sz w:val="24"/>
          <w:szCs w:val="24"/>
          <w:lang w:val="uz-Cyrl-UZ"/>
        </w:rPr>
        <w:t>?</w:t>
      </w:r>
    </w:p>
    <w:p w:rsidR="00527B57" w:rsidRPr="00527B57" w:rsidRDefault="00527B57" w:rsidP="00527B57">
      <w:pPr>
        <w:spacing w:after="0"/>
        <w:rPr>
          <w:rFonts w:ascii="Times New Roman" w:hAnsi="Times New Roman"/>
          <w:sz w:val="24"/>
          <w:szCs w:val="24"/>
          <w:lang w:val="uz-Cyrl-UZ"/>
        </w:rPr>
      </w:pPr>
      <w:r w:rsidRPr="00527B57">
        <w:rPr>
          <w:rFonts w:ascii="Times New Roman" w:hAnsi="Times New Roman"/>
          <w:sz w:val="24"/>
          <w:szCs w:val="24"/>
          <w:lang w:val="uz-Cyrl-UZ"/>
        </w:rPr>
        <w:t xml:space="preserve">v) </w:t>
      </w:r>
      <w:r w:rsidRPr="00541F85">
        <w:rPr>
          <w:rFonts w:ascii="Times New Roman" w:hAnsi="Times New Roman"/>
          <w:sz w:val="24"/>
          <w:szCs w:val="24"/>
          <w:lang w:val="en-US"/>
        </w:rPr>
        <w:t>Asosiy uzatmaning asosiy detallari nimalardan iborat</w:t>
      </w:r>
      <w:r w:rsidRPr="00527B57">
        <w:rPr>
          <w:rFonts w:ascii="Times New Roman" w:hAnsi="Times New Roman"/>
          <w:sz w:val="24"/>
          <w:szCs w:val="24"/>
          <w:lang w:val="uz-Cyrl-UZ"/>
        </w:rPr>
        <w:t>?</w:t>
      </w:r>
    </w:p>
    <w:p w:rsidR="00527B57" w:rsidRPr="00541F85" w:rsidRDefault="00527B57" w:rsidP="00527B57">
      <w:pPr>
        <w:spacing w:after="0"/>
        <w:rPr>
          <w:rFonts w:ascii="Times New Roman" w:hAnsi="Times New Roman"/>
          <w:sz w:val="24"/>
          <w:szCs w:val="24"/>
          <w:lang w:val="en-US"/>
        </w:rPr>
      </w:pPr>
      <w:r w:rsidRPr="00541F85">
        <w:rPr>
          <w:rFonts w:ascii="Times New Roman" w:hAnsi="Times New Roman"/>
          <w:sz w:val="24"/>
          <w:szCs w:val="24"/>
          <w:lang w:val="en-US"/>
        </w:rPr>
        <w:t>g)</w:t>
      </w:r>
      <w:r w:rsidRPr="00527B57">
        <w:rPr>
          <w:rFonts w:ascii="Times New Roman" w:hAnsi="Times New Roman"/>
          <w:sz w:val="24"/>
          <w:szCs w:val="24"/>
          <w:lang w:val="uz-Cyrl-UZ"/>
        </w:rPr>
        <w:t xml:space="preserve"> </w:t>
      </w:r>
      <w:r w:rsidRPr="00541F85">
        <w:rPr>
          <w:rFonts w:ascii="Times New Roman" w:hAnsi="Times New Roman"/>
          <w:sz w:val="24"/>
          <w:szCs w:val="24"/>
          <w:lang w:val="en-US"/>
        </w:rPr>
        <w:t>Asosiy uzatmaning uzatish soni nima uchun kerak?</w:t>
      </w:r>
    </w:p>
    <w:p w:rsidR="00527B57" w:rsidRPr="00541F85" w:rsidRDefault="00527B57" w:rsidP="00527B57">
      <w:pPr>
        <w:spacing w:after="0"/>
        <w:rPr>
          <w:rFonts w:ascii="Times New Roman" w:hAnsi="Times New Roman"/>
          <w:sz w:val="24"/>
          <w:szCs w:val="24"/>
          <w:lang w:val="en-US"/>
        </w:rPr>
      </w:pPr>
      <w:r w:rsidRPr="00541F85">
        <w:rPr>
          <w:rFonts w:ascii="Times New Roman" w:hAnsi="Times New Roman"/>
          <w:sz w:val="24"/>
          <w:szCs w:val="24"/>
          <w:lang w:val="en-US"/>
        </w:rPr>
        <w:t>d</w:t>
      </w:r>
      <w:r w:rsidRPr="00527B57">
        <w:rPr>
          <w:rFonts w:ascii="Times New Roman" w:hAnsi="Times New Roman"/>
          <w:sz w:val="24"/>
          <w:szCs w:val="24"/>
          <w:lang w:val="uz-Cyrl-UZ"/>
        </w:rPr>
        <w:t xml:space="preserve">) </w:t>
      </w:r>
      <w:r w:rsidRPr="00541F85">
        <w:rPr>
          <w:rFonts w:ascii="Times New Roman" w:hAnsi="Times New Roman"/>
          <w:sz w:val="24"/>
          <w:szCs w:val="24"/>
          <w:lang w:val="en-US"/>
        </w:rPr>
        <w:t>Nima uchun xozirgi paytda yengil va o‘rta yuk ko‘taradigan yuk avtomobillarida gipoidli asosiy uzatma ishlatiladi?</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104"/>
        </w:numPr>
        <w:tabs>
          <w:tab w:val="left" w:pos="-3240"/>
        </w:tabs>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tartibi</w:t>
      </w:r>
    </w:p>
    <w:p w:rsidR="00527B57" w:rsidRPr="00527B57" w:rsidRDefault="00527B57" w:rsidP="00CA530A">
      <w:pPr>
        <w:numPr>
          <w:ilvl w:val="0"/>
          <w:numId w:val="93"/>
        </w:numPr>
        <w:spacing w:after="0" w:line="240" w:lineRule="auto"/>
        <w:jc w:val="both"/>
        <w:rPr>
          <w:rFonts w:ascii="Times New Roman" w:hAnsi="Times New Roman"/>
          <w:sz w:val="24"/>
          <w:szCs w:val="24"/>
          <w:lang w:val="uz-Cyrl-UZ"/>
        </w:rPr>
      </w:pPr>
      <w:r w:rsidRPr="00527B57">
        <w:rPr>
          <w:rFonts w:ascii="Times New Roman" w:hAnsi="Times New Roman"/>
          <w:sz w:val="24"/>
          <w:szCs w:val="24"/>
        </w:rPr>
        <w:t>Asosiy uzatmaning zaruriyati</w:t>
      </w:r>
      <w:r w:rsidRPr="00527B57">
        <w:rPr>
          <w:rFonts w:ascii="Times New Roman" w:hAnsi="Times New Roman"/>
          <w:sz w:val="24"/>
          <w:szCs w:val="24"/>
          <w:lang w:val="uz-Cyrl-UZ"/>
        </w:rPr>
        <w:t>;</w:t>
      </w:r>
    </w:p>
    <w:p w:rsidR="00527B57" w:rsidRPr="00527B57" w:rsidRDefault="00527B57" w:rsidP="00CA530A">
      <w:pPr>
        <w:numPr>
          <w:ilvl w:val="0"/>
          <w:numId w:val="93"/>
        </w:numPr>
        <w:spacing w:after="0" w:line="240" w:lineRule="auto"/>
        <w:jc w:val="both"/>
        <w:rPr>
          <w:rFonts w:ascii="Times New Roman" w:hAnsi="Times New Roman"/>
          <w:sz w:val="24"/>
          <w:szCs w:val="24"/>
          <w:lang w:val="uz-Cyrl-UZ"/>
        </w:rPr>
      </w:pPr>
      <w:r w:rsidRPr="00527B57">
        <w:rPr>
          <w:rFonts w:ascii="Times New Roman" w:hAnsi="Times New Roman"/>
          <w:sz w:val="24"/>
          <w:szCs w:val="24"/>
        </w:rPr>
        <w:t>Asosiy uzatmaning vazifasi;</w:t>
      </w:r>
    </w:p>
    <w:p w:rsidR="00527B57" w:rsidRPr="00527B57" w:rsidRDefault="00527B57" w:rsidP="00CA530A">
      <w:pPr>
        <w:numPr>
          <w:ilvl w:val="0"/>
          <w:numId w:val="93"/>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Asosiy uzatmaning</w:t>
      </w:r>
      <w:r w:rsidRPr="00527B57">
        <w:rPr>
          <w:rFonts w:ascii="Times New Roman" w:hAnsi="Times New Roman"/>
          <w:sz w:val="24"/>
          <w:szCs w:val="24"/>
          <w:lang w:val="uz-Cyrl-UZ"/>
        </w:rPr>
        <w:t xml:space="preserve"> turlarini o‘rganish;</w:t>
      </w:r>
    </w:p>
    <w:p w:rsidR="00527B57" w:rsidRPr="00527B57" w:rsidRDefault="00527B57" w:rsidP="00CA530A">
      <w:pPr>
        <w:numPr>
          <w:ilvl w:val="0"/>
          <w:numId w:val="9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Asosiy uzatma sxemasi va ishlashini o‘rganish;</w:t>
      </w:r>
    </w:p>
    <w:p w:rsidR="00527B57" w:rsidRPr="00527B57" w:rsidRDefault="00527B57" w:rsidP="00CA530A">
      <w:pPr>
        <w:numPr>
          <w:ilvl w:val="0"/>
          <w:numId w:val="9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Yakka asosiy uzatmaning yetaklovchi va yetaklanuvchi shesternyalarining konstruksiyasini o‘rganish;</w:t>
      </w:r>
    </w:p>
    <w:p w:rsidR="00527B57" w:rsidRPr="00541F85" w:rsidRDefault="00527B57" w:rsidP="00CA530A">
      <w:pPr>
        <w:numPr>
          <w:ilvl w:val="0"/>
          <w:numId w:val="93"/>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 xml:space="preserve">Gipoidli asosiy uzatmaning </w:t>
      </w:r>
      <w:r w:rsidRPr="00541F85">
        <w:rPr>
          <w:rFonts w:ascii="Times New Roman" w:hAnsi="Times New Roman"/>
          <w:sz w:val="24"/>
          <w:szCs w:val="24"/>
          <w:lang w:val="en-US"/>
        </w:rPr>
        <w:t>konstruksiyasini o‘rganish. Uning afzalliklari va kamchiliklarini o‘rganish.</w:t>
      </w:r>
    </w:p>
    <w:p w:rsidR="00527B57" w:rsidRPr="00527B57" w:rsidRDefault="00527B57" w:rsidP="00CA530A">
      <w:pPr>
        <w:numPr>
          <w:ilvl w:val="0"/>
          <w:numId w:val="9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Chervyakli asosiy uzatmaning  konstruksiyasini o‘rganish. Uning afzalliklari va kamchiligi.</w:t>
      </w:r>
    </w:p>
    <w:p w:rsidR="00527B57" w:rsidRPr="00527B57" w:rsidRDefault="00527B57" w:rsidP="00CA530A">
      <w:pPr>
        <w:numPr>
          <w:ilvl w:val="0"/>
          <w:numId w:val="9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Oldi yetaklovchi va boshqariluvchi avtomobilning yakka asosiy uzatma konstruksiyasini o‘rganish.</w:t>
      </w:r>
    </w:p>
    <w:p w:rsidR="00527B57" w:rsidRPr="00527B57" w:rsidRDefault="00527B57" w:rsidP="00CA530A">
      <w:pPr>
        <w:numPr>
          <w:ilvl w:val="0"/>
          <w:numId w:val="9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Qo‘shaloq asosiy uzatmaning zaruriyatini talabalarga tushuntirish.</w:t>
      </w:r>
    </w:p>
    <w:p w:rsidR="00527B57" w:rsidRPr="00527B57" w:rsidRDefault="00527B57" w:rsidP="00CA530A">
      <w:pPr>
        <w:numPr>
          <w:ilvl w:val="0"/>
          <w:numId w:val="9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Qo‘shaloq asosiy uzatmali konstruksiyani o‘rganish.</w:t>
      </w:r>
    </w:p>
    <w:p w:rsidR="00527B57" w:rsidRPr="00527B57" w:rsidRDefault="00527B57" w:rsidP="00CA530A">
      <w:pPr>
        <w:numPr>
          <w:ilvl w:val="0"/>
          <w:numId w:val="9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Markazlashgan qo‘shaloq asosiy uzatma konstruksiyasini o‘rganish.</w:t>
      </w:r>
    </w:p>
    <w:p w:rsidR="00527B57" w:rsidRPr="00527B57" w:rsidRDefault="00527B57" w:rsidP="00CA530A">
      <w:pPr>
        <w:numPr>
          <w:ilvl w:val="0"/>
          <w:numId w:val="9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Ikki qismga bo‘lingan – ajratilgan asosiy uzatma konstruksiyasini o‘rganish.</w:t>
      </w:r>
    </w:p>
    <w:p w:rsidR="00527B57" w:rsidRPr="00527B57" w:rsidRDefault="00527B57" w:rsidP="00CA530A">
      <w:pPr>
        <w:numPr>
          <w:ilvl w:val="0"/>
          <w:numId w:val="93"/>
        </w:numPr>
        <w:spacing w:after="0" w:line="240" w:lineRule="auto"/>
        <w:jc w:val="both"/>
        <w:rPr>
          <w:rFonts w:ascii="Times New Roman" w:hAnsi="Times New Roman"/>
          <w:sz w:val="24"/>
          <w:szCs w:val="24"/>
        </w:rPr>
      </w:pPr>
      <w:r w:rsidRPr="00527B57">
        <w:rPr>
          <w:rFonts w:ascii="Times New Roman" w:hAnsi="Times New Roman"/>
          <w:sz w:val="24"/>
          <w:szCs w:val="24"/>
          <w:lang w:val="uz-Cyrl-UZ"/>
        </w:rPr>
        <w:t xml:space="preserve"> </w:t>
      </w:r>
      <w:r w:rsidRPr="00527B57">
        <w:rPr>
          <w:rFonts w:ascii="Times New Roman" w:hAnsi="Times New Roman"/>
          <w:sz w:val="24"/>
          <w:szCs w:val="24"/>
        </w:rPr>
        <w:t>Differensialning zaruriyatini tushuntiring?</w:t>
      </w:r>
    </w:p>
    <w:p w:rsidR="00527B57" w:rsidRPr="00527B57" w:rsidRDefault="00527B57" w:rsidP="00CA530A">
      <w:pPr>
        <w:numPr>
          <w:ilvl w:val="0"/>
          <w:numId w:val="9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 xml:space="preserve"> </w:t>
      </w:r>
      <w:r w:rsidRPr="00541F85">
        <w:rPr>
          <w:rFonts w:ascii="Times New Roman" w:hAnsi="Times New Roman"/>
          <w:sz w:val="24"/>
          <w:szCs w:val="24"/>
          <w:lang w:val="en-US"/>
        </w:rPr>
        <w:t>Avtomobilda differensial bo‘lmasa nima bo‘lardi?</w:t>
      </w:r>
    </w:p>
    <w:p w:rsidR="00527B57" w:rsidRPr="00527B57" w:rsidRDefault="00527B57" w:rsidP="00CA530A">
      <w:pPr>
        <w:numPr>
          <w:ilvl w:val="0"/>
          <w:numId w:val="9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 xml:space="preserve"> </w:t>
      </w:r>
      <w:r w:rsidRPr="00527B57">
        <w:rPr>
          <w:rFonts w:ascii="Times New Roman" w:hAnsi="Times New Roman"/>
          <w:sz w:val="24"/>
          <w:szCs w:val="24"/>
        </w:rPr>
        <w:t>Differensialning kamchiligi nimadan iborat</w:t>
      </w:r>
      <w:r w:rsidRPr="00527B57">
        <w:rPr>
          <w:rFonts w:ascii="Times New Roman" w:hAnsi="Times New Roman"/>
          <w:sz w:val="24"/>
          <w:szCs w:val="24"/>
          <w:lang w:val="uz-Cyrl-UZ"/>
        </w:rPr>
        <w:t>?</w:t>
      </w:r>
    </w:p>
    <w:p w:rsidR="00527B57" w:rsidRPr="00541F85" w:rsidRDefault="00527B57" w:rsidP="00CA530A">
      <w:pPr>
        <w:numPr>
          <w:ilvl w:val="0"/>
          <w:numId w:val="93"/>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lastRenderedPageBreak/>
        <w:t xml:space="preserve"> </w:t>
      </w:r>
      <w:r w:rsidRPr="00541F85">
        <w:rPr>
          <w:rFonts w:ascii="Times New Roman" w:hAnsi="Times New Roman"/>
          <w:sz w:val="24"/>
          <w:szCs w:val="24"/>
          <w:lang w:val="en-US"/>
        </w:rPr>
        <w:t>Yarimo‘qlar necha xil bo‘ladi?</w:t>
      </w:r>
    </w:p>
    <w:p w:rsidR="00527B57" w:rsidRPr="00527B57" w:rsidRDefault="00527B57" w:rsidP="00CA530A">
      <w:pPr>
        <w:numPr>
          <w:ilvl w:val="0"/>
          <w:numId w:val="9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 xml:space="preserve"> </w:t>
      </w:r>
      <w:r w:rsidRPr="00527B57">
        <w:rPr>
          <w:rFonts w:ascii="Times New Roman" w:hAnsi="Times New Roman"/>
          <w:sz w:val="24"/>
          <w:szCs w:val="24"/>
        </w:rPr>
        <w:t>Differensialning asosiy detallarini ayting?</w:t>
      </w:r>
    </w:p>
    <w:p w:rsidR="00527B57" w:rsidRPr="00527B57" w:rsidRDefault="00527B57" w:rsidP="00CA530A">
      <w:pPr>
        <w:numPr>
          <w:ilvl w:val="0"/>
          <w:numId w:val="9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 xml:space="preserve"> Zamonaviy Avtomobillarda asosan qanday turdagi differensial qo‘llaniladi?</w:t>
      </w:r>
    </w:p>
    <w:p w:rsidR="00527B57" w:rsidRPr="00527B57" w:rsidRDefault="00527B57" w:rsidP="00527B57">
      <w:pPr>
        <w:spacing w:after="0"/>
        <w:ind w:left="360"/>
        <w:jc w:val="both"/>
        <w:rPr>
          <w:rFonts w:ascii="Times New Roman" w:hAnsi="Times New Roman"/>
          <w:sz w:val="24"/>
          <w:szCs w:val="24"/>
          <w:lang w:val="uz-Cyrl-UZ"/>
        </w:rPr>
      </w:pP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94"/>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Xisobot mazmuni</w:t>
      </w:r>
    </w:p>
    <w:p w:rsidR="00527B57" w:rsidRPr="00527B57" w:rsidRDefault="00527B57" w:rsidP="00CA530A">
      <w:pPr>
        <w:numPr>
          <w:ilvl w:val="0"/>
          <w:numId w:val="9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Asosiy uzatmaning vazifasi.</w:t>
      </w:r>
    </w:p>
    <w:p w:rsidR="00527B57" w:rsidRPr="00541F85" w:rsidRDefault="00527B57" w:rsidP="00CA530A">
      <w:pPr>
        <w:numPr>
          <w:ilvl w:val="0"/>
          <w:numId w:val="95"/>
        </w:numPr>
        <w:spacing w:after="0" w:line="240" w:lineRule="auto"/>
        <w:jc w:val="both"/>
        <w:rPr>
          <w:rFonts w:ascii="Times New Roman" w:hAnsi="Times New Roman"/>
          <w:sz w:val="24"/>
          <w:szCs w:val="24"/>
          <w:lang w:val="en-US"/>
        </w:rPr>
      </w:pPr>
      <w:r w:rsidRPr="00541F85">
        <w:rPr>
          <w:rFonts w:ascii="Times New Roman" w:hAnsi="Times New Roman"/>
          <w:sz w:val="24"/>
          <w:szCs w:val="24"/>
          <w:lang w:val="en-US"/>
        </w:rPr>
        <w:t>Asosiy uzatma turlarining</w:t>
      </w:r>
      <w:r w:rsidRPr="00527B57">
        <w:rPr>
          <w:rFonts w:ascii="Times New Roman" w:hAnsi="Times New Roman"/>
          <w:sz w:val="24"/>
          <w:szCs w:val="24"/>
          <w:lang w:val="uz-Cyrl-UZ"/>
        </w:rPr>
        <w:t xml:space="preserve"> kinematik sxema</w:t>
      </w:r>
      <w:r w:rsidRPr="00541F85">
        <w:rPr>
          <w:rFonts w:ascii="Times New Roman" w:hAnsi="Times New Roman"/>
          <w:sz w:val="24"/>
          <w:szCs w:val="24"/>
          <w:lang w:val="en-US"/>
        </w:rPr>
        <w:t>larini chizish.</w:t>
      </w:r>
    </w:p>
    <w:p w:rsidR="00527B57" w:rsidRPr="00527B57" w:rsidRDefault="00527B57" w:rsidP="00CA530A">
      <w:pPr>
        <w:numPr>
          <w:ilvl w:val="0"/>
          <w:numId w:val="95"/>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Asosiy uzatmaning tuzilishini qisqacha ifodalash.</w:t>
      </w:r>
    </w:p>
    <w:p w:rsidR="00527B57" w:rsidRPr="00527B57" w:rsidRDefault="00527B57" w:rsidP="00CA530A">
      <w:pPr>
        <w:numPr>
          <w:ilvl w:val="0"/>
          <w:numId w:val="95"/>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Asosiy </w:t>
      </w:r>
      <w:r w:rsidRPr="00527B57">
        <w:rPr>
          <w:rFonts w:ascii="Times New Roman" w:hAnsi="Times New Roman"/>
          <w:sz w:val="24"/>
          <w:szCs w:val="24"/>
          <w:lang w:val="uz-Cyrl-UZ"/>
        </w:rPr>
        <w:t xml:space="preserve"> uzatmaning asosiy parametrlarining qiyosiy jadvali:</w:t>
      </w:r>
    </w:p>
    <w:p w:rsidR="00527B57" w:rsidRPr="00527B57" w:rsidRDefault="00527B57" w:rsidP="00CA530A">
      <w:pPr>
        <w:numPr>
          <w:ilvl w:val="0"/>
          <w:numId w:val="9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Differensial va yarimo‘qlarning vazifasi.</w:t>
      </w:r>
    </w:p>
    <w:p w:rsidR="00527B57" w:rsidRPr="00527B57" w:rsidRDefault="00527B57" w:rsidP="00CA530A">
      <w:pPr>
        <w:numPr>
          <w:ilvl w:val="0"/>
          <w:numId w:val="95"/>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Simmetrik va nosimmetrik differensialning </w:t>
      </w:r>
      <w:r w:rsidRPr="00527B57">
        <w:rPr>
          <w:rFonts w:ascii="Times New Roman" w:hAnsi="Times New Roman"/>
          <w:sz w:val="24"/>
          <w:szCs w:val="24"/>
          <w:lang w:val="uz-Cyrl-UZ"/>
        </w:rPr>
        <w:t>sxema</w:t>
      </w:r>
      <w:r w:rsidRPr="00541F85">
        <w:rPr>
          <w:rFonts w:ascii="Times New Roman" w:hAnsi="Times New Roman"/>
          <w:sz w:val="24"/>
          <w:szCs w:val="24"/>
          <w:lang w:val="en-US"/>
        </w:rPr>
        <w:t>si</w:t>
      </w:r>
      <w:r w:rsidRPr="00527B57">
        <w:rPr>
          <w:rFonts w:ascii="Times New Roman" w:hAnsi="Times New Roman"/>
          <w:sz w:val="24"/>
          <w:szCs w:val="24"/>
          <w:lang w:val="uz-Cyrl-UZ"/>
        </w:rPr>
        <w:t>.</w:t>
      </w:r>
    </w:p>
    <w:p w:rsidR="00527B57" w:rsidRPr="00527B57" w:rsidRDefault="00527B57" w:rsidP="00CA530A">
      <w:pPr>
        <w:numPr>
          <w:ilvl w:val="0"/>
          <w:numId w:val="95"/>
        </w:numPr>
        <w:spacing w:after="0" w:line="240" w:lineRule="auto"/>
        <w:jc w:val="both"/>
        <w:rPr>
          <w:rFonts w:ascii="Times New Roman" w:hAnsi="Times New Roman"/>
          <w:sz w:val="24"/>
          <w:szCs w:val="24"/>
          <w:lang w:val="uz-Cyrl-UZ"/>
        </w:rPr>
      </w:pPr>
      <w:r w:rsidRPr="00527B57">
        <w:rPr>
          <w:rFonts w:ascii="Times New Roman" w:hAnsi="Times New Roman"/>
          <w:sz w:val="24"/>
          <w:szCs w:val="24"/>
        </w:rPr>
        <w:t>Yarimo‘qlarning sxemalari.</w:t>
      </w:r>
    </w:p>
    <w:p w:rsidR="00527B57" w:rsidRPr="00527B57" w:rsidRDefault="00527B57" w:rsidP="00CA530A">
      <w:pPr>
        <w:numPr>
          <w:ilvl w:val="0"/>
          <w:numId w:val="95"/>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Differensial va yarimo‘qlarning </w:t>
      </w:r>
      <w:r w:rsidRPr="00527B57">
        <w:rPr>
          <w:rFonts w:ascii="Times New Roman" w:hAnsi="Times New Roman"/>
          <w:sz w:val="24"/>
          <w:szCs w:val="24"/>
          <w:lang w:val="uz-Cyrl-UZ"/>
        </w:rPr>
        <w:t xml:space="preserve">asosiy parametrlarining qiyosiy jadvali: </w:t>
      </w:r>
    </w:p>
    <w:p w:rsidR="00527B57" w:rsidRPr="00527B57" w:rsidRDefault="00527B57" w:rsidP="00527B57">
      <w:pPr>
        <w:spacing w:after="0"/>
        <w:ind w:left="720"/>
        <w:jc w:val="both"/>
        <w:rPr>
          <w:rFonts w:ascii="Times New Roman" w:hAnsi="Times New Roman"/>
          <w:sz w:val="24"/>
          <w:szCs w:val="24"/>
          <w:lang w:val="uz-Cyrl-UZ"/>
        </w:rPr>
      </w:pP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
        <w:gridCol w:w="4172"/>
        <w:gridCol w:w="1251"/>
        <w:gridCol w:w="1102"/>
        <w:gridCol w:w="940"/>
        <w:gridCol w:w="1075"/>
      </w:tblGrid>
      <w:tr w:rsidR="00527B57" w:rsidRPr="00527B57" w:rsidTr="00D0515D">
        <w:trPr>
          <w:jc w:val="center"/>
        </w:trPr>
        <w:tc>
          <w:tcPr>
            <w:tcW w:w="616" w:type="dxa"/>
            <w:vMerge w:val="restart"/>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w:t>
            </w:r>
          </w:p>
        </w:tc>
        <w:tc>
          <w:tcPr>
            <w:tcW w:w="4172" w:type="dxa"/>
            <w:vMerge w:val="restart"/>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Ko‘rsatkichlar</w:t>
            </w:r>
          </w:p>
        </w:tc>
        <w:tc>
          <w:tcPr>
            <w:tcW w:w="4368" w:type="dxa"/>
            <w:gridSpan w:val="4"/>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Avtomobil turi</w:t>
            </w:r>
          </w:p>
        </w:tc>
      </w:tr>
      <w:tr w:rsidR="00527B57" w:rsidRPr="00527B57" w:rsidTr="00D0515D">
        <w:trPr>
          <w:jc w:val="center"/>
        </w:trPr>
        <w:tc>
          <w:tcPr>
            <w:tcW w:w="616" w:type="dxa"/>
            <w:vMerge/>
            <w:vAlign w:val="center"/>
          </w:tcPr>
          <w:p w:rsidR="00527B57" w:rsidRPr="00527B57" w:rsidRDefault="00527B57" w:rsidP="00527B57">
            <w:pPr>
              <w:spacing w:after="0"/>
              <w:jc w:val="center"/>
              <w:rPr>
                <w:rFonts w:ascii="Times New Roman" w:hAnsi="Times New Roman"/>
                <w:sz w:val="24"/>
                <w:szCs w:val="24"/>
                <w:lang w:val="uz-Cyrl-UZ"/>
              </w:rPr>
            </w:pPr>
          </w:p>
        </w:tc>
        <w:tc>
          <w:tcPr>
            <w:tcW w:w="4172" w:type="dxa"/>
            <w:vMerge/>
          </w:tcPr>
          <w:p w:rsidR="00527B57" w:rsidRPr="00527B57" w:rsidRDefault="00527B57" w:rsidP="00527B57">
            <w:pPr>
              <w:spacing w:after="0"/>
              <w:jc w:val="both"/>
              <w:rPr>
                <w:rFonts w:ascii="Times New Roman" w:hAnsi="Times New Roman"/>
                <w:sz w:val="24"/>
                <w:szCs w:val="24"/>
                <w:lang w:val="uz-Cyrl-UZ"/>
              </w:rPr>
            </w:pPr>
          </w:p>
        </w:tc>
        <w:tc>
          <w:tcPr>
            <w:tcW w:w="1251"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 xml:space="preserve">Neksiya </w:t>
            </w:r>
          </w:p>
        </w:tc>
        <w:tc>
          <w:tcPr>
            <w:tcW w:w="110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KamAZ</w:t>
            </w:r>
          </w:p>
        </w:tc>
        <w:tc>
          <w:tcPr>
            <w:tcW w:w="940"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ZIL</w:t>
            </w:r>
          </w:p>
        </w:tc>
        <w:tc>
          <w:tcPr>
            <w:tcW w:w="1075"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Matiz</w:t>
            </w:r>
          </w:p>
        </w:tc>
      </w:tr>
      <w:tr w:rsidR="00527B57" w:rsidRPr="00527B57" w:rsidTr="00D0515D">
        <w:trPr>
          <w:trHeight w:val="302"/>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1.</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Asosiy uzatmaning turi</w:t>
            </w:r>
          </w:p>
        </w:tc>
        <w:tc>
          <w:tcPr>
            <w:tcW w:w="1251" w:type="dxa"/>
          </w:tcPr>
          <w:p w:rsidR="00527B57" w:rsidRPr="00527B57" w:rsidRDefault="00527B57" w:rsidP="00527B57">
            <w:pPr>
              <w:spacing w:after="0"/>
              <w:jc w:val="both"/>
              <w:rPr>
                <w:rFonts w:ascii="Times New Roman" w:hAnsi="Times New Roman"/>
                <w:sz w:val="24"/>
                <w:szCs w:val="24"/>
                <w:lang w:val="uz-Cyrl-UZ"/>
              </w:rPr>
            </w:pPr>
          </w:p>
        </w:tc>
        <w:tc>
          <w:tcPr>
            <w:tcW w:w="1102" w:type="dxa"/>
          </w:tcPr>
          <w:p w:rsidR="00527B57" w:rsidRPr="00527B57" w:rsidRDefault="00527B57" w:rsidP="00527B57">
            <w:pPr>
              <w:spacing w:after="0"/>
              <w:jc w:val="both"/>
              <w:rPr>
                <w:rFonts w:ascii="Times New Roman" w:hAnsi="Times New Roman"/>
                <w:sz w:val="24"/>
                <w:szCs w:val="24"/>
                <w:lang w:val="uz-Cyrl-UZ"/>
              </w:rPr>
            </w:pPr>
          </w:p>
        </w:tc>
        <w:tc>
          <w:tcPr>
            <w:tcW w:w="940" w:type="dxa"/>
          </w:tcPr>
          <w:p w:rsidR="00527B57" w:rsidRPr="00527B57" w:rsidRDefault="00527B57" w:rsidP="00527B57">
            <w:pPr>
              <w:spacing w:after="0"/>
              <w:jc w:val="both"/>
              <w:rPr>
                <w:rFonts w:ascii="Times New Roman" w:hAnsi="Times New Roman"/>
                <w:sz w:val="24"/>
                <w:szCs w:val="24"/>
                <w:lang w:val="uz-Cyrl-UZ"/>
              </w:rPr>
            </w:pPr>
          </w:p>
        </w:tc>
        <w:tc>
          <w:tcPr>
            <w:tcW w:w="1075"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trHeight w:val="339"/>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2.</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Asosiy uzatmaning uzatish soni</w:t>
            </w:r>
          </w:p>
        </w:tc>
        <w:tc>
          <w:tcPr>
            <w:tcW w:w="1251" w:type="dxa"/>
          </w:tcPr>
          <w:p w:rsidR="00527B57" w:rsidRPr="00527B57" w:rsidRDefault="00527B57" w:rsidP="00527B57">
            <w:pPr>
              <w:spacing w:after="0"/>
              <w:jc w:val="both"/>
              <w:rPr>
                <w:rFonts w:ascii="Times New Roman" w:hAnsi="Times New Roman"/>
                <w:sz w:val="24"/>
                <w:szCs w:val="24"/>
                <w:lang w:val="uz-Cyrl-UZ"/>
              </w:rPr>
            </w:pPr>
          </w:p>
        </w:tc>
        <w:tc>
          <w:tcPr>
            <w:tcW w:w="1102" w:type="dxa"/>
          </w:tcPr>
          <w:p w:rsidR="00527B57" w:rsidRPr="00527B57" w:rsidRDefault="00527B57" w:rsidP="00527B57">
            <w:pPr>
              <w:spacing w:after="0"/>
              <w:jc w:val="both"/>
              <w:rPr>
                <w:rFonts w:ascii="Times New Roman" w:hAnsi="Times New Roman"/>
                <w:sz w:val="24"/>
                <w:szCs w:val="24"/>
                <w:lang w:val="uz-Cyrl-UZ"/>
              </w:rPr>
            </w:pPr>
          </w:p>
        </w:tc>
        <w:tc>
          <w:tcPr>
            <w:tcW w:w="940" w:type="dxa"/>
          </w:tcPr>
          <w:p w:rsidR="00527B57" w:rsidRPr="00527B57" w:rsidRDefault="00527B57" w:rsidP="00527B57">
            <w:pPr>
              <w:spacing w:after="0"/>
              <w:jc w:val="both"/>
              <w:rPr>
                <w:rFonts w:ascii="Times New Roman" w:hAnsi="Times New Roman"/>
                <w:sz w:val="24"/>
                <w:szCs w:val="24"/>
                <w:lang w:val="uz-Cyrl-UZ"/>
              </w:rPr>
            </w:pPr>
          </w:p>
        </w:tc>
        <w:tc>
          <w:tcPr>
            <w:tcW w:w="1075"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3.</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Yetakchi valning tayanchlari</w:t>
            </w:r>
          </w:p>
        </w:tc>
        <w:tc>
          <w:tcPr>
            <w:tcW w:w="1251" w:type="dxa"/>
          </w:tcPr>
          <w:p w:rsidR="00527B57" w:rsidRPr="00527B57" w:rsidRDefault="00527B57" w:rsidP="00527B57">
            <w:pPr>
              <w:spacing w:after="0"/>
              <w:jc w:val="both"/>
              <w:rPr>
                <w:rFonts w:ascii="Times New Roman" w:hAnsi="Times New Roman"/>
                <w:sz w:val="24"/>
                <w:szCs w:val="24"/>
                <w:lang w:val="uz-Cyrl-UZ"/>
              </w:rPr>
            </w:pPr>
          </w:p>
        </w:tc>
        <w:tc>
          <w:tcPr>
            <w:tcW w:w="1102" w:type="dxa"/>
          </w:tcPr>
          <w:p w:rsidR="00527B57" w:rsidRPr="00527B57" w:rsidRDefault="00527B57" w:rsidP="00527B57">
            <w:pPr>
              <w:spacing w:after="0"/>
              <w:jc w:val="both"/>
              <w:rPr>
                <w:rFonts w:ascii="Times New Roman" w:hAnsi="Times New Roman"/>
                <w:sz w:val="24"/>
                <w:szCs w:val="24"/>
                <w:lang w:val="uz-Cyrl-UZ"/>
              </w:rPr>
            </w:pPr>
          </w:p>
        </w:tc>
        <w:tc>
          <w:tcPr>
            <w:tcW w:w="940" w:type="dxa"/>
          </w:tcPr>
          <w:p w:rsidR="00527B57" w:rsidRPr="00527B57" w:rsidRDefault="00527B57" w:rsidP="00527B57">
            <w:pPr>
              <w:spacing w:after="0"/>
              <w:jc w:val="both"/>
              <w:rPr>
                <w:rFonts w:ascii="Times New Roman" w:hAnsi="Times New Roman"/>
                <w:sz w:val="24"/>
                <w:szCs w:val="24"/>
                <w:lang w:val="uz-Cyrl-UZ"/>
              </w:rPr>
            </w:pPr>
          </w:p>
        </w:tc>
        <w:tc>
          <w:tcPr>
            <w:tcW w:w="1075"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en-US"/>
              </w:rPr>
            </w:pPr>
            <w:r w:rsidRPr="00527B57">
              <w:rPr>
                <w:rFonts w:ascii="Times New Roman" w:hAnsi="Times New Roman"/>
                <w:sz w:val="24"/>
                <w:szCs w:val="24"/>
                <w:lang w:val="en-US"/>
              </w:rPr>
              <w:t>4</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Differensial turi</w:t>
            </w:r>
          </w:p>
        </w:tc>
        <w:tc>
          <w:tcPr>
            <w:tcW w:w="1251" w:type="dxa"/>
          </w:tcPr>
          <w:p w:rsidR="00527B57" w:rsidRPr="00527B57" w:rsidRDefault="00527B57" w:rsidP="00527B57">
            <w:pPr>
              <w:spacing w:after="0"/>
              <w:jc w:val="both"/>
              <w:rPr>
                <w:rFonts w:ascii="Times New Roman" w:hAnsi="Times New Roman"/>
                <w:sz w:val="24"/>
                <w:szCs w:val="24"/>
                <w:lang w:val="uz-Cyrl-UZ"/>
              </w:rPr>
            </w:pPr>
          </w:p>
        </w:tc>
        <w:tc>
          <w:tcPr>
            <w:tcW w:w="1102" w:type="dxa"/>
          </w:tcPr>
          <w:p w:rsidR="00527B57" w:rsidRPr="00527B57" w:rsidRDefault="00527B57" w:rsidP="00527B57">
            <w:pPr>
              <w:spacing w:after="0"/>
              <w:jc w:val="both"/>
              <w:rPr>
                <w:rFonts w:ascii="Times New Roman" w:hAnsi="Times New Roman"/>
                <w:sz w:val="24"/>
                <w:szCs w:val="24"/>
                <w:lang w:val="uz-Cyrl-UZ"/>
              </w:rPr>
            </w:pPr>
          </w:p>
        </w:tc>
        <w:tc>
          <w:tcPr>
            <w:tcW w:w="940" w:type="dxa"/>
          </w:tcPr>
          <w:p w:rsidR="00527B57" w:rsidRPr="00527B57" w:rsidRDefault="00527B57" w:rsidP="00527B57">
            <w:pPr>
              <w:spacing w:after="0"/>
              <w:jc w:val="both"/>
              <w:rPr>
                <w:rFonts w:ascii="Times New Roman" w:hAnsi="Times New Roman"/>
                <w:sz w:val="24"/>
                <w:szCs w:val="24"/>
                <w:lang w:val="uz-Cyrl-UZ"/>
              </w:rPr>
            </w:pPr>
          </w:p>
        </w:tc>
        <w:tc>
          <w:tcPr>
            <w:tcW w:w="1075"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trHeight w:val="302"/>
          <w:jc w:val="center"/>
        </w:trPr>
        <w:tc>
          <w:tcPr>
            <w:tcW w:w="616" w:type="dxa"/>
            <w:vAlign w:val="center"/>
          </w:tcPr>
          <w:p w:rsidR="00527B57" w:rsidRPr="00527B57" w:rsidRDefault="00527B57" w:rsidP="00527B57">
            <w:pPr>
              <w:spacing w:after="0"/>
              <w:jc w:val="center"/>
              <w:rPr>
                <w:rFonts w:ascii="Times New Roman" w:hAnsi="Times New Roman"/>
                <w:sz w:val="24"/>
                <w:szCs w:val="24"/>
                <w:lang w:val="en-US"/>
              </w:rPr>
            </w:pPr>
            <w:r w:rsidRPr="00527B57">
              <w:rPr>
                <w:rFonts w:ascii="Times New Roman" w:hAnsi="Times New Roman"/>
                <w:sz w:val="24"/>
                <w:szCs w:val="24"/>
                <w:lang w:val="en-US"/>
              </w:rPr>
              <w:t>5</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Satellitlar soni</w:t>
            </w:r>
          </w:p>
        </w:tc>
        <w:tc>
          <w:tcPr>
            <w:tcW w:w="1251" w:type="dxa"/>
          </w:tcPr>
          <w:p w:rsidR="00527B57" w:rsidRPr="00527B57" w:rsidRDefault="00527B57" w:rsidP="00527B57">
            <w:pPr>
              <w:spacing w:after="0"/>
              <w:jc w:val="both"/>
              <w:rPr>
                <w:rFonts w:ascii="Times New Roman" w:hAnsi="Times New Roman"/>
                <w:sz w:val="24"/>
                <w:szCs w:val="24"/>
                <w:lang w:val="uz-Cyrl-UZ"/>
              </w:rPr>
            </w:pPr>
          </w:p>
        </w:tc>
        <w:tc>
          <w:tcPr>
            <w:tcW w:w="1102" w:type="dxa"/>
          </w:tcPr>
          <w:p w:rsidR="00527B57" w:rsidRPr="00527B57" w:rsidRDefault="00527B57" w:rsidP="00527B57">
            <w:pPr>
              <w:spacing w:after="0"/>
              <w:jc w:val="both"/>
              <w:rPr>
                <w:rFonts w:ascii="Times New Roman" w:hAnsi="Times New Roman"/>
                <w:sz w:val="24"/>
                <w:szCs w:val="24"/>
                <w:lang w:val="uz-Cyrl-UZ"/>
              </w:rPr>
            </w:pPr>
          </w:p>
        </w:tc>
        <w:tc>
          <w:tcPr>
            <w:tcW w:w="940" w:type="dxa"/>
          </w:tcPr>
          <w:p w:rsidR="00527B57" w:rsidRPr="00527B57" w:rsidRDefault="00527B57" w:rsidP="00527B57">
            <w:pPr>
              <w:spacing w:after="0"/>
              <w:jc w:val="both"/>
              <w:rPr>
                <w:rFonts w:ascii="Times New Roman" w:hAnsi="Times New Roman"/>
                <w:sz w:val="24"/>
                <w:szCs w:val="24"/>
                <w:lang w:val="uz-Cyrl-UZ"/>
              </w:rPr>
            </w:pPr>
          </w:p>
        </w:tc>
        <w:tc>
          <w:tcPr>
            <w:tcW w:w="1075"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trHeight w:val="339"/>
          <w:jc w:val="center"/>
        </w:trPr>
        <w:tc>
          <w:tcPr>
            <w:tcW w:w="616" w:type="dxa"/>
            <w:vAlign w:val="center"/>
          </w:tcPr>
          <w:p w:rsidR="00527B57" w:rsidRPr="00527B57" w:rsidRDefault="00527B57" w:rsidP="00527B57">
            <w:pPr>
              <w:spacing w:after="0"/>
              <w:jc w:val="center"/>
              <w:rPr>
                <w:rFonts w:ascii="Times New Roman" w:hAnsi="Times New Roman"/>
                <w:sz w:val="24"/>
                <w:szCs w:val="24"/>
                <w:lang w:val="en-US"/>
              </w:rPr>
            </w:pPr>
            <w:r w:rsidRPr="00527B57">
              <w:rPr>
                <w:rFonts w:ascii="Times New Roman" w:hAnsi="Times New Roman"/>
                <w:sz w:val="24"/>
                <w:szCs w:val="24"/>
                <w:lang w:val="en-US"/>
              </w:rPr>
              <w:t>6</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Yarimo‘qlar turi</w:t>
            </w:r>
          </w:p>
        </w:tc>
        <w:tc>
          <w:tcPr>
            <w:tcW w:w="1251" w:type="dxa"/>
          </w:tcPr>
          <w:p w:rsidR="00527B57" w:rsidRPr="00527B57" w:rsidRDefault="00527B57" w:rsidP="00527B57">
            <w:pPr>
              <w:spacing w:after="0"/>
              <w:jc w:val="both"/>
              <w:rPr>
                <w:rFonts w:ascii="Times New Roman" w:hAnsi="Times New Roman"/>
                <w:sz w:val="24"/>
                <w:szCs w:val="24"/>
                <w:lang w:val="uz-Cyrl-UZ"/>
              </w:rPr>
            </w:pPr>
          </w:p>
        </w:tc>
        <w:tc>
          <w:tcPr>
            <w:tcW w:w="1102" w:type="dxa"/>
          </w:tcPr>
          <w:p w:rsidR="00527B57" w:rsidRPr="00527B57" w:rsidRDefault="00527B57" w:rsidP="00527B57">
            <w:pPr>
              <w:spacing w:after="0"/>
              <w:jc w:val="both"/>
              <w:rPr>
                <w:rFonts w:ascii="Times New Roman" w:hAnsi="Times New Roman"/>
                <w:sz w:val="24"/>
                <w:szCs w:val="24"/>
                <w:lang w:val="uz-Cyrl-UZ"/>
              </w:rPr>
            </w:pPr>
          </w:p>
        </w:tc>
        <w:tc>
          <w:tcPr>
            <w:tcW w:w="940" w:type="dxa"/>
          </w:tcPr>
          <w:p w:rsidR="00527B57" w:rsidRPr="00527B57" w:rsidRDefault="00527B57" w:rsidP="00527B57">
            <w:pPr>
              <w:spacing w:after="0"/>
              <w:jc w:val="both"/>
              <w:rPr>
                <w:rFonts w:ascii="Times New Roman" w:hAnsi="Times New Roman"/>
                <w:sz w:val="24"/>
                <w:szCs w:val="24"/>
                <w:lang w:val="uz-Cyrl-UZ"/>
              </w:rPr>
            </w:pPr>
          </w:p>
        </w:tc>
        <w:tc>
          <w:tcPr>
            <w:tcW w:w="1075"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en-US"/>
              </w:rPr>
            </w:pPr>
            <w:r w:rsidRPr="00527B57">
              <w:rPr>
                <w:rFonts w:ascii="Times New Roman" w:hAnsi="Times New Roman"/>
                <w:sz w:val="24"/>
                <w:szCs w:val="24"/>
                <w:lang w:val="en-US"/>
              </w:rPr>
              <w:t>7</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Differensialning uzatish soni</w:t>
            </w:r>
          </w:p>
        </w:tc>
        <w:tc>
          <w:tcPr>
            <w:tcW w:w="1251" w:type="dxa"/>
          </w:tcPr>
          <w:p w:rsidR="00527B57" w:rsidRPr="00527B57" w:rsidRDefault="00527B57" w:rsidP="00527B57">
            <w:pPr>
              <w:spacing w:after="0"/>
              <w:jc w:val="both"/>
              <w:rPr>
                <w:rFonts w:ascii="Times New Roman" w:hAnsi="Times New Roman"/>
                <w:sz w:val="24"/>
                <w:szCs w:val="24"/>
                <w:lang w:val="uz-Cyrl-UZ"/>
              </w:rPr>
            </w:pPr>
          </w:p>
        </w:tc>
        <w:tc>
          <w:tcPr>
            <w:tcW w:w="1102" w:type="dxa"/>
          </w:tcPr>
          <w:p w:rsidR="00527B57" w:rsidRPr="00527B57" w:rsidRDefault="00527B57" w:rsidP="00527B57">
            <w:pPr>
              <w:spacing w:after="0"/>
              <w:jc w:val="both"/>
              <w:rPr>
                <w:rFonts w:ascii="Times New Roman" w:hAnsi="Times New Roman"/>
                <w:sz w:val="24"/>
                <w:szCs w:val="24"/>
                <w:lang w:val="uz-Cyrl-UZ"/>
              </w:rPr>
            </w:pPr>
          </w:p>
        </w:tc>
        <w:tc>
          <w:tcPr>
            <w:tcW w:w="940" w:type="dxa"/>
          </w:tcPr>
          <w:p w:rsidR="00527B57" w:rsidRPr="00527B57" w:rsidRDefault="00527B57" w:rsidP="00527B57">
            <w:pPr>
              <w:spacing w:after="0"/>
              <w:jc w:val="both"/>
              <w:rPr>
                <w:rFonts w:ascii="Times New Roman" w:hAnsi="Times New Roman"/>
                <w:sz w:val="24"/>
                <w:szCs w:val="24"/>
                <w:lang w:val="uz-Cyrl-UZ"/>
              </w:rPr>
            </w:pPr>
          </w:p>
        </w:tc>
        <w:tc>
          <w:tcPr>
            <w:tcW w:w="1075"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en-US"/>
              </w:rPr>
            </w:pPr>
            <w:r w:rsidRPr="00527B57">
              <w:rPr>
                <w:rFonts w:ascii="Times New Roman" w:hAnsi="Times New Roman"/>
                <w:sz w:val="24"/>
                <w:szCs w:val="24"/>
                <w:lang w:val="en-US"/>
              </w:rPr>
              <w:t>8</w:t>
            </w:r>
          </w:p>
        </w:tc>
        <w:tc>
          <w:tcPr>
            <w:tcW w:w="4172" w:type="dxa"/>
          </w:tcPr>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Muxosaralantirish qurilma</w:t>
            </w:r>
            <w:r w:rsidRPr="00527B57">
              <w:rPr>
                <w:rFonts w:ascii="Times New Roman" w:hAnsi="Times New Roman"/>
                <w:sz w:val="24"/>
                <w:szCs w:val="24"/>
                <w:lang w:val="uz-Cyrl-UZ"/>
              </w:rPr>
              <w:t>sining</w:t>
            </w:r>
            <w:r w:rsidRPr="00541F85">
              <w:rPr>
                <w:rFonts w:ascii="Times New Roman" w:hAnsi="Times New Roman"/>
                <w:sz w:val="24"/>
                <w:szCs w:val="24"/>
                <w:lang w:val="en-US"/>
              </w:rPr>
              <w:t xml:space="preserve"> bor </w:t>
            </w:r>
            <w:r w:rsidRPr="00527B57">
              <w:rPr>
                <w:rFonts w:ascii="Times New Roman" w:hAnsi="Times New Roman"/>
                <w:sz w:val="24"/>
                <w:szCs w:val="24"/>
                <w:lang w:val="uz-Cyrl-UZ"/>
              </w:rPr>
              <w:t xml:space="preserve">yoki </w:t>
            </w:r>
            <w:r w:rsidRPr="00541F85">
              <w:rPr>
                <w:rFonts w:ascii="Times New Roman" w:hAnsi="Times New Roman"/>
                <w:sz w:val="24"/>
                <w:szCs w:val="24"/>
                <w:lang w:val="en-US"/>
              </w:rPr>
              <w:t>yo‘qligi</w:t>
            </w:r>
          </w:p>
        </w:tc>
        <w:tc>
          <w:tcPr>
            <w:tcW w:w="1251" w:type="dxa"/>
          </w:tcPr>
          <w:p w:rsidR="00527B57" w:rsidRPr="00527B57" w:rsidRDefault="00527B57" w:rsidP="00527B57">
            <w:pPr>
              <w:spacing w:after="0"/>
              <w:jc w:val="both"/>
              <w:rPr>
                <w:rFonts w:ascii="Times New Roman" w:hAnsi="Times New Roman"/>
                <w:sz w:val="24"/>
                <w:szCs w:val="24"/>
                <w:lang w:val="uz-Cyrl-UZ"/>
              </w:rPr>
            </w:pPr>
          </w:p>
        </w:tc>
        <w:tc>
          <w:tcPr>
            <w:tcW w:w="1102" w:type="dxa"/>
          </w:tcPr>
          <w:p w:rsidR="00527B57" w:rsidRPr="00527B57" w:rsidRDefault="00527B57" w:rsidP="00527B57">
            <w:pPr>
              <w:spacing w:after="0"/>
              <w:jc w:val="both"/>
              <w:rPr>
                <w:rFonts w:ascii="Times New Roman" w:hAnsi="Times New Roman"/>
                <w:sz w:val="24"/>
                <w:szCs w:val="24"/>
                <w:lang w:val="uz-Cyrl-UZ"/>
              </w:rPr>
            </w:pPr>
          </w:p>
        </w:tc>
        <w:tc>
          <w:tcPr>
            <w:tcW w:w="940" w:type="dxa"/>
          </w:tcPr>
          <w:p w:rsidR="00527B57" w:rsidRPr="00527B57" w:rsidRDefault="00527B57" w:rsidP="00527B57">
            <w:pPr>
              <w:spacing w:after="0"/>
              <w:jc w:val="both"/>
              <w:rPr>
                <w:rFonts w:ascii="Times New Roman" w:hAnsi="Times New Roman"/>
                <w:sz w:val="24"/>
                <w:szCs w:val="24"/>
                <w:lang w:val="uz-Cyrl-UZ"/>
              </w:rPr>
            </w:pPr>
          </w:p>
        </w:tc>
        <w:tc>
          <w:tcPr>
            <w:tcW w:w="1075"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p>
        </w:tc>
        <w:tc>
          <w:tcPr>
            <w:tcW w:w="4172" w:type="dxa"/>
          </w:tcPr>
          <w:p w:rsidR="00527B57" w:rsidRPr="00541F85" w:rsidRDefault="00527B57" w:rsidP="00527B57">
            <w:pPr>
              <w:spacing w:after="0"/>
              <w:jc w:val="both"/>
              <w:rPr>
                <w:rFonts w:ascii="Times New Roman" w:hAnsi="Times New Roman"/>
                <w:sz w:val="24"/>
                <w:szCs w:val="24"/>
                <w:lang w:val="en-US"/>
              </w:rPr>
            </w:pPr>
          </w:p>
        </w:tc>
        <w:tc>
          <w:tcPr>
            <w:tcW w:w="1251" w:type="dxa"/>
          </w:tcPr>
          <w:p w:rsidR="00527B57" w:rsidRPr="00527B57" w:rsidRDefault="00527B57" w:rsidP="00527B57">
            <w:pPr>
              <w:spacing w:after="0"/>
              <w:jc w:val="both"/>
              <w:rPr>
                <w:rFonts w:ascii="Times New Roman" w:hAnsi="Times New Roman"/>
                <w:sz w:val="24"/>
                <w:szCs w:val="24"/>
                <w:lang w:val="uz-Cyrl-UZ"/>
              </w:rPr>
            </w:pPr>
          </w:p>
        </w:tc>
        <w:tc>
          <w:tcPr>
            <w:tcW w:w="1102" w:type="dxa"/>
          </w:tcPr>
          <w:p w:rsidR="00527B57" w:rsidRPr="00527B57" w:rsidRDefault="00527B57" w:rsidP="00527B57">
            <w:pPr>
              <w:spacing w:after="0"/>
              <w:jc w:val="both"/>
              <w:rPr>
                <w:rFonts w:ascii="Times New Roman" w:hAnsi="Times New Roman"/>
                <w:sz w:val="24"/>
                <w:szCs w:val="24"/>
                <w:lang w:val="uz-Cyrl-UZ"/>
              </w:rPr>
            </w:pPr>
          </w:p>
        </w:tc>
        <w:tc>
          <w:tcPr>
            <w:tcW w:w="940" w:type="dxa"/>
          </w:tcPr>
          <w:p w:rsidR="00527B57" w:rsidRPr="00527B57" w:rsidRDefault="00527B57" w:rsidP="00527B57">
            <w:pPr>
              <w:spacing w:after="0"/>
              <w:jc w:val="both"/>
              <w:rPr>
                <w:rFonts w:ascii="Times New Roman" w:hAnsi="Times New Roman"/>
                <w:sz w:val="24"/>
                <w:szCs w:val="24"/>
                <w:lang w:val="uz-Cyrl-UZ"/>
              </w:rPr>
            </w:pPr>
          </w:p>
        </w:tc>
        <w:tc>
          <w:tcPr>
            <w:tcW w:w="1075" w:type="dxa"/>
          </w:tcPr>
          <w:p w:rsidR="00527B57" w:rsidRPr="00527B57" w:rsidRDefault="00527B57" w:rsidP="00527B57">
            <w:pPr>
              <w:spacing w:after="0"/>
              <w:jc w:val="both"/>
              <w:rPr>
                <w:rFonts w:ascii="Times New Roman" w:hAnsi="Times New Roman"/>
                <w:sz w:val="24"/>
                <w:szCs w:val="24"/>
                <w:lang w:val="uz-Cyrl-UZ"/>
              </w:rPr>
            </w:pPr>
          </w:p>
        </w:tc>
      </w:tr>
    </w:tbl>
    <w:p w:rsidR="00527B57" w:rsidRPr="00527B57" w:rsidRDefault="00527B57" w:rsidP="00527B57">
      <w:pPr>
        <w:spacing w:after="0"/>
        <w:jc w:val="center"/>
        <w:rPr>
          <w:rFonts w:ascii="Times New Roman" w:hAnsi="Times New Roman"/>
          <w:b/>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Nazarat savollarii</w:t>
      </w:r>
    </w:p>
    <w:p w:rsidR="00527B57" w:rsidRPr="00527B57" w:rsidRDefault="00527B57" w:rsidP="00CA530A">
      <w:pPr>
        <w:numPr>
          <w:ilvl w:val="0"/>
          <w:numId w:val="105"/>
        </w:numPr>
        <w:spacing w:after="0" w:line="240" w:lineRule="auto"/>
        <w:jc w:val="both"/>
        <w:rPr>
          <w:rFonts w:ascii="Times New Roman" w:hAnsi="Times New Roman"/>
          <w:sz w:val="24"/>
          <w:szCs w:val="24"/>
        </w:rPr>
      </w:pPr>
      <w:r w:rsidRPr="00527B57">
        <w:rPr>
          <w:rFonts w:ascii="Times New Roman" w:hAnsi="Times New Roman"/>
          <w:sz w:val="24"/>
          <w:szCs w:val="24"/>
        </w:rPr>
        <w:t>Asosiy uzatmaning vazifasini ayting?</w:t>
      </w:r>
    </w:p>
    <w:p w:rsidR="00527B57" w:rsidRPr="00527B57" w:rsidRDefault="00527B57" w:rsidP="00CA530A">
      <w:pPr>
        <w:numPr>
          <w:ilvl w:val="0"/>
          <w:numId w:val="105"/>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Yakka asosiy uzatmaning</w:t>
      </w:r>
      <w:r w:rsidRPr="00527B57">
        <w:rPr>
          <w:rFonts w:ascii="Times New Roman" w:hAnsi="Times New Roman"/>
          <w:sz w:val="24"/>
          <w:szCs w:val="24"/>
          <w:lang w:val="uz-Cyrl-UZ"/>
        </w:rPr>
        <w:t xml:space="preserve"> turlarini ayting?</w:t>
      </w:r>
    </w:p>
    <w:p w:rsidR="00527B57" w:rsidRPr="00541F85" w:rsidRDefault="00527B57" w:rsidP="00CA530A">
      <w:pPr>
        <w:numPr>
          <w:ilvl w:val="0"/>
          <w:numId w:val="105"/>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 xml:space="preserve">Qo‘shaloq asosiy uzatmaning </w:t>
      </w:r>
      <w:r w:rsidRPr="00541F85">
        <w:rPr>
          <w:rFonts w:ascii="Times New Roman" w:hAnsi="Times New Roman"/>
          <w:sz w:val="24"/>
          <w:szCs w:val="24"/>
          <w:lang w:val="en-US"/>
        </w:rPr>
        <w:t>turlarini ayting?</w:t>
      </w:r>
    </w:p>
    <w:p w:rsidR="00527B57" w:rsidRPr="00527B57" w:rsidRDefault="00527B57" w:rsidP="00CA530A">
      <w:pPr>
        <w:numPr>
          <w:ilvl w:val="0"/>
          <w:numId w:val="10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Gipoid shesternyali asosiy uzatmaning afzalliklari nimalardan iborat?</w:t>
      </w:r>
    </w:p>
    <w:p w:rsidR="00527B57" w:rsidRPr="00527B57" w:rsidRDefault="00527B57" w:rsidP="00CA530A">
      <w:pPr>
        <w:numPr>
          <w:ilvl w:val="0"/>
          <w:numId w:val="10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Qo‘shaloq asosiy uzatma konstruksiyasini qo‘yilishini asosiy sabablari nima</w:t>
      </w:r>
      <w:r w:rsidRPr="00541F85">
        <w:rPr>
          <w:rFonts w:ascii="Times New Roman" w:hAnsi="Times New Roman"/>
          <w:sz w:val="24"/>
          <w:szCs w:val="24"/>
          <w:lang w:val="uz-Cyrl-UZ"/>
        </w:rPr>
        <w:t>lar</w:t>
      </w:r>
      <w:r w:rsidRPr="00527B57">
        <w:rPr>
          <w:rFonts w:ascii="Times New Roman" w:hAnsi="Times New Roman"/>
          <w:sz w:val="24"/>
          <w:szCs w:val="24"/>
          <w:lang w:val="uz-Cyrl-UZ"/>
        </w:rPr>
        <w:t>dan iborat?</w:t>
      </w:r>
    </w:p>
    <w:p w:rsidR="00527B57" w:rsidRPr="00527B57" w:rsidRDefault="00527B57" w:rsidP="00CA530A">
      <w:pPr>
        <w:numPr>
          <w:ilvl w:val="0"/>
          <w:numId w:val="10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Konussimon shesternyali asosiy uzatmaning kamchiliklari nimalardan iborat?</w:t>
      </w:r>
    </w:p>
    <w:p w:rsidR="00527B57" w:rsidRPr="00527B57" w:rsidRDefault="00527B57" w:rsidP="00CA530A">
      <w:pPr>
        <w:numPr>
          <w:ilvl w:val="0"/>
          <w:numId w:val="10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Qo‘shaloq asosiy uzatma konstruksiyasini qo‘yilishini asosiy sabablari nimalan iborat?</w:t>
      </w:r>
    </w:p>
    <w:p w:rsidR="00527B57" w:rsidRPr="00527B57" w:rsidRDefault="00527B57" w:rsidP="00CA530A">
      <w:pPr>
        <w:numPr>
          <w:ilvl w:val="0"/>
          <w:numId w:val="10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Asosiy uzatmaning uzatish soni nimani bildiradi?</w:t>
      </w:r>
    </w:p>
    <w:p w:rsidR="00527B57" w:rsidRPr="00527B57" w:rsidRDefault="00527B57" w:rsidP="00CA530A">
      <w:pPr>
        <w:numPr>
          <w:ilvl w:val="0"/>
          <w:numId w:val="10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Yakka asosiy uzatma konstruksiyalarida tayanch tirgakqo‘yilishining sababi nima?</w:t>
      </w:r>
    </w:p>
    <w:p w:rsidR="00527B57" w:rsidRPr="00541F85" w:rsidRDefault="00527B57" w:rsidP="00CA530A">
      <w:pPr>
        <w:numPr>
          <w:ilvl w:val="0"/>
          <w:numId w:val="105"/>
        </w:numPr>
        <w:spacing w:after="0" w:line="240" w:lineRule="auto"/>
        <w:jc w:val="both"/>
        <w:rPr>
          <w:rFonts w:ascii="Times New Roman" w:hAnsi="Times New Roman"/>
          <w:sz w:val="24"/>
          <w:szCs w:val="24"/>
          <w:lang w:val="en-US"/>
        </w:rPr>
      </w:pPr>
      <w:r w:rsidRPr="00541F85">
        <w:rPr>
          <w:rFonts w:ascii="Times New Roman" w:hAnsi="Times New Roman"/>
          <w:sz w:val="24"/>
          <w:szCs w:val="24"/>
          <w:lang w:val="en-US"/>
        </w:rPr>
        <w:t>Ikki satellitli differensiallar qaysi avtomobilga qo‘yilgan?</w:t>
      </w:r>
    </w:p>
    <w:p w:rsidR="00527B57" w:rsidRPr="00527B57" w:rsidRDefault="00527B57" w:rsidP="00CA530A">
      <w:pPr>
        <w:numPr>
          <w:ilvl w:val="0"/>
          <w:numId w:val="10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4 ta satellitli differensiallar qanday avtoomobillarga qo‘yilgan.</w:t>
      </w:r>
    </w:p>
    <w:p w:rsidR="00527B57" w:rsidRPr="00527B57" w:rsidRDefault="00527B57" w:rsidP="00CA530A">
      <w:pPr>
        <w:numPr>
          <w:ilvl w:val="0"/>
          <w:numId w:val="10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Qanday avtoomobillarda differensial korpusi ikkiga bo‘lingan?</w:t>
      </w:r>
    </w:p>
    <w:p w:rsidR="00527B57" w:rsidRPr="00527B57" w:rsidRDefault="00527B57" w:rsidP="00CA530A">
      <w:pPr>
        <w:numPr>
          <w:ilvl w:val="0"/>
          <w:numId w:val="10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Differensialning kamchiligi nimalardan iborat?</w:t>
      </w:r>
    </w:p>
    <w:p w:rsidR="00527B57" w:rsidRPr="00541F85" w:rsidRDefault="00527B57" w:rsidP="00CA530A">
      <w:pPr>
        <w:numPr>
          <w:ilvl w:val="0"/>
          <w:numId w:val="105"/>
        </w:numPr>
        <w:spacing w:after="0" w:line="240" w:lineRule="auto"/>
        <w:jc w:val="both"/>
        <w:rPr>
          <w:rFonts w:ascii="Times New Roman" w:hAnsi="Times New Roman"/>
          <w:sz w:val="24"/>
          <w:szCs w:val="24"/>
          <w:lang w:val="en-US"/>
        </w:rPr>
      </w:pPr>
      <w:r w:rsidRPr="00541F85">
        <w:rPr>
          <w:rFonts w:ascii="Times New Roman" w:hAnsi="Times New Roman"/>
          <w:sz w:val="24"/>
          <w:szCs w:val="24"/>
          <w:lang w:val="en-US"/>
        </w:rPr>
        <w:t>Differensial kamchiliklarini qanday qilib yo‘qotsa bo‘ladi?</w:t>
      </w:r>
    </w:p>
    <w:p w:rsidR="00527B57" w:rsidRPr="00527B57" w:rsidRDefault="00527B57" w:rsidP="00CA530A">
      <w:pPr>
        <w:numPr>
          <w:ilvl w:val="0"/>
          <w:numId w:val="10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Nima sababdan yuqori o‘tuvchanlikka ega bo‘lgan avtomobillarda o‘qlararo differensial qo‘yiladi?</w:t>
      </w:r>
    </w:p>
    <w:p w:rsidR="00527B57" w:rsidRPr="00527B57" w:rsidRDefault="00527B57" w:rsidP="00CA530A">
      <w:pPr>
        <w:numPr>
          <w:ilvl w:val="0"/>
          <w:numId w:val="10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O‘qlararo nosimmetrik differensial qaysi xollarda qo‘llaniladi?</w:t>
      </w:r>
    </w:p>
    <w:p w:rsidR="00527B57" w:rsidRPr="00527B57" w:rsidRDefault="00527B57" w:rsidP="00CA530A">
      <w:pPr>
        <w:numPr>
          <w:ilvl w:val="0"/>
          <w:numId w:val="10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Asosiy uzatmadan uzatilayotgan burovchi moment differensialning qaysi detallari orqali yarimo‘qlarga uzatiladi?</w:t>
      </w:r>
    </w:p>
    <w:p w:rsidR="00527B57" w:rsidRPr="00527B57" w:rsidRDefault="00527B57" w:rsidP="00CA530A">
      <w:pPr>
        <w:numPr>
          <w:ilvl w:val="0"/>
          <w:numId w:val="10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Qaysi Avtomobillarda bir paytda g‘ildiraklararo va o‘qlararo differensial ishlatiladi?</w:t>
      </w:r>
    </w:p>
    <w:p w:rsidR="00527B57" w:rsidRPr="00527B57" w:rsidRDefault="00527B57" w:rsidP="00CA530A">
      <w:pPr>
        <w:numPr>
          <w:ilvl w:val="0"/>
          <w:numId w:val="10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lastRenderedPageBreak/>
        <w:t>Yarimo‘qlarning turlarin ayting?</w:t>
      </w:r>
    </w:p>
    <w:p w:rsidR="00527B57" w:rsidRPr="00527B57" w:rsidRDefault="00527B57" w:rsidP="00CA530A">
      <w:pPr>
        <w:numPr>
          <w:ilvl w:val="0"/>
          <w:numId w:val="10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Xar xil turdagi yarimo‘qlarning bir-biridan farqi?</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106"/>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uchun kerakli jixozlar va tavsiya etilgan Adabiyotlar.</w:t>
      </w:r>
    </w:p>
    <w:p w:rsidR="00527B57" w:rsidRPr="00527B57" w:rsidRDefault="00527B57" w:rsidP="00CA530A">
      <w:pPr>
        <w:numPr>
          <w:ilvl w:val="0"/>
          <w:numId w:val="107"/>
        </w:num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Qirqimdagi xarakatlanuvchi avtomobil.</w:t>
      </w:r>
    </w:p>
    <w:p w:rsidR="00527B57" w:rsidRPr="00527B57" w:rsidRDefault="00527B57" w:rsidP="00CA530A">
      <w:pPr>
        <w:numPr>
          <w:ilvl w:val="0"/>
          <w:numId w:val="10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«GMO’zbekiston» va «Samarkand avtomobil zavodi» avtomobillarining stendi.</w:t>
      </w:r>
    </w:p>
    <w:p w:rsidR="00527B57" w:rsidRPr="00527B57" w:rsidRDefault="00527B57" w:rsidP="00CA530A">
      <w:pPr>
        <w:numPr>
          <w:ilvl w:val="0"/>
          <w:numId w:val="10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Asosiy uzatma detallari.</w:t>
      </w:r>
    </w:p>
    <w:p w:rsidR="00527B57" w:rsidRPr="00527B57" w:rsidRDefault="00527B57" w:rsidP="00CA530A">
      <w:pPr>
        <w:numPr>
          <w:ilvl w:val="0"/>
          <w:numId w:val="10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Asosiy uzatma konstruksiyasini yorituvchi plakatlar majmui.</w:t>
      </w:r>
    </w:p>
    <w:p w:rsidR="00527B57" w:rsidRPr="00527B57" w:rsidRDefault="00527B57" w:rsidP="00527B57">
      <w:pPr>
        <w:spacing w:after="0"/>
        <w:jc w:val="center"/>
        <w:rPr>
          <w:rFonts w:ascii="Times New Roman" w:hAnsi="Times New Roman"/>
          <w:b/>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1</w:t>
      </w:r>
      <w:r w:rsidR="00F5111E" w:rsidRPr="00541F85">
        <w:rPr>
          <w:rFonts w:ascii="Times New Roman" w:hAnsi="Times New Roman"/>
          <w:b/>
          <w:sz w:val="24"/>
          <w:szCs w:val="24"/>
          <w:lang w:val="en-US"/>
        </w:rPr>
        <w:t>3</w:t>
      </w:r>
      <w:r w:rsidRPr="00527B57">
        <w:rPr>
          <w:rFonts w:ascii="Times New Roman" w:hAnsi="Times New Roman"/>
          <w:b/>
          <w:sz w:val="24"/>
          <w:szCs w:val="24"/>
          <w:lang w:val="uz-Cyrl-UZ"/>
        </w:rPr>
        <w:t>– Laboratoriya mashg‘ulot.</w:t>
      </w:r>
    </w:p>
    <w:p w:rsidR="00527B57" w:rsidRPr="00527B57" w:rsidRDefault="00527B57" w:rsidP="00527B57">
      <w:pPr>
        <w:spacing w:after="0"/>
        <w:jc w:val="center"/>
        <w:rPr>
          <w:rFonts w:ascii="Times New Roman" w:hAnsi="Times New Roman"/>
          <w:b/>
          <w:sz w:val="24"/>
          <w:szCs w:val="24"/>
          <w:lang w:val="uz-Cyrl-UZ"/>
        </w:rPr>
      </w:pPr>
      <w:r w:rsidRPr="00541F85">
        <w:rPr>
          <w:rFonts w:ascii="Times New Roman" w:hAnsi="Times New Roman"/>
          <w:b/>
          <w:sz w:val="24"/>
          <w:szCs w:val="24"/>
          <w:lang w:val="en-US"/>
        </w:rPr>
        <w:t xml:space="preserve">Avtomobilning yurish </w:t>
      </w:r>
      <w:r w:rsidRPr="00527B57">
        <w:rPr>
          <w:rFonts w:ascii="Times New Roman" w:hAnsi="Times New Roman"/>
          <w:b/>
          <w:sz w:val="24"/>
          <w:szCs w:val="24"/>
          <w:lang w:val="uz-Cyrl-UZ"/>
        </w:rPr>
        <w:t>q</w:t>
      </w:r>
      <w:r w:rsidRPr="00541F85">
        <w:rPr>
          <w:rFonts w:ascii="Times New Roman" w:hAnsi="Times New Roman"/>
          <w:b/>
          <w:sz w:val="24"/>
          <w:szCs w:val="24"/>
          <w:lang w:val="en-US"/>
        </w:rPr>
        <w:t>ismi</w:t>
      </w:r>
      <w:r w:rsidRPr="00527B57">
        <w:rPr>
          <w:rFonts w:ascii="Times New Roman" w:hAnsi="Times New Roman"/>
          <w:b/>
          <w:sz w:val="24"/>
          <w:szCs w:val="24"/>
          <w:lang w:val="uz-Cyrl-UZ"/>
        </w:rPr>
        <w:t>. Osma.</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108"/>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Bajariladigan laboratoriya mashg‘ulotdan ko‘zlangan maqsad:</w:t>
      </w:r>
    </w:p>
    <w:p w:rsidR="00527B57" w:rsidRPr="00541F85" w:rsidRDefault="00527B57" w:rsidP="00527B57">
      <w:pPr>
        <w:spacing w:after="0"/>
        <w:ind w:firstLine="360"/>
        <w:jc w:val="both"/>
        <w:rPr>
          <w:rFonts w:ascii="Times New Roman" w:hAnsi="Times New Roman"/>
          <w:sz w:val="24"/>
          <w:szCs w:val="24"/>
          <w:lang w:val="en-US"/>
        </w:rPr>
      </w:pPr>
      <w:r w:rsidRPr="00527B57">
        <w:rPr>
          <w:rFonts w:ascii="Times New Roman" w:hAnsi="Times New Roman"/>
          <w:sz w:val="24"/>
          <w:szCs w:val="24"/>
          <w:lang w:val="uz-Cyrl-UZ"/>
        </w:rPr>
        <w:t>Talabalarga osmaning zaruriyati va vazifasini tushuntirish. Osmaning  tuzili</w:t>
      </w:r>
      <w:r w:rsidRPr="00541F85">
        <w:rPr>
          <w:rFonts w:ascii="Times New Roman" w:hAnsi="Times New Roman"/>
          <w:sz w:val="24"/>
          <w:szCs w:val="24"/>
          <w:lang w:val="en-US"/>
        </w:rPr>
        <w:t>shi, ishlashi va ularning konstruksiyalarini o‘rganishdan iborat.</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108"/>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mashg‘ulotning xajmi.</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 xml:space="preserve">a) </w:t>
      </w:r>
      <w:r w:rsidRPr="00541F85">
        <w:rPr>
          <w:rFonts w:ascii="Times New Roman" w:hAnsi="Times New Roman"/>
          <w:sz w:val="24"/>
          <w:szCs w:val="24"/>
          <w:lang w:val="en-US"/>
        </w:rPr>
        <w:t>Osmaning</w:t>
      </w:r>
      <w:r w:rsidRPr="00527B57">
        <w:rPr>
          <w:rFonts w:ascii="Times New Roman" w:hAnsi="Times New Roman"/>
          <w:sz w:val="24"/>
          <w:szCs w:val="24"/>
          <w:lang w:val="uz-Cyrl-UZ"/>
        </w:rPr>
        <w:t xml:space="preserve"> zaruriyati va vazifasini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b) Osmaning soddalashgan sxemasi orqali uning tuzilishi va ishlashini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 xml:space="preserve">v) </w:t>
      </w:r>
      <w:r w:rsidRPr="00541F85">
        <w:rPr>
          <w:rFonts w:ascii="Times New Roman" w:hAnsi="Times New Roman"/>
          <w:sz w:val="24"/>
          <w:szCs w:val="24"/>
          <w:lang w:val="en-US"/>
        </w:rPr>
        <w:t>Osma uch qismdan tashkil topgan va ularning vazifalarini o‘rganish</w:t>
      </w:r>
      <w:r w:rsidRPr="00527B57">
        <w:rPr>
          <w:rFonts w:ascii="Times New Roman" w:hAnsi="Times New Roman"/>
          <w:sz w:val="24"/>
          <w:szCs w:val="24"/>
          <w:lang w:val="uz-Cyrl-UZ"/>
        </w:rPr>
        <w:t>.</w:t>
      </w:r>
    </w:p>
    <w:p w:rsidR="00527B57" w:rsidRPr="00527B57" w:rsidRDefault="00527B57" w:rsidP="00527B57">
      <w:pPr>
        <w:spacing w:after="0"/>
        <w:jc w:val="both"/>
        <w:rPr>
          <w:rFonts w:ascii="Times New Roman" w:hAnsi="Times New Roman"/>
          <w:sz w:val="24"/>
          <w:szCs w:val="24"/>
          <w:lang w:val="uz-Cyrl-UZ"/>
        </w:rPr>
      </w:pPr>
      <w:r w:rsidRPr="00541F85">
        <w:rPr>
          <w:rFonts w:ascii="Times New Roman" w:hAnsi="Times New Roman"/>
          <w:sz w:val="24"/>
          <w:szCs w:val="24"/>
          <w:lang w:val="en-US"/>
        </w:rPr>
        <w:t>g</w:t>
      </w:r>
      <w:r w:rsidRPr="00527B57">
        <w:rPr>
          <w:rFonts w:ascii="Times New Roman" w:hAnsi="Times New Roman"/>
          <w:sz w:val="24"/>
          <w:szCs w:val="24"/>
          <w:lang w:val="uz-Cyrl-UZ"/>
        </w:rPr>
        <w:t xml:space="preserve">) </w:t>
      </w:r>
      <w:r w:rsidRPr="00541F85">
        <w:rPr>
          <w:rFonts w:ascii="Times New Roman" w:hAnsi="Times New Roman"/>
          <w:sz w:val="24"/>
          <w:szCs w:val="24"/>
          <w:lang w:val="en-US"/>
        </w:rPr>
        <w:t>Elastik qimlarning asosiy turlari</w:t>
      </w:r>
      <w:r w:rsidRPr="00527B57">
        <w:rPr>
          <w:rFonts w:ascii="Times New Roman" w:hAnsi="Times New Roman"/>
          <w:sz w:val="24"/>
          <w:szCs w:val="24"/>
          <w:lang w:val="uz-Cyrl-UZ"/>
        </w:rPr>
        <w:t xml:space="preserve"> va ishlashini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d) So‘ndiruvchi qismlarning vazifasi tuzilishi va ishlashini o‘rganish.</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 xml:space="preserve">ye) </w:t>
      </w:r>
      <w:r w:rsidRPr="00541F85">
        <w:rPr>
          <w:rFonts w:ascii="Times New Roman" w:hAnsi="Times New Roman"/>
          <w:sz w:val="24"/>
          <w:szCs w:val="24"/>
          <w:lang w:val="en-US"/>
        </w:rPr>
        <w:t>Mustaqil va nomustaqil osmalrning vazifalarini o‘rganish</w:t>
      </w:r>
      <w:r w:rsidRPr="00527B57">
        <w:rPr>
          <w:rFonts w:ascii="Times New Roman" w:hAnsi="Times New Roman"/>
          <w:sz w:val="24"/>
          <w:szCs w:val="24"/>
          <w:lang w:val="uz-Cyrl-UZ"/>
        </w:rPr>
        <w:t>.</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 xml:space="preserve">j) </w:t>
      </w:r>
      <w:r w:rsidRPr="00541F85">
        <w:rPr>
          <w:rFonts w:ascii="Times New Roman" w:hAnsi="Times New Roman"/>
          <w:sz w:val="24"/>
          <w:szCs w:val="24"/>
          <w:lang w:val="en-US"/>
        </w:rPr>
        <w:t>Mustaqil va nomustaqil osmalrning konstruksiyalarini o‘rganish</w:t>
      </w:r>
      <w:r w:rsidRPr="00527B57">
        <w:rPr>
          <w:rFonts w:ascii="Times New Roman" w:hAnsi="Times New Roman"/>
          <w:sz w:val="24"/>
          <w:szCs w:val="24"/>
          <w:lang w:val="uz-Cyrl-UZ"/>
        </w:rPr>
        <w:t>.</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 xml:space="preserve">z) </w:t>
      </w:r>
      <w:r w:rsidRPr="00541F85">
        <w:rPr>
          <w:rFonts w:ascii="Times New Roman" w:hAnsi="Times New Roman"/>
          <w:sz w:val="24"/>
          <w:szCs w:val="24"/>
          <w:lang w:val="en-US"/>
        </w:rPr>
        <w:t>Ko‘ndalang tung‘unlik stabilizatorining vazifasi va ishlashini o‘rganish</w:t>
      </w:r>
      <w:r w:rsidRPr="00527B57">
        <w:rPr>
          <w:rFonts w:ascii="Times New Roman" w:hAnsi="Times New Roman"/>
          <w:sz w:val="24"/>
          <w:szCs w:val="24"/>
          <w:lang w:val="uz-Cyrl-UZ"/>
        </w:rPr>
        <w:t>.</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108"/>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mashg‘ulotda talabalarning tayyorgarlik darajasini aniqlash uchun beriladigan asosiy savollar.</w:t>
      </w:r>
    </w:p>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a</w:t>
      </w:r>
      <w:r w:rsidRPr="00527B57">
        <w:rPr>
          <w:rFonts w:ascii="Times New Roman" w:hAnsi="Times New Roman"/>
          <w:sz w:val="24"/>
          <w:szCs w:val="24"/>
          <w:lang w:val="uz-Cyrl-UZ"/>
        </w:rPr>
        <w:t xml:space="preserve">) </w:t>
      </w:r>
      <w:r w:rsidRPr="00541F85">
        <w:rPr>
          <w:rFonts w:ascii="Times New Roman" w:hAnsi="Times New Roman"/>
          <w:sz w:val="24"/>
          <w:szCs w:val="24"/>
          <w:lang w:val="en-US"/>
        </w:rPr>
        <w:t>Osmaning vazifasi nimadan iborat?</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 xml:space="preserve">b) </w:t>
      </w:r>
      <w:r w:rsidRPr="00541F85">
        <w:rPr>
          <w:rFonts w:ascii="Times New Roman" w:hAnsi="Times New Roman"/>
          <w:sz w:val="24"/>
          <w:szCs w:val="24"/>
          <w:lang w:val="en-US"/>
        </w:rPr>
        <w:t>Osma necha qismdan iborat?</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 xml:space="preserve">v) </w:t>
      </w:r>
      <w:r w:rsidRPr="00541F85">
        <w:rPr>
          <w:rFonts w:ascii="Times New Roman" w:hAnsi="Times New Roman"/>
          <w:sz w:val="24"/>
          <w:szCs w:val="24"/>
          <w:lang w:val="en-US"/>
        </w:rPr>
        <w:t>Osmaning elastik qismlariga nimalar kiradi</w:t>
      </w:r>
      <w:r w:rsidRPr="00527B57">
        <w:rPr>
          <w:rFonts w:ascii="Times New Roman" w:hAnsi="Times New Roman"/>
          <w:sz w:val="24"/>
          <w:szCs w:val="24"/>
          <w:lang w:val="uz-Cyrl-UZ"/>
        </w:rPr>
        <w:t>?</w:t>
      </w:r>
    </w:p>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g)</w:t>
      </w:r>
      <w:r w:rsidRPr="00527B57">
        <w:rPr>
          <w:rFonts w:ascii="Times New Roman" w:hAnsi="Times New Roman"/>
          <w:sz w:val="24"/>
          <w:szCs w:val="24"/>
          <w:lang w:val="uz-Cyrl-UZ"/>
        </w:rPr>
        <w:t xml:space="preserve"> </w:t>
      </w:r>
      <w:r w:rsidRPr="00541F85">
        <w:rPr>
          <w:rFonts w:ascii="Times New Roman" w:hAnsi="Times New Roman"/>
          <w:sz w:val="24"/>
          <w:szCs w:val="24"/>
          <w:lang w:val="en-US"/>
        </w:rPr>
        <w:t>Amortizator nima uchun kerak?</w:t>
      </w:r>
    </w:p>
    <w:p w:rsidR="00527B57" w:rsidRPr="00527B57" w:rsidRDefault="00527B57" w:rsidP="00527B57">
      <w:pPr>
        <w:spacing w:after="0"/>
        <w:jc w:val="both"/>
        <w:rPr>
          <w:rFonts w:ascii="Times New Roman" w:hAnsi="Times New Roman"/>
          <w:sz w:val="24"/>
          <w:szCs w:val="24"/>
          <w:lang w:val="uz-Cyrl-UZ"/>
        </w:rPr>
      </w:pPr>
      <w:r w:rsidRPr="00541F85">
        <w:rPr>
          <w:rFonts w:ascii="Times New Roman" w:hAnsi="Times New Roman"/>
          <w:sz w:val="24"/>
          <w:szCs w:val="24"/>
          <w:lang w:val="en-US"/>
        </w:rPr>
        <w:t>d</w:t>
      </w:r>
      <w:r w:rsidRPr="00527B57">
        <w:rPr>
          <w:rFonts w:ascii="Times New Roman" w:hAnsi="Times New Roman"/>
          <w:sz w:val="24"/>
          <w:szCs w:val="24"/>
          <w:lang w:val="uz-Cyrl-UZ"/>
        </w:rPr>
        <w:t xml:space="preserve">) </w:t>
      </w:r>
      <w:r w:rsidRPr="00541F85">
        <w:rPr>
          <w:rFonts w:ascii="Times New Roman" w:hAnsi="Times New Roman"/>
          <w:sz w:val="24"/>
          <w:szCs w:val="24"/>
          <w:lang w:val="en-US"/>
        </w:rPr>
        <w:t>Mustaqil va nomustaqil osmani ta’riflang</w:t>
      </w:r>
      <w:r w:rsidRPr="00527B57">
        <w:rPr>
          <w:rFonts w:ascii="Times New Roman" w:hAnsi="Times New Roman"/>
          <w:sz w:val="24"/>
          <w:szCs w:val="24"/>
          <w:lang w:val="uz-Cyrl-UZ"/>
        </w:rPr>
        <w:t>?</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108"/>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tartibi</w:t>
      </w:r>
    </w:p>
    <w:p w:rsidR="00527B57" w:rsidRPr="00527B57" w:rsidRDefault="00527B57" w:rsidP="00CA530A">
      <w:pPr>
        <w:numPr>
          <w:ilvl w:val="0"/>
          <w:numId w:val="109"/>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Osmaning zaruriyati va vazifasini o‘rganish</w:t>
      </w:r>
      <w:r w:rsidRPr="00527B57">
        <w:rPr>
          <w:rFonts w:ascii="Times New Roman" w:hAnsi="Times New Roman"/>
          <w:sz w:val="24"/>
          <w:szCs w:val="24"/>
          <w:lang w:val="uz-Cyrl-UZ"/>
        </w:rPr>
        <w:t>.</w:t>
      </w:r>
    </w:p>
    <w:p w:rsidR="00527B57" w:rsidRPr="00527B57" w:rsidRDefault="00527B57" w:rsidP="00CA530A">
      <w:pPr>
        <w:numPr>
          <w:ilvl w:val="0"/>
          <w:numId w:val="10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Osmaning soddalashgan sxemasi orqali tuzilishi va ishlashini o‘rganish.</w:t>
      </w:r>
    </w:p>
    <w:p w:rsidR="00527B57" w:rsidRPr="00527B57" w:rsidRDefault="00527B57" w:rsidP="00CA530A">
      <w:pPr>
        <w:numPr>
          <w:ilvl w:val="0"/>
          <w:numId w:val="10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Osmalarni avtomobilda joylashishini o‘rganish.</w:t>
      </w:r>
    </w:p>
    <w:p w:rsidR="00527B57" w:rsidRPr="00527B57" w:rsidRDefault="00527B57" w:rsidP="00CA530A">
      <w:pPr>
        <w:numPr>
          <w:ilvl w:val="0"/>
          <w:numId w:val="10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Osma uch qismdan tashkil topgani va ularning vazifalarini o‘rganish.</w:t>
      </w:r>
    </w:p>
    <w:p w:rsidR="00527B57" w:rsidRPr="00527B57" w:rsidRDefault="00527B57" w:rsidP="00CA530A">
      <w:pPr>
        <w:numPr>
          <w:ilvl w:val="0"/>
          <w:numId w:val="10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Elastik qismlarning tuzilishi, konstruksiyalarini o‘rganish.</w:t>
      </w:r>
    </w:p>
    <w:p w:rsidR="00527B57" w:rsidRPr="00527B57" w:rsidRDefault="00527B57" w:rsidP="00CA530A">
      <w:pPr>
        <w:numPr>
          <w:ilvl w:val="0"/>
          <w:numId w:val="10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So‘ndiruvchi qism bir va ikki trubali amortizatorlarning vazifasi, tuzilishi, konstruksiyasi va ishlash prinsipini o‘rganish.</w:t>
      </w:r>
    </w:p>
    <w:p w:rsidR="00527B57" w:rsidRPr="00527B57" w:rsidRDefault="00527B57" w:rsidP="00CA530A">
      <w:pPr>
        <w:numPr>
          <w:ilvl w:val="0"/>
          <w:numId w:val="10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Osmalarning yo‘naltiruvchi qismining vazifasi va uning turlarini o‘rganish.</w:t>
      </w:r>
    </w:p>
    <w:p w:rsidR="00527B57" w:rsidRPr="00541F85" w:rsidRDefault="00527B57" w:rsidP="00CA530A">
      <w:pPr>
        <w:numPr>
          <w:ilvl w:val="0"/>
          <w:numId w:val="109"/>
        </w:numPr>
        <w:spacing w:after="0" w:line="240" w:lineRule="auto"/>
        <w:jc w:val="both"/>
        <w:rPr>
          <w:rFonts w:ascii="Times New Roman" w:hAnsi="Times New Roman"/>
          <w:sz w:val="24"/>
          <w:szCs w:val="24"/>
          <w:lang w:val="en-US"/>
        </w:rPr>
      </w:pPr>
      <w:r w:rsidRPr="00541F85">
        <w:rPr>
          <w:rFonts w:ascii="Times New Roman" w:hAnsi="Times New Roman"/>
          <w:sz w:val="24"/>
          <w:szCs w:val="24"/>
          <w:lang w:val="en-US"/>
        </w:rPr>
        <w:t>Mustaqil osmalar konstruksiyasining tuzilishi va ishlashini o‘rganish.</w:t>
      </w:r>
    </w:p>
    <w:p w:rsidR="00527B57" w:rsidRPr="00527B57" w:rsidRDefault="00527B57" w:rsidP="00527B57">
      <w:pPr>
        <w:spacing w:after="0"/>
        <w:ind w:firstLine="709"/>
        <w:jc w:val="both"/>
        <w:rPr>
          <w:rFonts w:ascii="Times New Roman" w:hAnsi="Times New Roman"/>
          <w:sz w:val="24"/>
          <w:szCs w:val="24"/>
          <w:lang w:val="uz-Cyrl-UZ"/>
        </w:rPr>
      </w:pPr>
      <w:r w:rsidRPr="00541F85">
        <w:rPr>
          <w:rFonts w:ascii="Times New Roman" w:hAnsi="Times New Roman"/>
          <w:sz w:val="24"/>
          <w:szCs w:val="24"/>
          <w:lang w:val="en-US"/>
        </w:rPr>
        <w:t>a</w:t>
      </w:r>
      <w:r w:rsidRPr="00527B57">
        <w:rPr>
          <w:rFonts w:ascii="Times New Roman" w:hAnsi="Times New Roman"/>
          <w:sz w:val="24"/>
          <w:szCs w:val="24"/>
          <w:lang w:val="uz-Cyrl-UZ"/>
        </w:rPr>
        <w:t>) Ikki richagli mustaqil osma konstruksiyalarini o‘rganish.</w:t>
      </w:r>
    </w:p>
    <w:p w:rsidR="00527B57" w:rsidRPr="00527B57" w:rsidRDefault="00527B57" w:rsidP="00527B57">
      <w:pPr>
        <w:spacing w:after="0"/>
        <w:ind w:firstLine="709"/>
        <w:jc w:val="both"/>
        <w:rPr>
          <w:rFonts w:ascii="Times New Roman" w:hAnsi="Times New Roman"/>
          <w:sz w:val="24"/>
          <w:szCs w:val="24"/>
          <w:lang w:val="uz-Cyrl-UZ"/>
        </w:rPr>
      </w:pPr>
      <w:r w:rsidRPr="00541F85">
        <w:rPr>
          <w:rFonts w:ascii="Times New Roman" w:hAnsi="Times New Roman"/>
          <w:sz w:val="24"/>
          <w:szCs w:val="24"/>
          <w:lang w:val="en-US"/>
        </w:rPr>
        <w:t>b</w:t>
      </w:r>
      <w:r w:rsidRPr="00527B57">
        <w:rPr>
          <w:rFonts w:ascii="Times New Roman" w:hAnsi="Times New Roman"/>
          <w:sz w:val="24"/>
          <w:szCs w:val="24"/>
          <w:lang w:val="uz-Cyrl-UZ"/>
        </w:rPr>
        <w:t>) Makferson osmasining konstruksiyasini o‘rganish.</w:t>
      </w:r>
    </w:p>
    <w:p w:rsidR="00527B57" w:rsidRPr="00527B57" w:rsidRDefault="00527B57" w:rsidP="00527B57">
      <w:pPr>
        <w:spacing w:after="0"/>
        <w:ind w:firstLine="709"/>
        <w:jc w:val="both"/>
        <w:rPr>
          <w:rFonts w:ascii="Times New Roman" w:hAnsi="Times New Roman"/>
          <w:sz w:val="24"/>
          <w:szCs w:val="24"/>
          <w:lang w:val="uz-Cyrl-UZ"/>
        </w:rPr>
      </w:pPr>
      <w:r w:rsidRPr="00541F85">
        <w:rPr>
          <w:rFonts w:ascii="Times New Roman" w:hAnsi="Times New Roman"/>
          <w:sz w:val="24"/>
          <w:szCs w:val="24"/>
          <w:lang w:val="en-US"/>
        </w:rPr>
        <w:lastRenderedPageBreak/>
        <w:t>v</w:t>
      </w:r>
      <w:r w:rsidRPr="00527B57">
        <w:rPr>
          <w:rFonts w:ascii="Times New Roman" w:hAnsi="Times New Roman"/>
          <w:sz w:val="24"/>
          <w:szCs w:val="24"/>
          <w:lang w:val="uz-Cyrl-UZ"/>
        </w:rPr>
        <w:t>) Aktiv osmalar konstruksiyasini o‘rganish.</w:t>
      </w:r>
    </w:p>
    <w:p w:rsidR="00527B57" w:rsidRPr="00527B57" w:rsidRDefault="00527B57" w:rsidP="00CA530A">
      <w:pPr>
        <w:numPr>
          <w:ilvl w:val="0"/>
          <w:numId w:val="11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Nomustaqil osmalar konstruksiyasining tuzilishi va ishlashini o‘rganish:</w:t>
      </w:r>
    </w:p>
    <w:p w:rsidR="00527B57" w:rsidRPr="00527B57" w:rsidRDefault="00527B57" w:rsidP="00527B57">
      <w:pPr>
        <w:spacing w:after="0"/>
        <w:ind w:firstLine="709"/>
        <w:jc w:val="both"/>
        <w:rPr>
          <w:rFonts w:ascii="Times New Roman" w:hAnsi="Times New Roman"/>
          <w:sz w:val="24"/>
          <w:szCs w:val="24"/>
          <w:lang w:val="uz-Cyrl-UZ"/>
        </w:rPr>
      </w:pPr>
      <w:r w:rsidRPr="00541F85">
        <w:rPr>
          <w:rFonts w:ascii="Times New Roman" w:hAnsi="Times New Roman"/>
          <w:sz w:val="24"/>
          <w:szCs w:val="24"/>
          <w:lang w:val="en-US"/>
        </w:rPr>
        <w:t>a</w:t>
      </w:r>
      <w:r w:rsidRPr="00527B57">
        <w:rPr>
          <w:rFonts w:ascii="Times New Roman" w:hAnsi="Times New Roman"/>
          <w:sz w:val="24"/>
          <w:szCs w:val="24"/>
          <w:lang w:val="uz-Cyrl-UZ"/>
        </w:rPr>
        <w:t>) Pnevmatik nomustaqil osmalar konstruksiyalarini o‘rganish.</w:t>
      </w:r>
    </w:p>
    <w:p w:rsidR="00527B57" w:rsidRPr="00527B57" w:rsidRDefault="00527B57" w:rsidP="00527B57">
      <w:pPr>
        <w:spacing w:after="0"/>
        <w:ind w:firstLine="709"/>
        <w:jc w:val="both"/>
        <w:rPr>
          <w:rFonts w:ascii="Times New Roman" w:hAnsi="Times New Roman"/>
          <w:sz w:val="24"/>
          <w:szCs w:val="24"/>
          <w:lang w:val="uz-Cyrl-UZ"/>
        </w:rPr>
      </w:pPr>
      <w:r w:rsidRPr="00541F85">
        <w:rPr>
          <w:rFonts w:ascii="Times New Roman" w:hAnsi="Times New Roman"/>
          <w:sz w:val="24"/>
          <w:szCs w:val="24"/>
          <w:lang w:val="en-US"/>
        </w:rPr>
        <w:t>b</w:t>
      </w:r>
      <w:r w:rsidRPr="00527B57">
        <w:rPr>
          <w:rFonts w:ascii="Times New Roman" w:hAnsi="Times New Roman"/>
          <w:sz w:val="24"/>
          <w:szCs w:val="24"/>
          <w:lang w:val="uz-Cyrl-UZ"/>
        </w:rPr>
        <w:t>) Balansirli osmalar konstruksiyalarini o‘rganish.</w:t>
      </w:r>
    </w:p>
    <w:p w:rsidR="00527B57" w:rsidRPr="00527B57" w:rsidRDefault="00527B57" w:rsidP="00CA530A">
      <w:pPr>
        <w:numPr>
          <w:ilvl w:val="0"/>
          <w:numId w:val="11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 xml:space="preserve">Ko‘ndalang turg‘unlik stabilizatorining konstruksiyasi va ishlashinio‘rganish. </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108"/>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Xisobot mazmuni</w:t>
      </w:r>
    </w:p>
    <w:p w:rsidR="00527B57" w:rsidRPr="00527B57" w:rsidRDefault="00527B57" w:rsidP="00CA530A">
      <w:pPr>
        <w:numPr>
          <w:ilvl w:val="0"/>
          <w:numId w:val="111"/>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Osmaning</w:t>
      </w:r>
      <w:r w:rsidRPr="00527B57">
        <w:rPr>
          <w:rFonts w:ascii="Times New Roman" w:hAnsi="Times New Roman"/>
          <w:sz w:val="24"/>
          <w:szCs w:val="24"/>
          <w:lang w:val="uz-Cyrl-UZ"/>
        </w:rPr>
        <w:t xml:space="preserve"> vazifasi. Mustaqil va nomustaqil osmalarning vazifasi.</w:t>
      </w:r>
    </w:p>
    <w:p w:rsidR="00527B57" w:rsidRPr="00527B57" w:rsidRDefault="00527B57" w:rsidP="00CA530A">
      <w:pPr>
        <w:numPr>
          <w:ilvl w:val="0"/>
          <w:numId w:val="111"/>
        </w:numPr>
        <w:spacing w:after="0" w:line="240" w:lineRule="auto"/>
        <w:jc w:val="both"/>
        <w:rPr>
          <w:rFonts w:ascii="Times New Roman" w:hAnsi="Times New Roman"/>
          <w:sz w:val="24"/>
          <w:szCs w:val="24"/>
          <w:lang w:val="uz-Cyrl-UZ"/>
        </w:rPr>
      </w:pPr>
      <w:r w:rsidRPr="00527B57">
        <w:rPr>
          <w:rFonts w:ascii="Times New Roman" w:hAnsi="Times New Roman"/>
          <w:sz w:val="24"/>
          <w:szCs w:val="24"/>
        </w:rPr>
        <w:t>Osmaning prinsipial sxemasi.</w:t>
      </w:r>
    </w:p>
    <w:p w:rsidR="00527B57" w:rsidRPr="00527B57" w:rsidRDefault="00527B57" w:rsidP="00CA530A">
      <w:pPr>
        <w:numPr>
          <w:ilvl w:val="0"/>
          <w:numId w:val="111"/>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Mustaqil va nomustaqil osmalar sxemasi.</w:t>
      </w:r>
    </w:p>
    <w:p w:rsidR="00527B57" w:rsidRPr="00527B57" w:rsidRDefault="00527B57" w:rsidP="00CA530A">
      <w:pPr>
        <w:numPr>
          <w:ilvl w:val="0"/>
          <w:numId w:val="11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Osma detallarining vazifalari.</w:t>
      </w:r>
    </w:p>
    <w:p w:rsidR="00527B57" w:rsidRPr="00527B57" w:rsidRDefault="00527B57" w:rsidP="00CA530A">
      <w:pPr>
        <w:numPr>
          <w:ilvl w:val="0"/>
          <w:numId w:val="111"/>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Osmaning </w:t>
      </w:r>
      <w:r w:rsidRPr="00527B57">
        <w:rPr>
          <w:rFonts w:ascii="Times New Roman" w:hAnsi="Times New Roman"/>
          <w:sz w:val="24"/>
          <w:szCs w:val="24"/>
          <w:lang w:val="uz-Cyrl-UZ"/>
        </w:rPr>
        <w:t>asosiy parametrlarining qiyosiy jadvali:</w:t>
      </w: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
        <w:gridCol w:w="4172"/>
        <w:gridCol w:w="1456"/>
        <w:gridCol w:w="1456"/>
        <w:gridCol w:w="1456"/>
      </w:tblGrid>
      <w:tr w:rsidR="00527B57" w:rsidRPr="00527B57" w:rsidTr="00D0515D">
        <w:trPr>
          <w:jc w:val="center"/>
        </w:trPr>
        <w:tc>
          <w:tcPr>
            <w:tcW w:w="616" w:type="dxa"/>
            <w:vMerge w:val="restart"/>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w:t>
            </w:r>
          </w:p>
        </w:tc>
        <w:tc>
          <w:tcPr>
            <w:tcW w:w="4172" w:type="dxa"/>
            <w:vMerge w:val="restart"/>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Ko‘rsatkichlar</w:t>
            </w:r>
          </w:p>
        </w:tc>
        <w:tc>
          <w:tcPr>
            <w:tcW w:w="4368" w:type="dxa"/>
            <w:gridSpan w:val="3"/>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Avtomobil turi</w:t>
            </w:r>
          </w:p>
        </w:tc>
      </w:tr>
      <w:tr w:rsidR="00527B57" w:rsidRPr="00527B57" w:rsidTr="00D0515D">
        <w:trPr>
          <w:jc w:val="center"/>
        </w:trPr>
        <w:tc>
          <w:tcPr>
            <w:tcW w:w="616" w:type="dxa"/>
            <w:vMerge/>
            <w:vAlign w:val="center"/>
          </w:tcPr>
          <w:p w:rsidR="00527B57" w:rsidRPr="00527B57" w:rsidRDefault="00527B57" w:rsidP="00527B57">
            <w:pPr>
              <w:spacing w:after="0"/>
              <w:jc w:val="center"/>
              <w:rPr>
                <w:rFonts w:ascii="Times New Roman" w:hAnsi="Times New Roman"/>
                <w:sz w:val="24"/>
                <w:szCs w:val="24"/>
                <w:lang w:val="uz-Cyrl-UZ"/>
              </w:rPr>
            </w:pPr>
          </w:p>
        </w:tc>
        <w:tc>
          <w:tcPr>
            <w:tcW w:w="4172" w:type="dxa"/>
            <w:vMerge/>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trHeight w:val="302"/>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1.</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Osmaning turi:</w:t>
            </w:r>
          </w:p>
          <w:p w:rsidR="00527B57" w:rsidRPr="00527B57" w:rsidRDefault="00527B57" w:rsidP="00CA530A">
            <w:pPr>
              <w:numPr>
                <w:ilvl w:val="0"/>
                <w:numId w:val="30"/>
              </w:numPr>
              <w:tabs>
                <w:tab w:val="clear" w:pos="720"/>
              </w:tabs>
              <w:spacing w:after="0" w:line="240" w:lineRule="auto"/>
              <w:ind w:left="0" w:firstLine="0"/>
              <w:jc w:val="both"/>
              <w:rPr>
                <w:rFonts w:ascii="Times New Roman" w:hAnsi="Times New Roman"/>
                <w:sz w:val="24"/>
                <w:szCs w:val="24"/>
                <w:lang w:val="uz-Cyrl-UZ"/>
              </w:rPr>
            </w:pPr>
            <w:r w:rsidRPr="00527B57">
              <w:rPr>
                <w:rFonts w:ascii="Times New Roman" w:hAnsi="Times New Roman"/>
                <w:sz w:val="24"/>
                <w:szCs w:val="24"/>
                <w:lang w:val="uz-Cyrl-UZ"/>
              </w:rPr>
              <w:t>oldi ko‘prik</w:t>
            </w:r>
          </w:p>
          <w:p w:rsidR="00527B57" w:rsidRPr="00527B57" w:rsidRDefault="00527B57" w:rsidP="00CA530A">
            <w:pPr>
              <w:numPr>
                <w:ilvl w:val="0"/>
                <w:numId w:val="30"/>
              </w:numPr>
              <w:tabs>
                <w:tab w:val="clear" w:pos="720"/>
              </w:tabs>
              <w:spacing w:after="0" w:line="240" w:lineRule="auto"/>
              <w:ind w:left="0" w:firstLine="0"/>
              <w:jc w:val="both"/>
              <w:rPr>
                <w:rFonts w:ascii="Times New Roman" w:hAnsi="Times New Roman"/>
                <w:sz w:val="24"/>
                <w:szCs w:val="24"/>
                <w:lang w:val="uz-Cyrl-UZ"/>
              </w:rPr>
            </w:pPr>
            <w:r w:rsidRPr="00527B57">
              <w:rPr>
                <w:rFonts w:ascii="Times New Roman" w:hAnsi="Times New Roman"/>
                <w:sz w:val="24"/>
                <w:szCs w:val="24"/>
              </w:rPr>
              <w:t>orqa ko‘prik</w:t>
            </w:r>
            <w:r w:rsidRPr="00527B57">
              <w:rPr>
                <w:rFonts w:ascii="Times New Roman" w:hAnsi="Times New Roman"/>
                <w:sz w:val="24"/>
                <w:szCs w:val="24"/>
                <w:lang w:val="uz-Cyrl-UZ"/>
              </w:rPr>
              <w:t xml:space="preserve">     </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trHeight w:val="339"/>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2.</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Osmaning so‘ndiruvchi qismi:</w:t>
            </w:r>
          </w:p>
          <w:p w:rsidR="00527B57" w:rsidRPr="00527B57" w:rsidRDefault="00527B57" w:rsidP="00CA530A">
            <w:pPr>
              <w:numPr>
                <w:ilvl w:val="0"/>
                <w:numId w:val="30"/>
              </w:numPr>
              <w:tabs>
                <w:tab w:val="clear" w:pos="720"/>
              </w:tabs>
              <w:spacing w:after="0" w:line="240" w:lineRule="auto"/>
              <w:ind w:left="0" w:firstLine="0"/>
              <w:jc w:val="both"/>
              <w:rPr>
                <w:rFonts w:ascii="Times New Roman" w:hAnsi="Times New Roman"/>
                <w:sz w:val="24"/>
                <w:szCs w:val="24"/>
                <w:lang w:val="uz-Cyrl-UZ"/>
              </w:rPr>
            </w:pPr>
            <w:r w:rsidRPr="00527B57">
              <w:rPr>
                <w:rFonts w:ascii="Times New Roman" w:hAnsi="Times New Roman"/>
                <w:sz w:val="24"/>
                <w:szCs w:val="24"/>
                <w:lang w:val="uz-Cyrl-UZ"/>
              </w:rPr>
              <w:t>oldi ko‘prik</w:t>
            </w:r>
          </w:p>
          <w:p w:rsidR="00527B57" w:rsidRPr="00527B57" w:rsidRDefault="00527B57" w:rsidP="00CA530A">
            <w:pPr>
              <w:numPr>
                <w:ilvl w:val="0"/>
                <w:numId w:val="30"/>
              </w:numPr>
              <w:tabs>
                <w:tab w:val="clear" w:pos="720"/>
              </w:tabs>
              <w:spacing w:after="0" w:line="240" w:lineRule="auto"/>
              <w:ind w:left="0" w:firstLine="0"/>
              <w:jc w:val="both"/>
              <w:rPr>
                <w:rFonts w:ascii="Times New Roman" w:hAnsi="Times New Roman"/>
                <w:sz w:val="24"/>
                <w:szCs w:val="24"/>
                <w:lang w:val="uz-Cyrl-UZ"/>
              </w:rPr>
            </w:pPr>
            <w:r w:rsidRPr="00527B57">
              <w:rPr>
                <w:rFonts w:ascii="Times New Roman" w:hAnsi="Times New Roman"/>
                <w:sz w:val="24"/>
                <w:szCs w:val="24"/>
              </w:rPr>
              <w:t>orqa ko‘prik</w:t>
            </w:r>
            <w:r w:rsidRPr="00527B57">
              <w:rPr>
                <w:rFonts w:ascii="Times New Roman" w:hAnsi="Times New Roman"/>
                <w:sz w:val="24"/>
                <w:szCs w:val="24"/>
                <w:lang w:val="uz-Cyrl-UZ"/>
              </w:rPr>
              <w:t xml:space="preserve">     </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3.</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Osmaning yo‘naltiruvchi qismi:</w:t>
            </w:r>
          </w:p>
          <w:p w:rsidR="00527B57" w:rsidRPr="00527B57" w:rsidRDefault="00527B57" w:rsidP="00CA530A">
            <w:pPr>
              <w:numPr>
                <w:ilvl w:val="0"/>
                <w:numId w:val="30"/>
              </w:numPr>
              <w:tabs>
                <w:tab w:val="clear" w:pos="720"/>
              </w:tabs>
              <w:spacing w:after="0" w:line="240" w:lineRule="auto"/>
              <w:ind w:left="0" w:firstLine="0"/>
              <w:jc w:val="both"/>
              <w:rPr>
                <w:rFonts w:ascii="Times New Roman" w:hAnsi="Times New Roman"/>
                <w:sz w:val="24"/>
                <w:szCs w:val="24"/>
                <w:lang w:val="uz-Cyrl-UZ"/>
              </w:rPr>
            </w:pPr>
            <w:r w:rsidRPr="00527B57">
              <w:rPr>
                <w:rFonts w:ascii="Times New Roman" w:hAnsi="Times New Roman"/>
                <w:sz w:val="24"/>
                <w:szCs w:val="24"/>
                <w:lang w:val="uz-Cyrl-UZ"/>
              </w:rPr>
              <w:t>oldi ko‘prik</w:t>
            </w:r>
          </w:p>
          <w:p w:rsidR="00527B57" w:rsidRPr="00527B57" w:rsidRDefault="00527B57" w:rsidP="00CA530A">
            <w:pPr>
              <w:numPr>
                <w:ilvl w:val="0"/>
                <w:numId w:val="30"/>
              </w:numPr>
              <w:tabs>
                <w:tab w:val="clear" w:pos="720"/>
              </w:tabs>
              <w:spacing w:after="0" w:line="240" w:lineRule="auto"/>
              <w:ind w:left="0" w:firstLine="0"/>
              <w:jc w:val="both"/>
              <w:rPr>
                <w:rFonts w:ascii="Times New Roman" w:hAnsi="Times New Roman"/>
                <w:sz w:val="24"/>
                <w:szCs w:val="24"/>
                <w:lang w:val="uz-Cyrl-UZ"/>
              </w:rPr>
            </w:pPr>
            <w:r w:rsidRPr="00527B57">
              <w:rPr>
                <w:rFonts w:ascii="Times New Roman" w:hAnsi="Times New Roman"/>
                <w:sz w:val="24"/>
                <w:szCs w:val="24"/>
              </w:rPr>
              <w:t>orqa ko‘prik</w:t>
            </w:r>
            <w:r w:rsidRPr="00527B57">
              <w:rPr>
                <w:rFonts w:ascii="Times New Roman" w:hAnsi="Times New Roman"/>
                <w:sz w:val="24"/>
                <w:szCs w:val="24"/>
                <w:lang w:val="uz-Cyrl-UZ"/>
              </w:rPr>
              <w:t xml:space="preserve">     </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4.</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Elastik qismlar</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5.</w:t>
            </w:r>
          </w:p>
        </w:tc>
        <w:tc>
          <w:tcPr>
            <w:tcW w:w="4172" w:type="dxa"/>
          </w:tcPr>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Ko‘ndalang stabilizatorning bor yo‘qligi; o‘rnatish joyi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bl>
    <w:p w:rsidR="00527B57" w:rsidRPr="00527B57" w:rsidRDefault="00527B57" w:rsidP="00527B57">
      <w:pPr>
        <w:spacing w:after="0"/>
        <w:jc w:val="center"/>
        <w:rPr>
          <w:rFonts w:ascii="Times New Roman" w:hAnsi="Times New Roman"/>
          <w:b/>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Nazorat savollari</w:t>
      </w:r>
    </w:p>
    <w:p w:rsidR="00527B57" w:rsidRPr="00527B57" w:rsidRDefault="00527B57" w:rsidP="00CA530A">
      <w:pPr>
        <w:numPr>
          <w:ilvl w:val="0"/>
          <w:numId w:val="112"/>
        </w:numPr>
        <w:spacing w:after="0" w:line="240" w:lineRule="auto"/>
        <w:jc w:val="both"/>
        <w:rPr>
          <w:rFonts w:ascii="Times New Roman" w:hAnsi="Times New Roman"/>
          <w:sz w:val="24"/>
          <w:szCs w:val="24"/>
        </w:rPr>
      </w:pPr>
      <w:r w:rsidRPr="00527B57">
        <w:rPr>
          <w:rFonts w:ascii="Times New Roman" w:hAnsi="Times New Roman"/>
          <w:sz w:val="24"/>
          <w:szCs w:val="24"/>
        </w:rPr>
        <w:t>Osmaning vazifasi nimadan iborat?</w:t>
      </w:r>
    </w:p>
    <w:p w:rsidR="00527B57" w:rsidRPr="00527B57" w:rsidRDefault="00527B57" w:rsidP="00CA530A">
      <w:pPr>
        <w:numPr>
          <w:ilvl w:val="0"/>
          <w:numId w:val="11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Osma necha qismdan tashkil topgan?</w:t>
      </w:r>
    </w:p>
    <w:p w:rsidR="00527B57" w:rsidRPr="00527B57" w:rsidRDefault="00527B57" w:rsidP="00CA530A">
      <w:pPr>
        <w:numPr>
          <w:ilvl w:val="0"/>
          <w:numId w:val="11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Elastik qismning vazifasini ayting?</w:t>
      </w:r>
    </w:p>
    <w:p w:rsidR="00527B57" w:rsidRPr="00527B57" w:rsidRDefault="00527B57" w:rsidP="00CA530A">
      <w:pPr>
        <w:numPr>
          <w:ilvl w:val="0"/>
          <w:numId w:val="11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So‘ndiruvchi qismning vazifasini ayting?</w:t>
      </w:r>
    </w:p>
    <w:p w:rsidR="00527B57" w:rsidRPr="00527B57" w:rsidRDefault="00527B57" w:rsidP="00CA530A">
      <w:pPr>
        <w:numPr>
          <w:ilvl w:val="0"/>
          <w:numId w:val="11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Yo‘naltiruvchi qismning vazifasini ayting?</w:t>
      </w:r>
    </w:p>
    <w:p w:rsidR="00527B57" w:rsidRPr="00527B57" w:rsidRDefault="00527B57" w:rsidP="00CA530A">
      <w:pPr>
        <w:numPr>
          <w:ilvl w:val="0"/>
          <w:numId w:val="11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Mustaqil osma deb nimaga aytiladi?</w:t>
      </w:r>
    </w:p>
    <w:p w:rsidR="00527B57" w:rsidRPr="00527B57" w:rsidRDefault="00527B57" w:rsidP="00CA530A">
      <w:pPr>
        <w:numPr>
          <w:ilvl w:val="0"/>
          <w:numId w:val="11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Nomustaqil osma deb nimaga aytiladi?</w:t>
      </w:r>
    </w:p>
    <w:p w:rsidR="00527B57" w:rsidRPr="00541F85" w:rsidRDefault="00527B57" w:rsidP="00CA530A">
      <w:pPr>
        <w:numPr>
          <w:ilvl w:val="0"/>
          <w:numId w:val="112"/>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 xml:space="preserve">Ikki richagli </w:t>
      </w:r>
      <w:r w:rsidRPr="00541F85">
        <w:rPr>
          <w:rFonts w:ascii="Times New Roman" w:hAnsi="Times New Roman"/>
          <w:sz w:val="24"/>
          <w:szCs w:val="24"/>
          <w:lang w:val="en-US"/>
        </w:rPr>
        <w:t>yo‘naltiruvchi element qaysi avtomobillarda qo‘llaniladi?</w:t>
      </w:r>
    </w:p>
    <w:p w:rsidR="00527B57" w:rsidRPr="00541F85" w:rsidRDefault="00527B57" w:rsidP="00CA530A">
      <w:pPr>
        <w:numPr>
          <w:ilvl w:val="0"/>
          <w:numId w:val="112"/>
        </w:numPr>
        <w:spacing w:after="0" w:line="240" w:lineRule="auto"/>
        <w:jc w:val="both"/>
        <w:rPr>
          <w:rFonts w:ascii="Times New Roman" w:hAnsi="Times New Roman"/>
          <w:sz w:val="24"/>
          <w:szCs w:val="24"/>
          <w:lang w:val="en-US"/>
        </w:rPr>
      </w:pPr>
      <w:r w:rsidRPr="00541F85">
        <w:rPr>
          <w:rFonts w:ascii="Times New Roman" w:hAnsi="Times New Roman"/>
          <w:sz w:val="24"/>
          <w:szCs w:val="24"/>
          <w:lang w:val="en-US"/>
        </w:rPr>
        <w:t>Listli ressorli elastik element qaysi avtomobillarda qo‘llaniladi?</w:t>
      </w:r>
    </w:p>
    <w:p w:rsidR="00527B57" w:rsidRPr="00527B57" w:rsidRDefault="00527B57" w:rsidP="00CA530A">
      <w:pPr>
        <w:numPr>
          <w:ilvl w:val="0"/>
          <w:numId w:val="11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Neksiya avtomobilining orqa osmasining nomini ayting?</w:t>
      </w:r>
    </w:p>
    <w:p w:rsidR="00527B57" w:rsidRPr="00527B57" w:rsidRDefault="00527B57" w:rsidP="00CA530A">
      <w:pPr>
        <w:numPr>
          <w:ilvl w:val="0"/>
          <w:numId w:val="11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Torsionli elastik element qaysi avtoombilning osmalarida qo‘yilgan?</w:t>
      </w:r>
    </w:p>
    <w:p w:rsidR="00527B57" w:rsidRPr="00527B57" w:rsidRDefault="00527B57" w:rsidP="00CA530A">
      <w:pPr>
        <w:numPr>
          <w:ilvl w:val="0"/>
          <w:numId w:val="11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Qanday kompanovkali avtomobillarda Makferson tipidagi osma qo‘yiladi va nima uchun?</w:t>
      </w:r>
    </w:p>
    <w:p w:rsidR="00527B57" w:rsidRPr="00527B57" w:rsidRDefault="00527B57" w:rsidP="00CA530A">
      <w:pPr>
        <w:numPr>
          <w:ilvl w:val="0"/>
          <w:numId w:val="11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Makferson osmasining afzalliklari?</w:t>
      </w:r>
    </w:p>
    <w:p w:rsidR="00527B57" w:rsidRPr="00527B57" w:rsidRDefault="00527B57" w:rsidP="00CA530A">
      <w:pPr>
        <w:numPr>
          <w:ilvl w:val="0"/>
          <w:numId w:val="11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Amortizatorning vazifasi nimadan iborat?</w:t>
      </w:r>
    </w:p>
    <w:p w:rsidR="00527B57" w:rsidRPr="00541F85" w:rsidRDefault="00527B57" w:rsidP="00CA530A">
      <w:pPr>
        <w:numPr>
          <w:ilvl w:val="0"/>
          <w:numId w:val="112"/>
        </w:numPr>
        <w:spacing w:after="0" w:line="240" w:lineRule="auto"/>
        <w:jc w:val="both"/>
        <w:rPr>
          <w:rFonts w:ascii="Times New Roman" w:hAnsi="Times New Roman"/>
          <w:sz w:val="24"/>
          <w:szCs w:val="24"/>
          <w:lang w:val="en-US"/>
        </w:rPr>
      </w:pPr>
      <w:r w:rsidRPr="00541F85">
        <w:rPr>
          <w:rFonts w:ascii="Times New Roman" w:hAnsi="Times New Roman"/>
          <w:sz w:val="24"/>
          <w:szCs w:val="24"/>
          <w:lang w:val="en-US"/>
        </w:rPr>
        <w:t>Nimani xisobiga amortizator tebranishni so‘ndiradi?</w:t>
      </w:r>
    </w:p>
    <w:p w:rsidR="00527B57" w:rsidRPr="00541F85" w:rsidRDefault="00527B57" w:rsidP="00CA530A">
      <w:pPr>
        <w:numPr>
          <w:ilvl w:val="0"/>
          <w:numId w:val="112"/>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Ko‘ndal</w:t>
      </w:r>
      <w:r w:rsidRPr="00541F85">
        <w:rPr>
          <w:rFonts w:ascii="Times New Roman" w:hAnsi="Times New Roman"/>
          <w:sz w:val="24"/>
          <w:szCs w:val="24"/>
          <w:lang w:val="en-US"/>
        </w:rPr>
        <w:t>a</w:t>
      </w:r>
      <w:r w:rsidRPr="00527B57">
        <w:rPr>
          <w:rFonts w:ascii="Times New Roman" w:hAnsi="Times New Roman"/>
          <w:sz w:val="24"/>
          <w:szCs w:val="24"/>
          <w:lang w:val="uz-Cyrl-UZ"/>
        </w:rPr>
        <w:t>ng turg‘</w:t>
      </w:r>
      <w:r w:rsidRPr="00541F85">
        <w:rPr>
          <w:rFonts w:ascii="Times New Roman" w:hAnsi="Times New Roman"/>
          <w:sz w:val="24"/>
          <w:szCs w:val="24"/>
          <w:lang w:val="en-US"/>
        </w:rPr>
        <w:t>unlik stabilizatori qanday vazifani bajaradi?</w:t>
      </w:r>
    </w:p>
    <w:p w:rsidR="00527B57" w:rsidRPr="00527B57" w:rsidRDefault="00527B57" w:rsidP="00CA530A">
      <w:pPr>
        <w:numPr>
          <w:ilvl w:val="0"/>
          <w:numId w:val="11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Ko‘ndalang turg‘unlik stabilizatori nimani xisobiga ko‘ndalangiga bo‘ladigan burchak tebranishlarni so‘ndiradi?</w:t>
      </w:r>
    </w:p>
    <w:p w:rsidR="00527B57" w:rsidRPr="00541F85" w:rsidRDefault="00527B57" w:rsidP="00CA530A">
      <w:pPr>
        <w:numPr>
          <w:ilvl w:val="0"/>
          <w:numId w:val="112"/>
        </w:numPr>
        <w:spacing w:after="0" w:line="240" w:lineRule="auto"/>
        <w:jc w:val="both"/>
        <w:rPr>
          <w:rFonts w:ascii="Times New Roman" w:hAnsi="Times New Roman"/>
          <w:sz w:val="24"/>
          <w:szCs w:val="24"/>
          <w:lang w:val="en-US"/>
        </w:rPr>
      </w:pPr>
      <w:r w:rsidRPr="00541F85">
        <w:rPr>
          <w:rFonts w:ascii="Times New Roman" w:hAnsi="Times New Roman"/>
          <w:sz w:val="24"/>
          <w:szCs w:val="24"/>
          <w:lang w:val="en-US"/>
        </w:rPr>
        <w:t>Agar avtomobil osmasida yo‘naltiruvchi qism bo‘lmasa, avtomobil qanday xarakatlanadi?</w:t>
      </w:r>
    </w:p>
    <w:p w:rsidR="00527B57" w:rsidRPr="00527B57" w:rsidRDefault="00527B57" w:rsidP="00CA530A">
      <w:pPr>
        <w:numPr>
          <w:ilvl w:val="0"/>
          <w:numId w:val="11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lastRenderedPageBreak/>
        <w:t>Nima uchun yuk avtomobillarda mustaqil osma qo‘yilmaydi?</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113"/>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uchun kerakli jixozlar va tavsiya etilgan adabiyotlar.</w:t>
      </w:r>
    </w:p>
    <w:p w:rsidR="00527B57" w:rsidRPr="00527B57" w:rsidRDefault="00527B57" w:rsidP="00CA530A">
      <w:pPr>
        <w:numPr>
          <w:ilvl w:val="0"/>
          <w:numId w:val="114"/>
        </w:num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Qirqimdagi xarakatlanuvchi avtomobil.</w:t>
      </w:r>
    </w:p>
    <w:p w:rsidR="00527B57" w:rsidRPr="00527B57" w:rsidRDefault="00527B57" w:rsidP="00CA530A">
      <w:pPr>
        <w:numPr>
          <w:ilvl w:val="0"/>
          <w:numId w:val="11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«GMO’zbekiston» va «Samarkand avtomobil zavodi» avtomobillarining stendi.</w:t>
      </w:r>
    </w:p>
    <w:p w:rsidR="00527B57" w:rsidRPr="00527B57" w:rsidRDefault="00527B57" w:rsidP="00CA530A">
      <w:pPr>
        <w:numPr>
          <w:ilvl w:val="0"/>
          <w:numId w:val="11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Osma konstruksiyasining detallari.</w:t>
      </w:r>
    </w:p>
    <w:p w:rsidR="00527B57" w:rsidRPr="00527B57" w:rsidRDefault="00527B57" w:rsidP="00CA530A">
      <w:pPr>
        <w:numPr>
          <w:ilvl w:val="0"/>
          <w:numId w:val="114"/>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Osma konstruksiyalarini yorituvchi plakatlar majmui.</w:t>
      </w: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Rama. Kuzov. Ko‘</w:t>
      </w:r>
      <w:r w:rsidRPr="00541F85">
        <w:rPr>
          <w:rFonts w:ascii="Times New Roman" w:hAnsi="Times New Roman"/>
          <w:b/>
          <w:sz w:val="24"/>
          <w:szCs w:val="24"/>
          <w:lang w:val="en-US"/>
        </w:rPr>
        <w:t>prik, g‘ildirak va shinalar.</w:t>
      </w:r>
    </w:p>
    <w:p w:rsidR="00527B57" w:rsidRPr="00527B57" w:rsidRDefault="00527B57" w:rsidP="00527B57">
      <w:pPr>
        <w:spacing w:after="0"/>
        <w:rPr>
          <w:rFonts w:ascii="Times New Roman" w:hAnsi="Times New Roman"/>
          <w:b/>
          <w:sz w:val="24"/>
          <w:szCs w:val="24"/>
          <w:lang w:val="uz-Cyrl-UZ"/>
        </w:rPr>
      </w:pPr>
    </w:p>
    <w:p w:rsidR="00527B57" w:rsidRPr="00527B57" w:rsidRDefault="00527B57" w:rsidP="00CA530A">
      <w:pPr>
        <w:numPr>
          <w:ilvl w:val="0"/>
          <w:numId w:val="115"/>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Bajariladigan Laboratoriya mashg‘ulotdan ko‘zlangan maqsad:</w:t>
      </w:r>
    </w:p>
    <w:p w:rsidR="00527B57" w:rsidRPr="00527B57" w:rsidRDefault="00527B57" w:rsidP="00527B57">
      <w:pPr>
        <w:spacing w:after="0"/>
        <w:ind w:firstLine="360"/>
        <w:jc w:val="both"/>
        <w:rPr>
          <w:rFonts w:ascii="Times New Roman" w:hAnsi="Times New Roman"/>
          <w:sz w:val="24"/>
          <w:szCs w:val="24"/>
          <w:lang w:val="uz-Cyrl-UZ"/>
        </w:rPr>
      </w:pPr>
      <w:r w:rsidRPr="00527B57">
        <w:rPr>
          <w:rFonts w:ascii="Times New Roman" w:hAnsi="Times New Roman"/>
          <w:sz w:val="24"/>
          <w:szCs w:val="24"/>
          <w:lang w:val="uz-Cyrl-UZ"/>
        </w:rPr>
        <w:t xml:space="preserve">Talabalarga </w:t>
      </w:r>
      <w:r w:rsidRPr="00541F85">
        <w:rPr>
          <w:rFonts w:ascii="Times New Roman" w:hAnsi="Times New Roman"/>
          <w:sz w:val="24"/>
          <w:szCs w:val="24"/>
          <w:lang w:val="en-US"/>
        </w:rPr>
        <w:t xml:space="preserve">Rama, kuzov, ko‘priklar, g‘ildirak va shinalarning </w:t>
      </w:r>
      <w:r w:rsidRPr="00527B57">
        <w:rPr>
          <w:rFonts w:ascii="Times New Roman" w:hAnsi="Times New Roman"/>
          <w:sz w:val="24"/>
          <w:szCs w:val="24"/>
          <w:lang w:val="uz-Cyrl-UZ"/>
        </w:rPr>
        <w:t xml:space="preserve"> </w:t>
      </w:r>
      <w:r w:rsidRPr="00541F85">
        <w:rPr>
          <w:rFonts w:ascii="Times New Roman" w:hAnsi="Times New Roman"/>
          <w:sz w:val="24"/>
          <w:szCs w:val="24"/>
          <w:lang w:val="en-US"/>
        </w:rPr>
        <w:t>zaruriyati va vazifasini tushuntirish</w:t>
      </w:r>
      <w:r w:rsidRPr="00527B57">
        <w:rPr>
          <w:rFonts w:ascii="Times New Roman" w:hAnsi="Times New Roman"/>
          <w:sz w:val="24"/>
          <w:szCs w:val="24"/>
          <w:lang w:val="uz-Cyrl-UZ"/>
        </w:rPr>
        <w:t>. Rama, kuzov, ko‘priklar, g‘ildirak va shinalarning tuzilishi, ishlashi va ularning konstruksiyalarini o‘rganishdan iborat.</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115"/>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mashg‘ulotning xajmi.</w:t>
      </w:r>
    </w:p>
    <w:p w:rsidR="00527B57" w:rsidRPr="00527B57" w:rsidRDefault="00527B57" w:rsidP="00CA530A">
      <w:pPr>
        <w:numPr>
          <w:ilvl w:val="0"/>
          <w:numId w:val="110"/>
        </w:numPr>
        <w:spacing w:after="0" w:line="240" w:lineRule="auto"/>
        <w:jc w:val="both"/>
        <w:rPr>
          <w:rFonts w:ascii="Times New Roman" w:hAnsi="Times New Roman"/>
          <w:sz w:val="24"/>
          <w:szCs w:val="24"/>
          <w:lang w:val="uz-Cyrl-UZ"/>
        </w:rPr>
      </w:pPr>
      <w:r w:rsidRPr="00527B57">
        <w:rPr>
          <w:rFonts w:ascii="Times New Roman" w:hAnsi="Times New Roman"/>
          <w:sz w:val="24"/>
          <w:szCs w:val="24"/>
        </w:rPr>
        <w:t>Ramaning vazifasini o‘rganish</w:t>
      </w:r>
      <w:r w:rsidRPr="00527B57">
        <w:rPr>
          <w:rFonts w:ascii="Times New Roman" w:hAnsi="Times New Roman"/>
          <w:sz w:val="24"/>
          <w:szCs w:val="24"/>
          <w:lang w:val="uz-Cyrl-UZ"/>
        </w:rPr>
        <w:t>.</w:t>
      </w:r>
    </w:p>
    <w:p w:rsidR="00527B57" w:rsidRPr="00527B57" w:rsidRDefault="00527B57" w:rsidP="00CA530A">
      <w:pPr>
        <w:numPr>
          <w:ilvl w:val="0"/>
          <w:numId w:val="11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Rama konstruksiyasi turlarini o‘rganish.</w:t>
      </w:r>
    </w:p>
    <w:p w:rsidR="00527B57" w:rsidRPr="00527B57" w:rsidRDefault="00527B57" w:rsidP="00CA530A">
      <w:pPr>
        <w:numPr>
          <w:ilvl w:val="0"/>
          <w:numId w:val="11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Ramaning tuzilishini o‘rganish.</w:t>
      </w:r>
    </w:p>
    <w:p w:rsidR="00527B57" w:rsidRPr="00527B57" w:rsidRDefault="00527B57" w:rsidP="00CA530A">
      <w:pPr>
        <w:numPr>
          <w:ilvl w:val="0"/>
          <w:numId w:val="110"/>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Zamonaviy avtomobillarga qo‘yilgan ramalarning konstruksiyalarini o‘rganish.</w:t>
      </w:r>
    </w:p>
    <w:p w:rsidR="00527B57" w:rsidRPr="00527B57" w:rsidRDefault="00527B57" w:rsidP="00CA530A">
      <w:pPr>
        <w:numPr>
          <w:ilvl w:val="0"/>
          <w:numId w:val="110"/>
        </w:numPr>
        <w:spacing w:after="0" w:line="240" w:lineRule="auto"/>
        <w:jc w:val="both"/>
        <w:rPr>
          <w:rFonts w:ascii="Times New Roman" w:hAnsi="Times New Roman"/>
          <w:sz w:val="24"/>
          <w:szCs w:val="24"/>
          <w:lang w:val="uz-Cyrl-UZ"/>
        </w:rPr>
      </w:pPr>
      <w:r w:rsidRPr="00527B57">
        <w:rPr>
          <w:rFonts w:ascii="Times New Roman" w:hAnsi="Times New Roman"/>
          <w:sz w:val="24"/>
          <w:szCs w:val="24"/>
        </w:rPr>
        <w:t xml:space="preserve">Kuzovlarning </w:t>
      </w:r>
      <w:r w:rsidRPr="00527B57">
        <w:rPr>
          <w:rFonts w:ascii="Times New Roman" w:hAnsi="Times New Roman"/>
          <w:sz w:val="24"/>
          <w:szCs w:val="24"/>
          <w:lang w:val="uz-Cyrl-UZ"/>
        </w:rPr>
        <w:t>vazifalarini o‘rganish.</w:t>
      </w:r>
    </w:p>
    <w:p w:rsidR="00527B57" w:rsidRPr="00527B57" w:rsidRDefault="00527B57" w:rsidP="00CA530A">
      <w:pPr>
        <w:numPr>
          <w:ilvl w:val="0"/>
          <w:numId w:val="110"/>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Yengil </w:t>
      </w:r>
      <w:r w:rsidRPr="00527B57">
        <w:rPr>
          <w:rFonts w:ascii="Times New Roman" w:hAnsi="Times New Roman"/>
          <w:sz w:val="24"/>
          <w:szCs w:val="24"/>
          <w:lang w:val="uz-Cyrl-UZ"/>
        </w:rPr>
        <w:t>avtoomobil kuzov konstruksiyalari turlari.</w:t>
      </w:r>
    </w:p>
    <w:p w:rsidR="00527B57" w:rsidRPr="00527B57" w:rsidRDefault="00527B57" w:rsidP="00CA530A">
      <w:pPr>
        <w:numPr>
          <w:ilvl w:val="0"/>
          <w:numId w:val="110"/>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Yengil Avtomobil kuzovlarining konstruksiyalarining tuzilishini o‘rganish.</w:t>
      </w:r>
    </w:p>
    <w:p w:rsidR="00527B57" w:rsidRPr="00527B57" w:rsidRDefault="00527B57" w:rsidP="00CA530A">
      <w:pPr>
        <w:numPr>
          <w:ilvl w:val="0"/>
          <w:numId w:val="110"/>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Yuk </w:t>
      </w:r>
      <w:r w:rsidRPr="00527B57">
        <w:rPr>
          <w:rFonts w:ascii="Times New Roman" w:hAnsi="Times New Roman"/>
          <w:sz w:val="24"/>
          <w:szCs w:val="24"/>
          <w:lang w:val="uz-Cyrl-UZ"/>
        </w:rPr>
        <w:t>avtomobillarining kuzovlarining turlari va konstruksiyalarini o‘rganish.</w:t>
      </w:r>
    </w:p>
    <w:p w:rsidR="00527B57" w:rsidRPr="00527B57" w:rsidRDefault="00527B57" w:rsidP="00CA530A">
      <w:pPr>
        <w:numPr>
          <w:ilvl w:val="0"/>
          <w:numId w:val="11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Avtobus kuzovlarining turlari, tuzilishi va konstruksiyalarini o‘rganish.</w:t>
      </w:r>
    </w:p>
    <w:p w:rsidR="00527B57" w:rsidRPr="00527B57" w:rsidRDefault="00527B57" w:rsidP="00CA530A">
      <w:pPr>
        <w:numPr>
          <w:ilvl w:val="0"/>
          <w:numId w:val="11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Ko‘priklarning vazifalarini o‘rganish.</w:t>
      </w:r>
    </w:p>
    <w:p w:rsidR="00527B57" w:rsidRPr="00527B57" w:rsidRDefault="00527B57" w:rsidP="00CA530A">
      <w:pPr>
        <w:numPr>
          <w:ilvl w:val="0"/>
          <w:numId w:val="11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Ko‘priklarning turlari va ularning konstruksiyalarini o‘rganish.</w:t>
      </w:r>
    </w:p>
    <w:p w:rsidR="00527B57" w:rsidRPr="00527B57" w:rsidRDefault="00527B57" w:rsidP="00CA530A">
      <w:pPr>
        <w:numPr>
          <w:ilvl w:val="0"/>
          <w:numId w:val="11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Gʻildirakning vazifasini o‘rganish.</w:t>
      </w:r>
    </w:p>
    <w:p w:rsidR="00527B57" w:rsidRPr="00527B57" w:rsidRDefault="00527B57" w:rsidP="00CA530A">
      <w:pPr>
        <w:numPr>
          <w:ilvl w:val="0"/>
          <w:numId w:val="11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Gʻildirakning turlari, tuzilishi va uning konstruksiyasini o‘rganish.</w:t>
      </w:r>
    </w:p>
    <w:p w:rsidR="00527B57" w:rsidRPr="00527B57" w:rsidRDefault="00527B57" w:rsidP="00CA530A">
      <w:pPr>
        <w:numPr>
          <w:ilvl w:val="0"/>
          <w:numId w:val="11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Shinaning vazifasi, tuzilishi va ishlashini o‘rganish.</w:t>
      </w:r>
    </w:p>
    <w:p w:rsidR="00527B57" w:rsidRPr="00527B57" w:rsidRDefault="00527B57" w:rsidP="00CA530A">
      <w:pPr>
        <w:numPr>
          <w:ilvl w:val="0"/>
          <w:numId w:val="110"/>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Kamerali </w:t>
      </w:r>
      <w:r w:rsidRPr="00527B57">
        <w:rPr>
          <w:rFonts w:ascii="Times New Roman" w:hAnsi="Times New Roman"/>
          <w:sz w:val="24"/>
          <w:szCs w:val="24"/>
          <w:lang w:val="uz-Cyrl-UZ"/>
        </w:rPr>
        <w:t>va kamerasiz shinalarni o‘rganish.</w:t>
      </w:r>
    </w:p>
    <w:p w:rsidR="00527B57" w:rsidRPr="00527B57" w:rsidRDefault="00527B57" w:rsidP="00CA530A">
      <w:pPr>
        <w:numPr>
          <w:ilvl w:val="0"/>
          <w:numId w:val="110"/>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Kamerali </w:t>
      </w:r>
      <w:r w:rsidRPr="00527B57">
        <w:rPr>
          <w:rFonts w:ascii="Times New Roman" w:hAnsi="Times New Roman"/>
          <w:sz w:val="24"/>
          <w:szCs w:val="24"/>
          <w:lang w:val="uz-Cyrl-UZ"/>
        </w:rPr>
        <w:t>shinaning tuzilishini o‘rganish.</w:t>
      </w:r>
    </w:p>
    <w:p w:rsidR="00527B57" w:rsidRPr="00527B57" w:rsidRDefault="00527B57" w:rsidP="00CA530A">
      <w:pPr>
        <w:numPr>
          <w:ilvl w:val="0"/>
          <w:numId w:val="110"/>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Kamerasiz </w:t>
      </w:r>
      <w:r w:rsidRPr="00527B57">
        <w:rPr>
          <w:rFonts w:ascii="Times New Roman" w:hAnsi="Times New Roman"/>
          <w:sz w:val="24"/>
          <w:szCs w:val="24"/>
          <w:lang w:val="uz-Cyrl-UZ"/>
        </w:rPr>
        <w:t>shinaning tuzilishini o‘rganish.</w:t>
      </w:r>
    </w:p>
    <w:p w:rsidR="00527B57" w:rsidRPr="00527B57" w:rsidRDefault="00527B57" w:rsidP="00CA530A">
      <w:pPr>
        <w:numPr>
          <w:ilvl w:val="0"/>
          <w:numId w:val="110"/>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Kamerali va kamerasiz shinalarning farqini o‘rganish.</w:t>
      </w:r>
    </w:p>
    <w:p w:rsidR="00527B57" w:rsidRPr="00527B57" w:rsidRDefault="00527B57" w:rsidP="00CA530A">
      <w:pPr>
        <w:numPr>
          <w:ilvl w:val="0"/>
          <w:numId w:val="110"/>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Kamera </w:t>
      </w:r>
      <w:r w:rsidRPr="00527B57">
        <w:rPr>
          <w:rFonts w:ascii="Times New Roman" w:hAnsi="Times New Roman"/>
          <w:sz w:val="24"/>
          <w:szCs w:val="24"/>
          <w:lang w:val="uz-Cyrl-UZ"/>
        </w:rPr>
        <w:t>ventillarining turlari, ularning tuzilishi va ishlashini o‘rganish.</w:t>
      </w:r>
    </w:p>
    <w:p w:rsidR="00527B57" w:rsidRPr="00527B57" w:rsidRDefault="00527B57" w:rsidP="00CA530A">
      <w:pPr>
        <w:numPr>
          <w:ilvl w:val="0"/>
          <w:numId w:val="11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Shinalar vazifasi, profilining ko‘rinishi, o‘lchamlari, konstruksiyasi va germetikligini ta’minlash usuli bilan turlarga bo‘linishini ayrim-ayrim o‘rganish.</w:t>
      </w:r>
    </w:p>
    <w:p w:rsidR="00527B57" w:rsidRPr="00527B57" w:rsidRDefault="00527B57" w:rsidP="00CA530A">
      <w:pPr>
        <w:numPr>
          <w:ilvl w:val="0"/>
          <w:numId w:val="115"/>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mashg‘ulotda talabalarning tayyorgarlik darajasini aniqlash uchun beriladigan asosiy savollar.</w:t>
      </w:r>
    </w:p>
    <w:p w:rsidR="00527B57" w:rsidRPr="00527B57" w:rsidRDefault="00527B57" w:rsidP="00CA530A">
      <w:pPr>
        <w:numPr>
          <w:ilvl w:val="0"/>
          <w:numId w:val="11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Avtomobilda rama nima uchun kerak?</w:t>
      </w:r>
    </w:p>
    <w:p w:rsidR="00527B57" w:rsidRPr="00527B57" w:rsidRDefault="00527B57" w:rsidP="00CA530A">
      <w:pPr>
        <w:numPr>
          <w:ilvl w:val="0"/>
          <w:numId w:val="11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Qanday avtomobillarda rama bo‘lmaydi?</w:t>
      </w:r>
    </w:p>
    <w:p w:rsidR="00527B57" w:rsidRPr="00527B57" w:rsidRDefault="00527B57" w:rsidP="00CA530A">
      <w:pPr>
        <w:numPr>
          <w:ilvl w:val="0"/>
          <w:numId w:val="116"/>
        </w:numPr>
        <w:spacing w:after="0" w:line="240" w:lineRule="auto"/>
        <w:jc w:val="both"/>
        <w:rPr>
          <w:rFonts w:ascii="Times New Roman" w:hAnsi="Times New Roman"/>
          <w:sz w:val="24"/>
          <w:szCs w:val="24"/>
          <w:lang w:val="uz-Cyrl-UZ"/>
        </w:rPr>
      </w:pPr>
      <w:r w:rsidRPr="00527B57">
        <w:rPr>
          <w:rFonts w:ascii="Times New Roman" w:hAnsi="Times New Roman"/>
          <w:sz w:val="24"/>
          <w:szCs w:val="24"/>
        </w:rPr>
        <w:t>Kuzovning vazifasi nima?</w:t>
      </w:r>
    </w:p>
    <w:p w:rsidR="00527B57" w:rsidRPr="00527B57" w:rsidRDefault="00527B57" w:rsidP="00CA530A">
      <w:pPr>
        <w:numPr>
          <w:ilvl w:val="0"/>
          <w:numId w:val="116"/>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yuk va yengil Avtomobil kuzovlarining asosiy farqi nimada?</w:t>
      </w:r>
    </w:p>
    <w:p w:rsidR="00527B57" w:rsidRPr="00527B57" w:rsidRDefault="00527B57" w:rsidP="00CA530A">
      <w:pPr>
        <w:numPr>
          <w:ilvl w:val="0"/>
          <w:numId w:val="11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Kuzov turlarini ayting?</w:t>
      </w:r>
    </w:p>
    <w:p w:rsidR="00527B57" w:rsidRPr="00527B57" w:rsidRDefault="00527B57" w:rsidP="00CA530A">
      <w:pPr>
        <w:numPr>
          <w:ilvl w:val="0"/>
          <w:numId w:val="11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ko‘prikning vazifasi nimadan iborat.</w:t>
      </w:r>
    </w:p>
    <w:p w:rsidR="00527B57" w:rsidRPr="00527B57" w:rsidRDefault="00527B57" w:rsidP="00CA530A">
      <w:pPr>
        <w:numPr>
          <w:ilvl w:val="0"/>
          <w:numId w:val="11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Qayeday ko‘priklarning turlarini bilasiz?</w:t>
      </w:r>
    </w:p>
    <w:p w:rsidR="00527B57" w:rsidRPr="00527B57" w:rsidRDefault="00527B57" w:rsidP="00CA530A">
      <w:pPr>
        <w:numPr>
          <w:ilvl w:val="0"/>
          <w:numId w:val="116"/>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Avtomobilda nima uchun g‘ildirak kerak?</w:t>
      </w:r>
    </w:p>
    <w:p w:rsidR="00527B57" w:rsidRPr="00527B57" w:rsidRDefault="00527B57" w:rsidP="00CA530A">
      <w:pPr>
        <w:numPr>
          <w:ilvl w:val="0"/>
          <w:numId w:val="116"/>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Avtomobilda qanday g‘ildiraklar bo‘ladi?</w:t>
      </w:r>
    </w:p>
    <w:p w:rsidR="00527B57" w:rsidRPr="00527B57" w:rsidRDefault="00527B57" w:rsidP="00CA530A">
      <w:pPr>
        <w:numPr>
          <w:ilvl w:val="0"/>
          <w:numId w:val="116"/>
        </w:numPr>
        <w:spacing w:after="0" w:line="240" w:lineRule="auto"/>
        <w:jc w:val="both"/>
        <w:rPr>
          <w:rFonts w:ascii="Times New Roman" w:hAnsi="Times New Roman"/>
          <w:sz w:val="24"/>
          <w:szCs w:val="24"/>
          <w:lang w:val="uz-Cyrl-UZ"/>
        </w:rPr>
      </w:pPr>
      <w:r w:rsidRPr="00527B57">
        <w:rPr>
          <w:rFonts w:ascii="Times New Roman" w:hAnsi="Times New Roman"/>
          <w:sz w:val="24"/>
          <w:szCs w:val="24"/>
        </w:rPr>
        <w:t>Pnevmatik</w:t>
      </w:r>
      <w:r w:rsidRPr="00527B57">
        <w:rPr>
          <w:rFonts w:ascii="Times New Roman" w:hAnsi="Times New Roman"/>
          <w:sz w:val="24"/>
          <w:szCs w:val="24"/>
          <w:lang w:val="uz-Cyrl-UZ"/>
        </w:rPr>
        <w:t xml:space="preserve"> shinaning vazifasi nima?</w:t>
      </w:r>
    </w:p>
    <w:p w:rsidR="00527B57" w:rsidRPr="00527B57" w:rsidRDefault="00527B57" w:rsidP="00CA530A">
      <w:pPr>
        <w:numPr>
          <w:ilvl w:val="0"/>
          <w:numId w:val="11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lastRenderedPageBreak/>
        <w:t>Kamerali va kamerasiz shinalarni tushuntiring?</w:t>
      </w:r>
    </w:p>
    <w:p w:rsidR="00527B57" w:rsidRPr="00527B57" w:rsidRDefault="00527B57" w:rsidP="00CA530A">
      <w:pPr>
        <w:numPr>
          <w:ilvl w:val="0"/>
          <w:numId w:val="115"/>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tartibi</w:t>
      </w:r>
    </w:p>
    <w:p w:rsidR="00527B57" w:rsidRPr="00527B57" w:rsidRDefault="00527B57" w:rsidP="00CA530A">
      <w:pPr>
        <w:numPr>
          <w:ilvl w:val="0"/>
          <w:numId w:val="11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Rama bo‘yicha:</w:t>
      </w:r>
    </w:p>
    <w:p w:rsidR="00527B57" w:rsidRPr="00527B57" w:rsidRDefault="00527B57" w:rsidP="00CA530A">
      <w:pPr>
        <w:numPr>
          <w:ilvl w:val="0"/>
          <w:numId w:val="118"/>
        </w:numPr>
        <w:spacing w:after="0" w:line="240" w:lineRule="auto"/>
        <w:jc w:val="both"/>
        <w:rPr>
          <w:rFonts w:ascii="Times New Roman" w:hAnsi="Times New Roman"/>
          <w:sz w:val="24"/>
          <w:szCs w:val="24"/>
          <w:lang w:val="uz-Cyrl-UZ"/>
        </w:rPr>
      </w:pPr>
      <w:r w:rsidRPr="00527B57">
        <w:rPr>
          <w:rFonts w:ascii="Times New Roman" w:hAnsi="Times New Roman"/>
          <w:sz w:val="24"/>
          <w:szCs w:val="24"/>
        </w:rPr>
        <w:t>Ramaning vazifasini o‘rganish.</w:t>
      </w:r>
    </w:p>
    <w:p w:rsidR="00527B57" w:rsidRPr="00527B57" w:rsidRDefault="00527B57" w:rsidP="00CA530A">
      <w:pPr>
        <w:numPr>
          <w:ilvl w:val="0"/>
          <w:numId w:val="118"/>
        </w:numPr>
        <w:spacing w:after="0" w:line="240" w:lineRule="auto"/>
        <w:jc w:val="both"/>
        <w:rPr>
          <w:rFonts w:ascii="Times New Roman" w:hAnsi="Times New Roman"/>
          <w:sz w:val="24"/>
          <w:szCs w:val="24"/>
          <w:lang w:val="uz-Cyrl-UZ"/>
        </w:rPr>
      </w:pPr>
      <w:r w:rsidRPr="00527B57">
        <w:rPr>
          <w:rFonts w:ascii="Times New Roman" w:hAnsi="Times New Roman"/>
          <w:sz w:val="24"/>
          <w:szCs w:val="24"/>
        </w:rPr>
        <w:t>Ramaning tuzilishini o‘rganish.</w:t>
      </w:r>
    </w:p>
    <w:p w:rsidR="00527B57" w:rsidRPr="00527B57" w:rsidRDefault="00527B57" w:rsidP="00CA530A">
      <w:pPr>
        <w:numPr>
          <w:ilvl w:val="0"/>
          <w:numId w:val="118"/>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Ramaning </w:t>
      </w:r>
      <w:r w:rsidRPr="00527B57">
        <w:rPr>
          <w:rFonts w:ascii="Times New Roman" w:hAnsi="Times New Roman"/>
          <w:sz w:val="24"/>
          <w:szCs w:val="24"/>
          <w:lang w:val="uz-Cyrl-UZ"/>
        </w:rPr>
        <w:t>turlari, ularning konstruksiyalarini o‘rganish.</w:t>
      </w:r>
    </w:p>
    <w:p w:rsidR="00527B57" w:rsidRPr="00527B57" w:rsidRDefault="00527B57" w:rsidP="00CA530A">
      <w:pPr>
        <w:numPr>
          <w:ilvl w:val="0"/>
          <w:numId w:val="118"/>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Avtomobillarga </w:t>
      </w:r>
      <w:r w:rsidRPr="00527B57">
        <w:rPr>
          <w:rFonts w:ascii="Times New Roman" w:hAnsi="Times New Roman"/>
          <w:sz w:val="24"/>
          <w:szCs w:val="24"/>
          <w:lang w:val="uz-Cyrl-UZ"/>
        </w:rPr>
        <w:t>o‘rnatilgan ramalar konstruksiyasninng tuzilishini o‘rganish.</w:t>
      </w:r>
    </w:p>
    <w:p w:rsidR="00527B57" w:rsidRPr="00527B57" w:rsidRDefault="00527B57" w:rsidP="00CA530A">
      <w:pPr>
        <w:numPr>
          <w:ilvl w:val="0"/>
          <w:numId w:val="118"/>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Shatakka </w:t>
      </w:r>
      <w:r w:rsidRPr="00527B57">
        <w:rPr>
          <w:rFonts w:ascii="Times New Roman" w:hAnsi="Times New Roman"/>
          <w:sz w:val="24"/>
          <w:szCs w:val="24"/>
          <w:lang w:val="uz-Cyrl-UZ"/>
        </w:rPr>
        <w:t>olish moslamasining tuzilishini o‘rganish.</w:t>
      </w:r>
    </w:p>
    <w:p w:rsidR="00527B57" w:rsidRPr="00527B57" w:rsidRDefault="00527B57" w:rsidP="00CA530A">
      <w:pPr>
        <w:numPr>
          <w:ilvl w:val="0"/>
          <w:numId w:val="11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Kuzov bo‘yicha:</w:t>
      </w:r>
    </w:p>
    <w:p w:rsidR="00527B57" w:rsidRPr="00527B57" w:rsidRDefault="00527B57" w:rsidP="00CA530A">
      <w:pPr>
        <w:numPr>
          <w:ilvl w:val="0"/>
          <w:numId w:val="119"/>
        </w:numPr>
        <w:spacing w:after="0" w:line="240" w:lineRule="auto"/>
        <w:jc w:val="both"/>
        <w:rPr>
          <w:rFonts w:ascii="Times New Roman" w:hAnsi="Times New Roman"/>
          <w:sz w:val="24"/>
          <w:szCs w:val="24"/>
          <w:lang w:val="uz-Cyrl-UZ"/>
        </w:rPr>
      </w:pPr>
      <w:r w:rsidRPr="00527B57">
        <w:rPr>
          <w:rFonts w:ascii="Times New Roman" w:hAnsi="Times New Roman"/>
          <w:sz w:val="24"/>
          <w:szCs w:val="24"/>
        </w:rPr>
        <w:t>Kuzovning vazifasini o‘rganish.</w:t>
      </w:r>
    </w:p>
    <w:p w:rsidR="00527B57" w:rsidRPr="00527B57" w:rsidRDefault="00527B57" w:rsidP="00CA530A">
      <w:pPr>
        <w:numPr>
          <w:ilvl w:val="0"/>
          <w:numId w:val="119"/>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Yengil </w:t>
      </w:r>
      <w:r w:rsidRPr="00527B57">
        <w:rPr>
          <w:rFonts w:ascii="Times New Roman" w:hAnsi="Times New Roman"/>
          <w:sz w:val="24"/>
          <w:szCs w:val="24"/>
          <w:lang w:val="uz-Cyrl-UZ"/>
        </w:rPr>
        <w:t>avtomobillarda qo‘llaniladigan kuzovlarning turlarini o‘rganish.</w:t>
      </w:r>
    </w:p>
    <w:p w:rsidR="00527B57" w:rsidRPr="00527B57" w:rsidRDefault="00527B57" w:rsidP="00CA530A">
      <w:pPr>
        <w:numPr>
          <w:ilvl w:val="0"/>
          <w:numId w:val="119"/>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Yengil </w:t>
      </w:r>
      <w:r w:rsidRPr="00527B57">
        <w:rPr>
          <w:rFonts w:ascii="Times New Roman" w:hAnsi="Times New Roman"/>
          <w:sz w:val="24"/>
          <w:szCs w:val="24"/>
          <w:lang w:val="uz-Cyrl-UZ"/>
        </w:rPr>
        <w:t>Avtomobil kuzovining umumiy tuzlishini o‘rganish.</w:t>
      </w:r>
    </w:p>
    <w:p w:rsidR="00527B57" w:rsidRPr="00527B57" w:rsidRDefault="00527B57" w:rsidP="00CA530A">
      <w:pPr>
        <w:numPr>
          <w:ilvl w:val="0"/>
          <w:numId w:val="119"/>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Sedan,</w:t>
      </w:r>
      <w:r w:rsidRPr="00527B57">
        <w:rPr>
          <w:rFonts w:ascii="Times New Roman" w:hAnsi="Times New Roman"/>
          <w:sz w:val="24"/>
          <w:szCs w:val="24"/>
          <w:lang w:val="uz-Cyrl-UZ"/>
        </w:rPr>
        <w:t xml:space="preserve"> Universal, Xupe, Kombi(</w:t>
      </w:r>
      <w:r w:rsidRPr="00541F85">
        <w:rPr>
          <w:rFonts w:ascii="Times New Roman" w:hAnsi="Times New Roman"/>
          <w:sz w:val="24"/>
          <w:szCs w:val="24"/>
          <w:lang w:val="en-US"/>
        </w:rPr>
        <w:t>Xetchbek</w:t>
      </w:r>
      <w:r w:rsidRPr="00527B57">
        <w:rPr>
          <w:rFonts w:ascii="Times New Roman" w:hAnsi="Times New Roman"/>
          <w:sz w:val="24"/>
          <w:szCs w:val="24"/>
          <w:lang w:val="uz-Cyrl-UZ"/>
        </w:rPr>
        <w:t>), limuzin, kabriolet kabi kuzovlarning bir-biridan farqini o‘rganish.</w:t>
      </w:r>
    </w:p>
    <w:p w:rsidR="00527B57" w:rsidRPr="00527B57" w:rsidRDefault="00527B57" w:rsidP="00CA530A">
      <w:pPr>
        <w:numPr>
          <w:ilvl w:val="0"/>
          <w:numId w:val="119"/>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Neksiya, tiko, matiz avtomobillarining kuzovi qanday tipda?</w:t>
      </w:r>
    </w:p>
    <w:p w:rsidR="00527B57" w:rsidRPr="00527B57" w:rsidRDefault="00527B57" w:rsidP="00CA530A">
      <w:pPr>
        <w:numPr>
          <w:ilvl w:val="0"/>
          <w:numId w:val="119"/>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Yuk </w:t>
      </w:r>
      <w:r w:rsidRPr="00527B57">
        <w:rPr>
          <w:rFonts w:ascii="Times New Roman" w:hAnsi="Times New Roman"/>
          <w:sz w:val="24"/>
          <w:szCs w:val="24"/>
          <w:lang w:val="uz-Cyrl-UZ"/>
        </w:rPr>
        <w:t>avtomobillari kuzovining vazifasini o‘rganish.</w:t>
      </w:r>
    </w:p>
    <w:p w:rsidR="00527B57" w:rsidRPr="00527B57" w:rsidRDefault="00527B57" w:rsidP="00CA530A">
      <w:pPr>
        <w:numPr>
          <w:ilvl w:val="0"/>
          <w:numId w:val="119"/>
        </w:numPr>
        <w:spacing w:after="0" w:line="240" w:lineRule="auto"/>
        <w:jc w:val="both"/>
        <w:rPr>
          <w:rFonts w:ascii="Times New Roman" w:hAnsi="Times New Roman"/>
          <w:sz w:val="24"/>
          <w:szCs w:val="24"/>
          <w:lang w:val="uz-Cyrl-UZ"/>
        </w:rPr>
      </w:pPr>
      <w:r w:rsidRPr="00527B57">
        <w:rPr>
          <w:rFonts w:ascii="Times New Roman" w:hAnsi="Times New Roman"/>
          <w:sz w:val="24"/>
          <w:szCs w:val="24"/>
        </w:rPr>
        <w:t xml:space="preserve">Avtobus </w:t>
      </w:r>
      <w:r w:rsidRPr="00527B57">
        <w:rPr>
          <w:rFonts w:ascii="Times New Roman" w:hAnsi="Times New Roman"/>
          <w:sz w:val="24"/>
          <w:szCs w:val="24"/>
          <w:lang w:val="uz-Cyrl-UZ"/>
        </w:rPr>
        <w:t xml:space="preserve"> </w:t>
      </w:r>
      <w:r w:rsidRPr="00527B57">
        <w:rPr>
          <w:rFonts w:ascii="Times New Roman" w:hAnsi="Times New Roman"/>
          <w:sz w:val="24"/>
          <w:szCs w:val="24"/>
        </w:rPr>
        <w:t>kuzovlarining vazifasi.</w:t>
      </w:r>
    </w:p>
    <w:p w:rsidR="00527B57" w:rsidRPr="00527B57" w:rsidRDefault="00527B57" w:rsidP="00CA530A">
      <w:pPr>
        <w:numPr>
          <w:ilvl w:val="0"/>
          <w:numId w:val="119"/>
        </w:numPr>
        <w:spacing w:after="0" w:line="240" w:lineRule="auto"/>
        <w:jc w:val="both"/>
        <w:rPr>
          <w:rFonts w:ascii="Times New Roman" w:hAnsi="Times New Roman"/>
          <w:sz w:val="24"/>
          <w:szCs w:val="24"/>
          <w:lang w:val="uz-Cyrl-UZ"/>
        </w:rPr>
      </w:pPr>
      <w:r w:rsidRPr="00527B57">
        <w:rPr>
          <w:rFonts w:ascii="Times New Roman" w:hAnsi="Times New Roman"/>
          <w:sz w:val="24"/>
          <w:szCs w:val="24"/>
        </w:rPr>
        <w:t xml:space="preserve">Avtobus </w:t>
      </w:r>
      <w:r w:rsidRPr="00527B57">
        <w:rPr>
          <w:rFonts w:ascii="Times New Roman" w:hAnsi="Times New Roman"/>
          <w:sz w:val="24"/>
          <w:szCs w:val="24"/>
          <w:lang w:val="uz-Cyrl-UZ"/>
        </w:rPr>
        <w:t>kuzoining turlari.</w:t>
      </w:r>
    </w:p>
    <w:p w:rsidR="00527B57" w:rsidRPr="00527B57" w:rsidRDefault="00527B57" w:rsidP="00CA530A">
      <w:pPr>
        <w:numPr>
          <w:ilvl w:val="0"/>
          <w:numId w:val="11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Sinchsimon qobiqli, yuklamani to‘la qabul qiluvchi avtobus kuzovining umuiy tuzilishini o‘rganish.</w:t>
      </w:r>
    </w:p>
    <w:p w:rsidR="00527B57" w:rsidRPr="00527B57" w:rsidRDefault="00527B57" w:rsidP="00CA530A">
      <w:pPr>
        <w:numPr>
          <w:ilvl w:val="0"/>
          <w:numId w:val="11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Zamonaviy ISUZU, PAZ, Mersedes tipidagi avtobuslar kuzovlarining bir-biridan farqi nimada?</w:t>
      </w:r>
    </w:p>
    <w:p w:rsidR="00527B57" w:rsidRPr="00527B57" w:rsidRDefault="00527B57" w:rsidP="00CA530A">
      <w:pPr>
        <w:numPr>
          <w:ilvl w:val="0"/>
          <w:numId w:val="119"/>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Kuzovni </w:t>
      </w:r>
      <w:r w:rsidRPr="00527B57">
        <w:rPr>
          <w:rFonts w:ascii="Times New Roman" w:hAnsi="Times New Roman"/>
          <w:sz w:val="24"/>
          <w:szCs w:val="24"/>
          <w:lang w:val="uz-Cyrl-UZ"/>
        </w:rPr>
        <w:t>shamollatish, isitish va kondisiyalash qurilmalarini o‘rganish:</w:t>
      </w:r>
    </w:p>
    <w:p w:rsidR="00527B57" w:rsidRPr="00527B57" w:rsidRDefault="00527B57" w:rsidP="00527B57">
      <w:pPr>
        <w:spacing w:after="0"/>
        <w:ind w:firstLine="709"/>
        <w:jc w:val="both"/>
        <w:rPr>
          <w:rFonts w:ascii="Times New Roman" w:hAnsi="Times New Roman"/>
          <w:sz w:val="24"/>
          <w:szCs w:val="24"/>
          <w:lang w:val="uz-Cyrl-UZ"/>
        </w:rPr>
      </w:pPr>
      <w:r w:rsidRPr="00541F85">
        <w:rPr>
          <w:rFonts w:ascii="Times New Roman" w:hAnsi="Times New Roman"/>
          <w:sz w:val="24"/>
          <w:szCs w:val="24"/>
          <w:lang w:val="en-US"/>
        </w:rPr>
        <w:t>a</w:t>
      </w:r>
      <w:r w:rsidRPr="00527B57">
        <w:rPr>
          <w:rFonts w:ascii="Times New Roman" w:hAnsi="Times New Roman"/>
          <w:sz w:val="24"/>
          <w:szCs w:val="24"/>
          <w:lang w:val="uz-Cyrl-UZ"/>
        </w:rPr>
        <w:t>) Neksiya Avtomobilida</w:t>
      </w:r>
    </w:p>
    <w:p w:rsidR="00527B57" w:rsidRPr="00541F85" w:rsidRDefault="00527B57" w:rsidP="00527B57">
      <w:pPr>
        <w:spacing w:after="0"/>
        <w:ind w:firstLine="709"/>
        <w:jc w:val="both"/>
        <w:rPr>
          <w:rFonts w:ascii="Times New Roman" w:hAnsi="Times New Roman"/>
          <w:sz w:val="24"/>
          <w:szCs w:val="24"/>
          <w:lang w:val="en-US"/>
        </w:rPr>
      </w:pPr>
      <w:r w:rsidRPr="00541F85">
        <w:rPr>
          <w:rFonts w:ascii="Times New Roman" w:hAnsi="Times New Roman"/>
          <w:sz w:val="24"/>
          <w:szCs w:val="24"/>
          <w:lang w:val="en-US"/>
        </w:rPr>
        <w:t>b</w:t>
      </w:r>
      <w:r w:rsidRPr="00527B57">
        <w:rPr>
          <w:rFonts w:ascii="Times New Roman" w:hAnsi="Times New Roman"/>
          <w:sz w:val="24"/>
          <w:szCs w:val="24"/>
          <w:lang w:val="uz-Cyrl-UZ"/>
        </w:rPr>
        <w:t xml:space="preserve">) </w:t>
      </w:r>
      <w:r w:rsidRPr="00541F85">
        <w:rPr>
          <w:rFonts w:ascii="Times New Roman" w:hAnsi="Times New Roman"/>
          <w:sz w:val="24"/>
          <w:szCs w:val="24"/>
          <w:lang w:val="en-US"/>
        </w:rPr>
        <w:t xml:space="preserve">GAZ 3110 va PAZ, </w:t>
      </w:r>
      <w:r w:rsidRPr="00527B57">
        <w:rPr>
          <w:rFonts w:ascii="Times New Roman" w:hAnsi="Times New Roman"/>
          <w:sz w:val="24"/>
          <w:szCs w:val="24"/>
          <w:lang w:val="uz-Cyrl-UZ"/>
        </w:rPr>
        <w:t>ISUZU</w:t>
      </w:r>
      <w:r w:rsidRPr="00541F85">
        <w:rPr>
          <w:rFonts w:ascii="Times New Roman" w:hAnsi="Times New Roman"/>
          <w:sz w:val="24"/>
          <w:szCs w:val="24"/>
          <w:lang w:val="en-US"/>
        </w:rPr>
        <w:t xml:space="preserve"> avtobuslarida</w:t>
      </w:r>
    </w:p>
    <w:p w:rsidR="00527B57" w:rsidRPr="00541F85" w:rsidRDefault="00527B57" w:rsidP="00527B57">
      <w:pPr>
        <w:spacing w:after="0"/>
        <w:ind w:firstLine="709"/>
        <w:jc w:val="both"/>
        <w:rPr>
          <w:rFonts w:ascii="Times New Roman" w:hAnsi="Times New Roman"/>
          <w:sz w:val="24"/>
          <w:szCs w:val="24"/>
          <w:lang w:val="en-US"/>
        </w:rPr>
      </w:pPr>
      <w:r w:rsidRPr="00541F85">
        <w:rPr>
          <w:rFonts w:ascii="Times New Roman" w:hAnsi="Times New Roman"/>
          <w:sz w:val="24"/>
          <w:szCs w:val="24"/>
          <w:lang w:val="en-US"/>
        </w:rPr>
        <w:t>v) MAZ 5335 yuk avtomobilining kabinasida.</w:t>
      </w:r>
    </w:p>
    <w:p w:rsidR="00527B57" w:rsidRPr="00527B57" w:rsidRDefault="00527B57" w:rsidP="00CA530A">
      <w:pPr>
        <w:numPr>
          <w:ilvl w:val="0"/>
          <w:numId w:val="117"/>
        </w:numPr>
        <w:spacing w:after="0" w:line="240" w:lineRule="auto"/>
        <w:jc w:val="both"/>
        <w:rPr>
          <w:rFonts w:ascii="Times New Roman" w:hAnsi="Times New Roman"/>
          <w:sz w:val="24"/>
          <w:szCs w:val="24"/>
          <w:lang w:val="uz-Cyrl-UZ"/>
        </w:rPr>
      </w:pPr>
      <w:r w:rsidRPr="00527B57">
        <w:rPr>
          <w:rFonts w:ascii="Times New Roman" w:hAnsi="Times New Roman"/>
          <w:sz w:val="24"/>
          <w:szCs w:val="24"/>
        </w:rPr>
        <w:t>Ko‘prik bo‘yicha:</w:t>
      </w:r>
    </w:p>
    <w:p w:rsidR="00527B57" w:rsidRPr="00527B57" w:rsidRDefault="00527B57" w:rsidP="00CA530A">
      <w:pPr>
        <w:numPr>
          <w:ilvl w:val="0"/>
          <w:numId w:val="120"/>
        </w:numPr>
        <w:spacing w:after="0" w:line="240" w:lineRule="auto"/>
        <w:jc w:val="both"/>
        <w:rPr>
          <w:rFonts w:ascii="Times New Roman" w:hAnsi="Times New Roman"/>
          <w:sz w:val="24"/>
          <w:szCs w:val="24"/>
          <w:lang w:val="uz-Cyrl-UZ"/>
        </w:rPr>
      </w:pPr>
      <w:r w:rsidRPr="00527B57">
        <w:rPr>
          <w:rFonts w:ascii="Times New Roman" w:hAnsi="Times New Roman"/>
          <w:sz w:val="24"/>
          <w:szCs w:val="24"/>
        </w:rPr>
        <w:t xml:space="preserve">Ko‘prikning </w:t>
      </w:r>
      <w:r w:rsidRPr="00527B57">
        <w:rPr>
          <w:rFonts w:ascii="Times New Roman" w:hAnsi="Times New Roman"/>
          <w:sz w:val="24"/>
          <w:szCs w:val="24"/>
          <w:lang w:val="uz-Cyrl-UZ"/>
        </w:rPr>
        <w:t>vazifasini o‘rganish</w:t>
      </w:r>
    </w:p>
    <w:p w:rsidR="00527B57" w:rsidRPr="00527B57" w:rsidRDefault="00527B57" w:rsidP="00CA530A">
      <w:pPr>
        <w:numPr>
          <w:ilvl w:val="0"/>
          <w:numId w:val="120"/>
        </w:numPr>
        <w:spacing w:after="0" w:line="240" w:lineRule="auto"/>
        <w:jc w:val="both"/>
        <w:rPr>
          <w:rFonts w:ascii="Times New Roman" w:hAnsi="Times New Roman"/>
          <w:sz w:val="24"/>
          <w:szCs w:val="24"/>
          <w:lang w:val="uz-Cyrl-UZ"/>
        </w:rPr>
      </w:pPr>
      <w:r w:rsidRPr="00527B57">
        <w:rPr>
          <w:rFonts w:ascii="Times New Roman" w:hAnsi="Times New Roman"/>
          <w:sz w:val="24"/>
          <w:szCs w:val="24"/>
        </w:rPr>
        <w:t xml:space="preserve">Ko‘prikning </w:t>
      </w:r>
      <w:r w:rsidRPr="00527B57">
        <w:rPr>
          <w:rFonts w:ascii="Times New Roman" w:hAnsi="Times New Roman"/>
          <w:sz w:val="24"/>
          <w:szCs w:val="24"/>
          <w:lang w:val="uz-Cyrl-UZ"/>
        </w:rPr>
        <w:t>turlarini o‘rganish</w:t>
      </w:r>
    </w:p>
    <w:p w:rsidR="00527B57" w:rsidRPr="00527B57" w:rsidRDefault="00527B57" w:rsidP="00CA530A">
      <w:pPr>
        <w:numPr>
          <w:ilvl w:val="0"/>
          <w:numId w:val="12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Ikki qismga ajraladigan yetakchit ko‘prikning konstruksiyasining tuzilishini o‘rganish.</w:t>
      </w:r>
    </w:p>
    <w:p w:rsidR="00527B57" w:rsidRPr="00527B57" w:rsidRDefault="00527B57" w:rsidP="00CA530A">
      <w:pPr>
        <w:numPr>
          <w:ilvl w:val="0"/>
          <w:numId w:val="120"/>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Bo‘linmaydigan </w:t>
      </w:r>
      <w:r w:rsidRPr="00527B57">
        <w:rPr>
          <w:rFonts w:ascii="Times New Roman" w:hAnsi="Times New Roman"/>
          <w:sz w:val="24"/>
          <w:szCs w:val="24"/>
          <w:lang w:val="uz-Cyrl-UZ"/>
        </w:rPr>
        <w:t>yetakchi ko‘prik konstruksiyasini o‘rganish.</w:t>
      </w:r>
    </w:p>
    <w:p w:rsidR="00527B57" w:rsidRPr="00527B57" w:rsidRDefault="00527B57" w:rsidP="00CA530A">
      <w:pPr>
        <w:numPr>
          <w:ilvl w:val="0"/>
          <w:numId w:val="12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Quyma cho‘yandan quyish usuli bilan tayyorlangan qismlarga ajralmaydigan yetakchi ko‘prik konstruksiyasini o‘rganish.</w:t>
      </w:r>
    </w:p>
    <w:p w:rsidR="00527B57" w:rsidRPr="00527B57" w:rsidRDefault="00527B57" w:rsidP="00CA530A">
      <w:pPr>
        <w:numPr>
          <w:ilvl w:val="0"/>
          <w:numId w:val="12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Boshqariluvchi ko‘prik konstruksiyasini o‘rganish</w:t>
      </w:r>
    </w:p>
    <w:p w:rsidR="00527B57" w:rsidRPr="00527B57" w:rsidRDefault="00527B57" w:rsidP="00CA530A">
      <w:pPr>
        <w:numPr>
          <w:ilvl w:val="0"/>
          <w:numId w:val="12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Aralashgan turdagi ko‘prik konstruksiyasini o‘rganish.</w:t>
      </w:r>
    </w:p>
    <w:p w:rsidR="00527B57" w:rsidRPr="00527B57" w:rsidRDefault="00527B57" w:rsidP="00CA530A">
      <w:pPr>
        <w:numPr>
          <w:ilvl w:val="0"/>
          <w:numId w:val="120"/>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Ko‘tarib </w:t>
      </w:r>
      <w:r w:rsidRPr="00527B57">
        <w:rPr>
          <w:rFonts w:ascii="Times New Roman" w:hAnsi="Times New Roman"/>
          <w:sz w:val="24"/>
          <w:szCs w:val="24"/>
          <w:lang w:val="uz-Cyrl-UZ"/>
        </w:rPr>
        <w:t>turuvchi ko‘prik konstruksiyasini o‘rganish.</w:t>
      </w:r>
    </w:p>
    <w:p w:rsidR="00527B57" w:rsidRPr="00527B57" w:rsidRDefault="00527B57" w:rsidP="00CA530A">
      <w:pPr>
        <w:numPr>
          <w:ilvl w:val="0"/>
          <w:numId w:val="11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Gʻildirak va shinalar bo‘yicha:</w:t>
      </w:r>
    </w:p>
    <w:p w:rsidR="00527B57" w:rsidRPr="00527B57" w:rsidRDefault="00527B57" w:rsidP="00CA530A">
      <w:pPr>
        <w:numPr>
          <w:ilvl w:val="0"/>
          <w:numId w:val="12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Gʻildirakning vazifasini o‘rganish</w:t>
      </w:r>
    </w:p>
    <w:p w:rsidR="00527B57" w:rsidRPr="00527B57" w:rsidRDefault="00527B57" w:rsidP="00CA530A">
      <w:pPr>
        <w:numPr>
          <w:ilvl w:val="0"/>
          <w:numId w:val="12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Vazifasiga ko‘ra g‘ildiraklarning turlarini o‘rganish</w:t>
      </w:r>
    </w:p>
    <w:p w:rsidR="00527B57" w:rsidRPr="00527B57" w:rsidRDefault="00527B57" w:rsidP="00CA530A">
      <w:pPr>
        <w:numPr>
          <w:ilvl w:val="0"/>
          <w:numId w:val="12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Diskli g‘ildiraklarning tuzilishini o‘rganish</w:t>
      </w:r>
    </w:p>
    <w:p w:rsidR="00527B57" w:rsidRPr="00527B57" w:rsidRDefault="00527B57" w:rsidP="00CA530A">
      <w:pPr>
        <w:numPr>
          <w:ilvl w:val="0"/>
          <w:numId w:val="12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Disksiz g‘ildiraklarning tuzilishini o‘rganish</w:t>
      </w:r>
    </w:p>
    <w:p w:rsidR="00527B57" w:rsidRPr="00527B57" w:rsidRDefault="00527B57" w:rsidP="00CA530A">
      <w:pPr>
        <w:numPr>
          <w:ilvl w:val="0"/>
          <w:numId w:val="12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Shinaning vazifasini o‘rganish</w:t>
      </w:r>
    </w:p>
    <w:p w:rsidR="00527B57" w:rsidRPr="00527B57" w:rsidRDefault="00527B57" w:rsidP="00CA530A">
      <w:pPr>
        <w:numPr>
          <w:ilvl w:val="0"/>
          <w:numId w:val="12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Shinaning turlarini o‘rganish</w:t>
      </w:r>
    </w:p>
    <w:p w:rsidR="00527B57" w:rsidRPr="00527B57" w:rsidRDefault="00527B57" w:rsidP="00CA530A">
      <w:pPr>
        <w:numPr>
          <w:ilvl w:val="0"/>
          <w:numId w:val="12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Kamerali shinaning tuzilishini o‘rganish</w:t>
      </w:r>
    </w:p>
    <w:p w:rsidR="00527B57" w:rsidRPr="00527B57" w:rsidRDefault="00527B57" w:rsidP="00CA530A">
      <w:pPr>
        <w:numPr>
          <w:ilvl w:val="0"/>
          <w:numId w:val="12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Kamerasiz shinaning tuzilishini o‘rganish</w:t>
      </w:r>
    </w:p>
    <w:p w:rsidR="00527B57" w:rsidRPr="00527B57" w:rsidRDefault="00527B57" w:rsidP="00CA530A">
      <w:pPr>
        <w:numPr>
          <w:ilvl w:val="0"/>
          <w:numId w:val="121"/>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Kamerali </w:t>
      </w:r>
      <w:r w:rsidRPr="00527B57">
        <w:rPr>
          <w:rFonts w:ascii="Times New Roman" w:hAnsi="Times New Roman"/>
          <w:sz w:val="24"/>
          <w:szCs w:val="24"/>
          <w:lang w:val="uz-Cyrl-UZ"/>
        </w:rPr>
        <w:t>va kamerasiz shinalarning bir-biridan farqini bilish</w:t>
      </w:r>
    </w:p>
    <w:p w:rsidR="00527B57" w:rsidRPr="00527B57" w:rsidRDefault="00527B57" w:rsidP="00CA530A">
      <w:pPr>
        <w:numPr>
          <w:ilvl w:val="0"/>
          <w:numId w:val="12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Shinalar vazifasi, profilining ko‘rinishi, o‘lchamlari, konstruksiyasi va germetikligini ta’minlash usuli bilan turlarga bo‘linishini o‘rganish:</w:t>
      </w:r>
    </w:p>
    <w:p w:rsidR="00527B57" w:rsidRPr="00527B57" w:rsidRDefault="00527B57" w:rsidP="00527B57">
      <w:pPr>
        <w:spacing w:after="0"/>
        <w:ind w:firstLine="709"/>
        <w:jc w:val="both"/>
        <w:rPr>
          <w:rFonts w:ascii="Times New Roman" w:hAnsi="Times New Roman"/>
          <w:sz w:val="24"/>
          <w:szCs w:val="24"/>
          <w:lang w:val="uz-Cyrl-UZ"/>
        </w:rPr>
      </w:pPr>
      <w:r w:rsidRPr="00541F85">
        <w:rPr>
          <w:rFonts w:ascii="Times New Roman" w:hAnsi="Times New Roman"/>
          <w:sz w:val="24"/>
          <w:szCs w:val="24"/>
          <w:lang w:val="en-US"/>
        </w:rPr>
        <w:t>a</w:t>
      </w:r>
      <w:r w:rsidRPr="00527B57">
        <w:rPr>
          <w:rFonts w:ascii="Times New Roman" w:hAnsi="Times New Roman"/>
          <w:sz w:val="24"/>
          <w:szCs w:val="24"/>
          <w:lang w:val="uz-Cyrl-UZ"/>
        </w:rPr>
        <w:t>) vazifasi bo‘yicha shinalar yengil va yuk avtombillari uchun</w:t>
      </w:r>
    </w:p>
    <w:p w:rsidR="00527B57" w:rsidRPr="00541F85" w:rsidRDefault="00527B57" w:rsidP="00527B57">
      <w:pPr>
        <w:spacing w:after="0"/>
        <w:ind w:firstLine="709"/>
        <w:jc w:val="both"/>
        <w:rPr>
          <w:rFonts w:ascii="Times New Roman" w:hAnsi="Times New Roman"/>
          <w:sz w:val="24"/>
          <w:szCs w:val="24"/>
          <w:lang w:val="en-US"/>
        </w:rPr>
      </w:pPr>
      <w:r w:rsidRPr="00541F85">
        <w:rPr>
          <w:rFonts w:ascii="Times New Roman" w:hAnsi="Times New Roman"/>
          <w:sz w:val="24"/>
          <w:szCs w:val="24"/>
          <w:lang w:val="en-US"/>
        </w:rPr>
        <w:t>b) Shina profilining ko‘rinishi bo‘yicha:</w:t>
      </w:r>
    </w:p>
    <w:p w:rsidR="00527B57" w:rsidRPr="00527B57" w:rsidRDefault="00527B57" w:rsidP="00527B57">
      <w:pPr>
        <w:spacing w:after="0"/>
        <w:ind w:left="709"/>
        <w:jc w:val="both"/>
        <w:rPr>
          <w:rFonts w:ascii="Times New Roman" w:hAnsi="Times New Roman"/>
          <w:sz w:val="24"/>
          <w:szCs w:val="24"/>
          <w:lang w:val="uz-Cyrl-UZ"/>
        </w:rPr>
      </w:pPr>
      <w:r w:rsidRPr="00541F85">
        <w:rPr>
          <w:rFonts w:ascii="Times New Roman" w:hAnsi="Times New Roman"/>
          <w:sz w:val="24"/>
          <w:szCs w:val="24"/>
          <w:lang w:val="en-US"/>
        </w:rPr>
        <w:lastRenderedPageBreak/>
        <w:t>keng profili,</w:t>
      </w:r>
      <w:r w:rsidRPr="00527B57">
        <w:rPr>
          <w:rFonts w:ascii="Times New Roman" w:hAnsi="Times New Roman"/>
          <w:sz w:val="24"/>
          <w:szCs w:val="24"/>
          <w:lang w:val="uz-Cyrl-UZ"/>
        </w:rPr>
        <w:t xml:space="preserve"> past profilli, o‘ta past profilli, arkasimon konstruksiyalarini o‘rganish</w:t>
      </w:r>
    </w:p>
    <w:p w:rsidR="00527B57" w:rsidRPr="00541F85" w:rsidRDefault="00527B57" w:rsidP="00527B57">
      <w:pPr>
        <w:spacing w:after="0"/>
        <w:ind w:firstLine="709"/>
        <w:jc w:val="both"/>
        <w:rPr>
          <w:rFonts w:ascii="Times New Roman" w:hAnsi="Times New Roman"/>
          <w:sz w:val="24"/>
          <w:szCs w:val="24"/>
          <w:lang w:val="en-US"/>
        </w:rPr>
      </w:pPr>
      <w:r w:rsidRPr="00541F85">
        <w:rPr>
          <w:rFonts w:ascii="Times New Roman" w:hAnsi="Times New Roman"/>
          <w:sz w:val="24"/>
          <w:szCs w:val="24"/>
          <w:lang w:val="en-US"/>
        </w:rPr>
        <w:t>v) diogonal va radial shinalarning konstruksiyalarini o‘rganish</w:t>
      </w:r>
    </w:p>
    <w:p w:rsidR="00527B57" w:rsidRPr="00527B57" w:rsidRDefault="00527B57" w:rsidP="00527B57">
      <w:pPr>
        <w:spacing w:after="0"/>
        <w:ind w:firstLine="709"/>
        <w:jc w:val="both"/>
        <w:rPr>
          <w:rFonts w:ascii="Times New Roman" w:hAnsi="Times New Roman"/>
          <w:sz w:val="24"/>
          <w:szCs w:val="24"/>
          <w:lang w:val="uz-Cyrl-UZ"/>
        </w:rPr>
      </w:pPr>
      <w:r w:rsidRPr="00541F85">
        <w:rPr>
          <w:rFonts w:ascii="Times New Roman" w:hAnsi="Times New Roman"/>
          <w:sz w:val="24"/>
          <w:szCs w:val="24"/>
          <w:lang w:val="en-US"/>
        </w:rPr>
        <w:t>g) shinalarning o‘lchamlari, belgilanishlarini</w:t>
      </w:r>
      <w:r w:rsidRPr="00527B57">
        <w:rPr>
          <w:rFonts w:ascii="Times New Roman" w:hAnsi="Times New Roman"/>
          <w:sz w:val="24"/>
          <w:szCs w:val="24"/>
          <w:lang w:val="uz-Cyrl-UZ"/>
        </w:rPr>
        <w:t xml:space="preserve"> bilish.</w:t>
      </w:r>
    </w:p>
    <w:p w:rsidR="00527B57" w:rsidRPr="00527B57" w:rsidRDefault="00527B57" w:rsidP="00CA530A">
      <w:pPr>
        <w:numPr>
          <w:ilvl w:val="0"/>
          <w:numId w:val="117"/>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Xisobot mazmuni</w:t>
      </w:r>
    </w:p>
    <w:p w:rsidR="00527B57" w:rsidRPr="00527B57" w:rsidRDefault="00527B57" w:rsidP="00CA530A">
      <w:pPr>
        <w:numPr>
          <w:ilvl w:val="0"/>
          <w:numId w:val="122"/>
        </w:numPr>
        <w:spacing w:after="0" w:line="240" w:lineRule="auto"/>
        <w:jc w:val="both"/>
        <w:rPr>
          <w:rFonts w:ascii="Times New Roman" w:hAnsi="Times New Roman"/>
          <w:sz w:val="24"/>
          <w:szCs w:val="24"/>
          <w:lang w:val="uz-Cyrl-UZ"/>
        </w:rPr>
      </w:pPr>
      <w:r w:rsidRPr="00527B57">
        <w:rPr>
          <w:rFonts w:ascii="Times New Roman" w:hAnsi="Times New Roman"/>
          <w:sz w:val="24"/>
          <w:szCs w:val="24"/>
        </w:rPr>
        <w:t>Ramaning</w:t>
      </w:r>
      <w:r w:rsidRPr="00527B57">
        <w:rPr>
          <w:rFonts w:ascii="Times New Roman" w:hAnsi="Times New Roman"/>
          <w:sz w:val="24"/>
          <w:szCs w:val="24"/>
          <w:lang w:val="uz-Cyrl-UZ"/>
        </w:rPr>
        <w:t xml:space="preserve"> vazifasi. </w:t>
      </w:r>
    </w:p>
    <w:p w:rsidR="00527B57" w:rsidRPr="00527B57" w:rsidRDefault="00527B57" w:rsidP="00CA530A">
      <w:pPr>
        <w:numPr>
          <w:ilvl w:val="0"/>
          <w:numId w:val="12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Kuzovning vazifasi.</w:t>
      </w:r>
    </w:p>
    <w:p w:rsidR="00527B57" w:rsidRPr="00527B57" w:rsidRDefault="00527B57" w:rsidP="00CA530A">
      <w:pPr>
        <w:numPr>
          <w:ilvl w:val="0"/>
          <w:numId w:val="12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Ko‘priklarning vazifasi.</w:t>
      </w:r>
    </w:p>
    <w:p w:rsidR="00527B57" w:rsidRPr="00527B57" w:rsidRDefault="00527B57" w:rsidP="00CA530A">
      <w:pPr>
        <w:numPr>
          <w:ilvl w:val="0"/>
          <w:numId w:val="12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Gʻildirak va shinalar vazifasi.</w:t>
      </w:r>
    </w:p>
    <w:p w:rsidR="00527B57" w:rsidRPr="00527B57" w:rsidRDefault="00527B57" w:rsidP="00CA530A">
      <w:pPr>
        <w:numPr>
          <w:ilvl w:val="0"/>
          <w:numId w:val="12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Avtomobil ramasini konstruksiyasini tuzilishini qisqacha yoritish.</w:t>
      </w:r>
    </w:p>
    <w:p w:rsidR="00527B57" w:rsidRPr="00527B57" w:rsidRDefault="00527B57" w:rsidP="00CA530A">
      <w:pPr>
        <w:numPr>
          <w:ilvl w:val="0"/>
          <w:numId w:val="12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Kuzov konstruksiyasining tuzilishini qisqacha yoritish.</w:t>
      </w:r>
    </w:p>
    <w:p w:rsidR="00527B57" w:rsidRPr="00527B57" w:rsidRDefault="00527B57" w:rsidP="00CA530A">
      <w:pPr>
        <w:numPr>
          <w:ilvl w:val="0"/>
          <w:numId w:val="12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Ko‘prik konstruksiyasining tuzilishini qisqacha yoritish.</w:t>
      </w:r>
    </w:p>
    <w:p w:rsidR="00527B57" w:rsidRPr="00527B57" w:rsidRDefault="00527B57" w:rsidP="00CA530A">
      <w:pPr>
        <w:numPr>
          <w:ilvl w:val="0"/>
          <w:numId w:val="12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Gʻildirak va shinalar sxemalari.</w:t>
      </w:r>
    </w:p>
    <w:p w:rsidR="00527B57" w:rsidRPr="00527B57" w:rsidRDefault="00527B57" w:rsidP="00CA530A">
      <w:pPr>
        <w:numPr>
          <w:ilvl w:val="0"/>
          <w:numId w:val="122"/>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 xml:space="preserve">Rama, kuzov, ko‘prik, g‘ildirak va shinalarning  asosiy parametrlarining qiyosiy jadvali: </w:t>
      </w: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
        <w:gridCol w:w="4172"/>
        <w:gridCol w:w="1251"/>
        <w:gridCol w:w="1102"/>
        <w:gridCol w:w="940"/>
        <w:gridCol w:w="1075"/>
      </w:tblGrid>
      <w:tr w:rsidR="00527B57" w:rsidRPr="00527B57" w:rsidTr="00D0515D">
        <w:trPr>
          <w:jc w:val="center"/>
        </w:trPr>
        <w:tc>
          <w:tcPr>
            <w:tcW w:w="616" w:type="dxa"/>
            <w:vMerge w:val="restart"/>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w:t>
            </w:r>
          </w:p>
        </w:tc>
        <w:tc>
          <w:tcPr>
            <w:tcW w:w="4172" w:type="dxa"/>
            <w:vMerge w:val="restart"/>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Ko‘rsatkichlar</w:t>
            </w:r>
          </w:p>
        </w:tc>
        <w:tc>
          <w:tcPr>
            <w:tcW w:w="4368" w:type="dxa"/>
            <w:gridSpan w:val="4"/>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Avtomobil turi</w:t>
            </w:r>
          </w:p>
        </w:tc>
      </w:tr>
      <w:tr w:rsidR="00527B57" w:rsidRPr="00527B57" w:rsidTr="00D0515D">
        <w:trPr>
          <w:jc w:val="center"/>
        </w:trPr>
        <w:tc>
          <w:tcPr>
            <w:tcW w:w="616" w:type="dxa"/>
            <w:vMerge/>
            <w:vAlign w:val="center"/>
          </w:tcPr>
          <w:p w:rsidR="00527B57" w:rsidRPr="00527B57" w:rsidRDefault="00527B57" w:rsidP="00527B57">
            <w:pPr>
              <w:spacing w:after="0"/>
              <w:jc w:val="center"/>
              <w:rPr>
                <w:rFonts w:ascii="Times New Roman" w:hAnsi="Times New Roman"/>
                <w:sz w:val="24"/>
                <w:szCs w:val="24"/>
                <w:lang w:val="uz-Cyrl-UZ"/>
              </w:rPr>
            </w:pPr>
          </w:p>
        </w:tc>
        <w:tc>
          <w:tcPr>
            <w:tcW w:w="4172" w:type="dxa"/>
            <w:vMerge/>
          </w:tcPr>
          <w:p w:rsidR="00527B57" w:rsidRPr="00527B57" w:rsidRDefault="00527B57" w:rsidP="00527B57">
            <w:pPr>
              <w:spacing w:after="0"/>
              <w:jc w:val="both"/>
              <w:rPr>
                <w:rFonts w:ascii="Times New Roman" w:hAnsi="Times New Roman"/>
                <w:sz w:val="24"/>
                <w:szCs w:val="24"/>
                <w:lang w:val="uz-Cyrl-UZ"/>
              </w:rPr>
            </w:pPr>
          </w:p>
        </w:tc>
        <w:tc>
          <w:tcPr>
            <w:tcW w:w="1251"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 xml:space="preserve">Neksiya </w:t>
            </w:r>
          </w:p>
        </w:tc>
        <w:tc>
          <w:tcPr>
            <w:tcW w:w="110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KamAZ</w:t>
            </w:r>
          </w:p>
        </w:tc>
        <w:tc>
          <w:tcPr>
            <w:tcW w:w="940"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ZIL</w:t>
            </w:r>
          </w:p>
        </w:tc>
        <w:tc>
          <w:tcPr>
            <w:tcW w:w="1075"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Matiz</w:t>
            </w:r>
          </w:p>
        </w:tc>
      </w:tr>
      <w:tr w:rsidR="00527B57" w:rsidRPr="00541F85" w:rsidTr="00D0515D">
        <w:trPr>
          <w:trHeight w:val="302"/>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1.</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41F85">
              <w:rPr>
                <w:rFonts w:ascii="Times New Roman" w:hAnsi="Times New Roman"/>
                <w:sz w:val="24"/>
                <w:szCs w:val="24"/>
                <w:lang w:val="en-US"/>
              </w:rPr>
              <w:t>Ramaning turi yoki kuzov turi</w:t>
            </w:r>
            <w:r w:rsidRPr="00527B57">
              <w:rPr>
                <w:rFonts w:ascii="Times New Roman" w:hAnsi="Times New Roman"/>
                <w:sz w:val="24"/>
                <w:szCs w:val="24"/>
                <w:lang w:val="uz-Cyrl-UZ"/>
              </w:rPr>
              <w:t xml:space="preserve">     </w:t>
            </w:r>
          </w:p>
        </w:tc>
        <w:tc>
          <w:tcPr>
            <w:tcW w:w="1251" w:type="dxa"/>
          </w:tcPr>
          <w:p w:rsidR="00527B57" w:rsidRPr="00527B57" w:rsidRDefault="00527B57" w:rsidP="00527B57">
            <w:pPr>
              <w:spacing w:after="0"/>
              <w:jc w:val="both"/>
              <w:rPr>
                <w:rFonts w:ascii="Times New Roman" w:hAnsi="Times New Roman"/>
                <w:sz w:val="24"/>
                <w:szCs w:val="24"/>
                <w:lang w:val="uz-Cyrl-UZ"/>
              </w:rPr>
            </w:pPr>
          </w:p>
        </w:tc>
        <w:tc>
          <w:tcPr>
            <w:tcW w:w="1102" w:type="dxa"/>
          </w:tcPr>
          <w:p w:rsidR="00527B57" w:rsidRPr="00527B57" w:rsidRDefault="00527B57" w:rsidP="00527B57">
            <w:pPr>
              <w:spacing w:after="0"/>
              <w:jc w:val="both"/>
              <w:rPr>
                <w:rFonts w:ascii="Times New Roman" w:hAnsi="Times New Roman"/>
                <w:sz w:val="24"/>
                <w:szCs w:val="24"/>
                <w:lang w:val="uz-Cyrl-UZ"/>
              </w:rPr>
            </w:pPr>
          </w:p>
        </w:tc>
        <w:tc>
          <w:tcPr>
            <w:tcW w:w="940" w:type="dxa"/>
          </w:tcPr>
          <w:p w:rsidR="00527B57" w:rsidRPr="00527B57" w:rsidRDefault="00527B57" w:rsidP="00527B57">
            <w:pPr>
              <w:spacing w:after="0"/>
              <w:jc w:val="both"/>
              <w:rPr>
                <w:rFonts w:ascii="Times New Roman" w:hAnsi="Times New Roman"/>
                <w:sz w:val="24"/>
                <w:szCs w:val="24"/>
                <w:lang w:val="uz-Cyrl-UZ"/>
              </w:rPr>
            </w:pPr>
          </w:p>
        </w:tc>
        <w:tc>
          <w:tcPr>
            <w:tcW w:w="1075"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trHeight w:val="339"/>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2.</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Ko‘prikning turi:</w:t>
            </w:r>
          </w:p>
          <w:p w:rsidR="00527B57" w:rsidRPr="00527B57" w:rsidRDefault="00527B57" w:rsidP="00CA530A">
            <w:pPr>
              <w:numPr>
                <w:ilvl w:val="0"/>
                <w:numId w:val="30"/>
              </w:numPr>
              <w:tabs>
                <w:tab w:val="clear" w:pos="720"/>
              </w:tabs>
              <w:spacing w:after="0" w:line="240" w:lineRule="auto"/>
              <w:ind w:left="0" w:firstLine="0"/>
              <w:jc w:val="both"/>
              <w:rPr>
                <w:rFonts w:ascii="Times New Roman" w:hAnsi="Times New Roman"/>
                <w:sz w:val="24"/>
                <w:szCs w:val="24"/>
                <w:lang w:val="uz-Cyrl-UZ"/>
              </w:rPr>
            </w:pPr>
            <w:r w:rsidRPr="00527B57">
              <w:rPr>
                <w:rFonts w:ascii="Times New Roman" w:hAnsi="Times New Roman"/>
                <w:sz w:val="24"/>
                <w:szCs w:val="24"/>
                <w:lang w:val="uz-Cyrl-UZ"/>
              </w:rPr>
              <w:t xml:space="preserve">oldi </w:t>
            </w:r>
          </w:p>
          <w:p w:rsidR="00527B57" w:rsidRPr="00527B57" w:rsidRDefault="00527B57" w:rsidP="00CA530A">
            <w:pPr>
              <w:numPr>
                <w:ilvl w:val="0"/>
                <w:numId w:val="30"/>
              </w:numPr>
              <w:tabs>
                <w:tab w:val="clear" w:pos="720"/>
              </w:tabs>
              <w:spacing w:after="0" w:line="240" w:lineRule="auto"/>
              <w:ind w:left="0" w:firstLine="0"/>
              <w:jc w:val="both"/>
              <w:rPr>
                <w:rFonts w:ascii="Times New Roman" w:hAnsi="Times New Roman"/>
                <w:sz w:val="24"/>
                <w:szCs w:val="24"/>
                <w:lang w:val="uz-Cyrl-UZ"/>
              </w:rPr>
            </w:pPr>
            <w:r w:rsidRPr="00527B57">
              <w:rPr>
                <w:rFonts w:ascii="Times New Roman" w:hAnsi="Times New Roman"/>
                <w:sz w:val="24"/>
                <w:szCs w:val="24"/>
              </w:rPr>
              <w:t>orqa</w:t>
            </w:r>
            <w:r w:rsidRPr="00527B57">
              <w:rPr>
                <w:rFonts w:ascii="Times New Roman" w:hAnsi="Times New Roman"/>
                <w:sz w:val="24"/>
                <w:szCs w:val="24"/>
                <w:lang w:val="uz-Cyrl-UZ"/>
              </w:rPr>
              <w:t xml:space="preserve">     </w:t>
            </w:r>
          </w:p>
        </w:tc>
        <w:tc>
          <w:tcPr>
            <w:tcW w:w="1251" w:type="dxa"/>
          </w:tcPr>
          <w:p w:rsidR="00527B57" w:rsidRPr="00527B57" w:rsidRDefault="00527B57" w:rsidP="00527B57">
            <w:pPr>
              <w:spacing w:after="0"/>
              <w:jc w:val="both"/>
              <w:rPr>
                <w:rFonts w:ascii="Times New Roman" w:hAnsi="Times New Roman"/>
                <w:sz w:val="24"/>
                <w:szCs w:val="24"/>
                <w:lang w:val="uz-Cyrl-UZ"/>
              </w:rPr>
            </w:pPr>
          </w:p>
        </w:tc>
        <w:tc>
          <w:tcPr>
            <w:tcW w:w="1102" w:type="dxa"/>
          </w:tcPr>
          <w:p w:rsidR="00527B57" w:rsidRPr="00527B57" w:rsidRDefault="00527B57" w:rsidP="00527B57">
            <w:pPr>
              <w:spacing w:after="0"/>
              <w:jc w:val="both"/>
              <w:rPr>
                <w:rFonts w:ascii="Times New Roman" w:hAnsi="Times New Roman"/>
                <w:sz w:val="24"/>
                <w:szCs w:val="24"/>
                <w:lang w:val="uz-Cyrl-UZ"/>
              </w:rPr>
            </w:pPr>
          </w:p>
        </w:tc>
        <w:tc>
          <w:tcPr>
            <w:tcW w:w="940" w:type="dxa"/>
          </w:tcPr>
          <w:p w:rsidR="00527B57" w:rsidRPr="00527B57" w:rsidRDefault="00527B57" w:rsidP="00527B57">
            <w:pPr>
              <w:spacing w:after="0"/>
              <w:jc w:val="both"/>
              <w:rPr>
                <w:rFonts w:ascii="Times New Roman" w:hAnsi="Times New Roman"/>
                <w:sz w:val="24"/>
                <w:szCs w:val="24"/>
                <w:lang w:val="uz-Cyrl-UZ"/>
              </w:rPr>
            </w:pPr>
          </w:p>
        </w:tc>
        <w:tc>
          <w:tcPr>
            <w:tcW w:w="1075"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3.</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lang w:val="uz-Cyrl-UZ"/>
              </w:rPr>
              <w:t>Gʻildirak turi</w:t>
            </w:r>
            <w:r w:rsidRPr="00527B57">
              <w:rPr>
                <w:rFonts w:ascii="Times New Roman" w:hAnsi="Times New Roman"/>
                <w:sz w:val="24"/>
                <w:szCs w:val="24"/>
              </w:rPr>
              <w:t>:</w:t>
            </w:r>
          </w:p>
          <w:p w:rsidR="00527B57" w:rsidRPr="00527B57" w:rsidRDefault="00527B57" w:rsidP="00CA530A">
            <w:pPr>
              <w:numPr>
                <w:ilvl w:val="0"/>
                <w:numId w:val="30"/>
              </w:numPr>
              <w:tabs>
                <w:tab w:val="clear" w:pos="720"/>
              </w:tabs>
              <w:spacing w:after="0" w:line="240" w:lineRule="auto"/>
              <w:ind w:left="0" w:firstLine="0"/>
              <w:jc w:val="both"/>
              <w:rPr>
                <w:rFonts w:ascii="Times New Roman" w:hAnsi="Times New Roman"/>
                <w:sz w:val="24"/>
                <w:szCs w:val="24"/>
                <w:lang w:val="uz-Cyrl-UZ"/>
              </w:rPr>
            </w:pPr>
            <w:r w:rsidRPr="00527B57">
              <w:rPr>
                <w:rFonts w:ascii="Times New Roman" w:hAnsi="Times New Roman"/>
                <w:sz w:val="24"/>
                <w:szCs w:val="24"/>
                <w:lang w:val="uz-Cyrl-UZ"/>
              </w:rPr>
              <w:t>oldi</w:t>
            </w:r>
          </w:p>
          <w:p w:rsidR="00527B57" w:rsidRPr="00527B57" w:rsidRDefault="00527B57" w:rsidP="00CA530A">
            <w:pPr>
              <w:numPr>
                <w:ilvl w:val="0"/>
                <w:numId w:val="30"/>
              </w:numPr>
              <w:tabs>
                <w:tab w:val="clear" w:pos="720"/>
              </w:tabs>
              <w:spacing w:after="0" w:line="240" w:lineRule="auto"/>
              <w:ind w:left="0" w:firstLine="0"/>
              <w:jc w:val="both"/>
              <w:rPr>
                <w:rFonts w:ascii="Times New Roman" w:hAnsi="Times New Roman"/>
                <w:sz w:val="24"/>
                <w:szCs w:val="24"/>
                <w:lang w:val="uz-Cyrl-UZ"/>
              </w:rPr>
            </w:pPr>
            <w:r w:rsidRPr="00527B57">
              <w:rPr>
                <w:rFonts w:ascii="Times New Roman" w:hAnsi="Times New Roman"/>
                <w:sz w:val="24"/>
                <w:szCs w:val="24"/>
              </w:rPr>
              <w:t>orqa</w:t>
            </w:r>
            <w:r w:rsidRPr="00527B57">
              <w:rPr>
                <w:rFonts w:ascii="Times New Roman" w:hAnsi="Times New Roman"/>
                <w:sz w:val="24"/>
                <w:szCs w:val="24"/>
                <w:lang w:val="uz-Cyrl-UZ"/>
              </w:rPr>
              <w:t xml:space="preserve">     </w:t>
            </w:r>
          </w:p>
        </w:tc>
        <w:tc>
          <w:tcPr>
            <w:tcW w:w="1251" w:type="dxa"/>
          </w:tcPr>
          <w:p w:rsidR="00527B57" w:rsidRPr="00527B57" w:rsidRDefault="00527B57" w:rsidP="00527B57">
            <w:pPr>
              <w:spacing w:after="0"/>
              <w:jc w:val="both"/>
              <w:rPr>
                <w:rFonts w:ascii="Times New Roman" w:hAnsi="Times New Roman"/>
                <w:sz w:val="24"/>
                <w:szCs w:val="24"/>
                <w:lang w:val="uz-Cyrl-UZ"/>
              </w:rPr>
            </w:pPr>
          </w:p>
        </w:tc>
        <w:tc>
          <w:tcPr>
            <w:tcW w:w="1102" w:type="dxa"/>
          </w:tcPr>
          <w:p w:rsidR="00527B57" w:rsidRPr="00527B57" w:rsidRDefault="00527B57" w:rsidP="00527B57">
            <w:pPr>
              <w:spacing w:after="0"/>
              <w:jc w:val="both"/>
              <w:rPr>
                <w:rFonts w:ascii="Times New Roman" w:hAnsi="Times New Roman"/>
                <w:sz w:val="24"/>
                <w:szCs w:val="24"/>
                <w:lang w:val="uz-Cyrl-UZ"/>
              </w:rPr>
            </w:pPr>
          </w:p>
        </w:tc>
        <w:tc>
          <w:tcPr>
            <w:tcW w:w="940" w:type="dxa"/>
          </w:tcPr>
          <w:p w:rsidR="00527B57" w:rsidRPr="00527B57" w:rsidRDefault="00527B57" w:rsidP="00527B57">
            <w:pPr>
              <w:spacing w:after="0"/>
              <w:jc w:val="both"/>
              <w:rPr>
                <w:rFonts w:ascii="Times New Roman" w:hAnsi="Times New Roman"/>
                <w:sz w:val="24"/>
                <w:szCs w:val="24"/>
                <w:lang w:val="uz-Cyrl-UZ"/>
              </w:rPr>
            </w:pPr>
          </w:p>
        </w:tc>
        <w:tc>
          <w:tcPr>
            <w:tcW w:w="1075"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4.</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Shinaning</w:t>
            </w:r>
            <w:r w:rsidRPr="00527B57">
              <w:rPr>
                <w:rFonts w:ascii="Times New Roman" w:hAnsi="Times New Roman"/>
                <w:sz w:val="24"/>
                <w:szCs w:val="24"/>
                <w:lang w:val="uz-Cyrl-UZ"/>
              </w:rPr>
              <w:t xml:space="preserve"> turi</w:t>
            </w:r>
            <w:r w:rsidRPr="00527B57">
              <w:rPr>
                <w:rFonts w:ascii="Times New Roman" w:hAnsi="Times New Roman"/>
                <w:sz w:val="24"/>
                <w:szCs w:val="24"/>
              </w:rPr>
              <w:t>:</w:t>
            </w:r>
          </w:p>
          <w:p w:rsidR="00527B57" w:rsidRPr="00527B57" w:rsidRDefault="00527B57" w:rsidP="00CA530A">
            <w:pPr>
              <w:numPr>
                <w:ilvl w:val="0"/>
                <w:numId w:val="30"/>
              </w:numPr>
              <w:tabs>
                <w:tab w:val="clear" w:pos="720"/>
              </w:tabs>
              <w:spacing w:after="0" w:line="240" w:lineRule="auto"/>
              <w:ind w:left="0" w:firstLine="0"/>
              <w:jc w:val="both"/>
              <w:rPr>
                <w:rFonts w:ascii="Times New Roman" w:hAnsi="Times New Roman"/>
                <w:sz w:val="24"/>
                <w:szCs w:val="24"/>
                <w:lang w:val="uz-Cyrl-UZ"/>
              </w:rPr>
            </w:pPr>
            <w:r w:rsidRPr="00527B57">
              <w:rPr>
                <w:rFonts w:ascii="Times New Roman" w:hAnsi="Times New Roman"/>
                <w:sz w:val="24"/>
                <w:szCs w:val="24"/>
              </w:rPr>
              <w:t>kamerali</w:t>
            </w:r>
          </w:p>
          <w:p w:rsidR="00527B57" w:rsidRPr="00527B57" w:rsidRDefault="00527B57" w:rsidP="00CA530A">
            <w:pPr>
              <w:numPr>
                <w:ilvl w:val="0"/>
                <w:numId w:val="30"/>
              </w:numPr>
              <w:tabs>
                <w:tab w:val="clear" w:pos="720"/>
              </w:tabs>
              <w:spacing w:after="0" w:line="240" w:lineRule="auto"/>
              <w:ind w:left="0" w:firstLine="0"/>
              <w:jc w:val="both"/>
              <w:rPr>
                <w:rFonts w:ascii="Times New Roman" w:hAnsi="Times New Roman"/>
                <w:sz w:val="24"/>
                <w:szCs w:val="24"/>
                <w:lang w:val="uz-Cyrl-UZ"/>
              </w:rPr>
            </w:pPr>
            <w:r w:rsidRPr="00527B57">
              <w:rPr>
                <w:rFonts w:ascii="Times New Roman" w:hAnsi="Times New Roman"/>
                <w:sz w:val="24"/>
                <w:szCs w:val="24"/>
              </w:rPr>
              <w:t>kamerasiz</w:t>
            </w:r>
            <w:r w:rsidRPr="00527B57">
              <w:rPr>
                <w:rFonts w:ascii="Times New Roman" w:hAnsi="Times New Roman"/>
                <w:sz w:val="24"/>
                <w:szCs w:val="24"/>
                <w:lang w:val="uz-Cyrl-UZ"/>
              </w:rPr>
              <w:t xml:space="preserve">     </w:t>
            </w:r>
          </w:p>
        </w:tc>
        <w:tc>
          <w:tcPr>
            <w:tcW w:w="1251" w:type="dxa"/>
          </w:tcPr>
          <w:p w:rsidR="00527B57" w:rsidRPr="00527B57" w:rsidRDefault="00527B57" w:rsidP="00527B57">
            <w:pPr>
              <w:spacing w:after="0"/>
              <w:jc w:val="both"/>
              <w:rPr>
                <w:rFonts w:ascii="Times New Roman" w:hAnsi="Times New Roman"/>
                <w:sz w:val="24"/>
                <w:szCs w:val="24"/>
                <w:lang w:val="uz-Cyrl-UZ"/>
              </w:rPr>
            </w:pPr>
          </w:p>
        </w:tc>
        <w:tc>
          <w:tcPr>
            <w:tcW w:w="1102" w:type="dxa"/>
          </w:tcPr>
          <w:p w:rsidR="00527B57" w:rsidRPr="00527B57" w:rsidRDefault="00527B57" w:rsidP="00527B57">
            <w:pPr>
              <w:spacing w:after="0"/>
              <w:jc w:val="both"/>
              <w:rPr>
                <w:rFonts w:ascii="Times New Roman" w:hAnsi="Times New Roman"/>
                <w:sz w:val="24"/>
                <w:szCs w:val="24"/>
                <w:lang w:val="uz-Cyrl-UZ"/>
              </w:rPr>
            </w:pPr>
          </w:p>
        </w:tc>
        <w:tc>
          <w:tcPr>
            <w:tcW w:w="940" w:type="dxa"/>
          </w:tcPr>
          <w:p w:rsidR="00527B57" w:rsidRPr="00527B57" w:rsidRDefault="00527B57" w:rsidP="00527B57">
            <w:pPr>
              <w:spacing w:after="0"/>
              <w:jc w:val="both"/>
              <w:rPr>
                <w:rFonts w:ascii="Times New Roman" w:hAnsi="Times New Roman"/>
                <w:sz w:val="24"/>
                <w:szCs w:val="24"/>
                <w:lang w:val="uz-Cyrl-UZ"/>
              </w:rPr>
            </w:pPr>
          </w:p>
        </w:tc>
        <w:tc>
          <w:tcPr>
            <w:tcW w:w="1075"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5.</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Shina o‘lchami</w:t>
            </w:r>
          </w:p>
        </w:tc>
        <w:tc>
          <w:tcPr>
            <w:tcW w:w="1251" w:type="dxa"/>
          </w:tcPr>
          <w:p w:rsidR="00527B57" w:rsidRPr="00527B57" w:rsidRDefault="00527B57" w:rsidP="00527B57">
            <w:pPr>
              <w:spacing w:after="0"/>
              <w:jc w:val="both"/>
              <w:rPr>
                <w:rFonts w:ascii="Times New Roman" w:hAnsi="Times New Roman"/>
                <w:sz w:val="24"/>
                <w:szCs w:val="24"/>
                <w:lang w:val="uz-Cyrl-UZ"/>
              </w:rPr>
            </w:pPr>
          </w:p>
        </w:tc>
        <w:tc>
          <w:tcPr>
            <w:tcW w:w="1102" w:type="dxa"/>
          </w:tcPr>
          <w:p w:rsidR="00527B57" w:rsidRPr="00527B57" w:rsidRDefault="00527B57" w:rsidP="00527B57">
            <w:pPr>
              <w:spacing w:after="0"/>
              <w:jc w:val="both"/>
              <w:rPr>
                <w:rFonts w:ascii="Times New Roman" w:hAnsi="Times New Roman"/>
                <w:sz w:val="24"/>
                <w:szCs w:val="24"/>
                <w:lang w:val="uz-Cyrl-UZ"/>
              </w:rPr>
            </w:pPr>
          </w:p>
        </w:tc>
        <w:tc>
          <w:tcPr>
            <w:tcW w:w="940" w:type="dxa"/>
          </w:tcPr>
          <w:p w:rsidR="00527B57" w:rsidRPr="00527B57" w:rsidRDefault="00527B57" w:rsidP="00527B57">
            <w:pPr>
              <w:spacing w:after="0"/>
              <w:jc w:val="both"/>
              <w:rPr>
                <w:rFonts w:ascii="Times New Roman" w:hAnsi="Times New Roman"/>
                <w:sz w:val="24"/>
                <w:szCs w:val="24"/>
                <w:lang w:val="uz-Cyrl-UZ"/>
              </w:rPr>
            </w:pPr>
          </w:p>
        </w:tc>
        <w:tc>
          <w:tcPr>
            <w:tcW w:w="1075"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6.</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Shina</w:t>
            </w:r>
            <w:r w:rsidRPr="00527B57">
              <w:rPr>
                <w:rFonts w:ascii="Times New Roman" w:hAnsi="Times New Roman"/>
                <w:sz w:val="24"/>
                <w:szCs w:val="24"/>
                <w:lang w:val="uz-Cyrl-UZ"/>
              </w:rPr>
              <w:t xml:space="preserve"> </w:t>
            </w:r>
            <w:r w:rsidRPr="00527B57">
              <w:rPr>
                <w:rFonts w:ascii="Times New Roman" w:hAnsi="Times New Roman"/>
                <w:sz w:val="24"/>
                <w:szCs w:val="24"/>
              </w:rPr>
              <w:t>bosimi:</w:t>
            </w:r>
          </w:p>
          <w:p w:rsidR="00527B57" w:rsidRPr="00527B57" w:rsidRDefault="00527B57" w:rsidP="00CA530A">
            <w:pPr>
              <w:numPr>
                <w:ilvl w:val="0"/>
                <w:numId w:val="30"/>
              </w:numPr>
              <w:tabs>
                <w:tab w:val="clear" w:pos="720"/>
              </w:tabs>
              <w:spacing w:after="0" w:line="240" w:lineRule="auto"/>
              <w:ind w:left="0" w:firstLine="0"/>
              <w:jc w:val="both"/>
              <w:rPr>
                <w:rFonts w:ascii="Times New Roman" w:hAnsi="Times New Roman"/>
                <w:sz w:val="24"/>
                <w:szCs w:val="24"/>
                <w:lang w:val="uz-Cyrl-UZ"/>
              </w:rPr>
            </w:pPr>
            <w:r w:rsidRPr="00527B57">
              <w:rPr>
                <w:rFonts w:ascii="Times New Roman" w:hAnsi="Times New Roman"/>
                <w:sz w:val="24"/>
                <w:szCs w:val="24"/>
              </w:rPr>
              <w:t>oldi, MPa</w:t>
            </w:r>
          </w:p>
          <w:p w:rsidR="00527B57" w:rsidRPr="00527B57" w:rsidRDefault="00527B57" w:rsidP="00CA530A">
            <w:pPr>
              <w:numPr>
                <w:ilvl w:val="0"/>
                <w:numId w:val="30"/>
              </w:numPr>
              <w:tabs>
                <w:tab w:val="clear" w:pos="720"/>
              </w:tabs>
              <w:spacing w:after="0" w:line="240" w:lineRule="auto"/>
              <w:ind w:left="0" w:firstLine="0"/>
              <w:jc w:val="both"/>
              <w:rPr>
                <w:rFonts w:ascii="Times New Roman" w:hAnsi="Times New Roman"/>
                <w:sz w:val="24"/>
                <w:szCs w:val="24"/>
                <w:lang w:val="uz-Cyrl-UZ"/>
              </w:rPr>
            </w:pPr>
            <w:r w:rsidRPr="00527B57">
              <w:rPr>
                <w:rFonts w:ascii="Times New Roman" w:hAnsi="Times New Roman"/>
                <w:sz w:val="24"/>
                <w:szCs w:val="24"/>
              </w:rPr>
              <w:t>orqa, MPa</w:t>
            </w:r>
            <w:r w:rsidRPr="00527B57">
              <w:rPr>
                <w:rFonts w:ascii="Times New Roman" w:hAnsi="Times New Roman"/>
                <w:sz w:val="24"/>
                <w:szCs w:val="24"/>
                <w:lang w:val="uz-Cyrl-UZ"/>
              </w:rPr>
              <w:t xml:space="preserve">     </w:t>
            </w:r>
          </w:p>
        </w:tc>
        <w:tc>
          <w:tcPr>
            <w:tcW w:w="1251" w:type="dxa"/>
          </w:tcPr>
          <w:p w:rsidR="00527B57" w:rsidRPr="00527B57" w:rsidRDefault="00527B57" w:rsidP="00527B57">
            <w:pPr>
              <w:spacing w:after="0"/>
              <w:jc w:val="both"/>
              <w:rPr>
                <w:rFonts w:ascii="Times New Roman" w:hAnsi="Times New Roman"/>
                <w:sz w:val="24"/>
                <w:szCs w:val="24"/>
                <w:lang w:val="uz-Cyrl-UZ"/>
              </w:rPr>
            </w:pPr>
          </w:p>
        </w:tc>
        <w:tc>
          <w:tcPr>
            <w:tcW w:w="1102" w:type="dxa"/>
          </w:tcPr>
          <w:p w:rsidR="00527B57" w:rsidRPr="00527B57" w:rsidRDefault="00527B57" w:rsidP="00527B57">
            <w:pPr>
              <w:spacing w:after="0"/>
              <w:jc w:val="both"/>
              <w:rPr>
                <w:rFonts w:ascii="Times New Roman" w:hAnsi="Times New Roman"/>
                <w:sz w:val="24"/>
                <w:szCs w:val="24"/>
                <w:lang w:val="uz-Cyrl-UZ"/>
              </w:rPr>
            </w:pPr>
          </w:p>
        </w:tc>
        <w:tc>
          <w:tcPr>
            <w:tcW w:w="940" w:type="dxa"/>
          </w:tcPr>
          <w:p w:rsidR="00527B57" w:rsidRPr="00527B57" w:rsidRDefault="00527B57" w:rsidP="00527B57">
            <w:pPr>
              <w:spacing w:after="0"/>
              <w:jc w:val="both"/>
              <w:rPr>
                <w:rFonts w:ascii="Times New Roman" w:hAnsi="Times New Roman"/>
                <w:sz w:val="24"/>
                <w:szCs w:val="24"/>
                <w:lang w:val="uz-Cyrl-UZ"/>
              </w:rPr>
            </w:pPr>
          </w:p>
        </w:tc>
        <w:tc>
          <w:tcPr>
            <w:tcW w:w="1075" w:type="dxa"/>
          </w:tcPr>
          <w:p w:rsidR="00527B57" w:rsidRPr="00527B57" w:rsidRDefault="00527B57" w:rsidP="00527B57">
            <w:pPr>
              <w:spacing w:after="0"/>
              <w:jc w:val="both"/>
              <w:rPr>
                <w:rFonts w:ascii="Times New Roman" w:hAnsi="Times New Roman"/>
                <w:sz w:val="24"/>
                <w:szCs w:val="24"/>
                <w:lang w:val="uz-Cyrl-UZ"/>
              </w:rPr>
            </w:pPr>
          </w:p>
        </w:tc>
      </w:tr>
    </w:tbl>
    <w:p w:rsidR="00527B57" w:rsidRPr="00527B57" w:rsidRDefault="00527B57" w:rsidP="00527B57">
      <w:pPr>
        <w:spacing w:after="0"/>
        <w:jc w:val="center"/>
        <w:rPr>
          <w:rFonts w:ascii="Times New Roman" w:hAnsi="Times New Roman"/>
          <w:b/>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Nazarat savollarii</w:t>
      </w:r>
    </w:p>
    <w:p w:rsidR="00527B57" w:rsidRPr="00527B57" w:rsidRDefault="00527B57" w:rsidP="00CA530A">
      <w:pPr>
        <w:numPr>
          <w:ilvl w:val="0"/>
          <w:numId w:val="123"/>
        </w:numPr>
        <w:spacing w:after="0" w:line="240" w:lineRule="auto"/>
        <w:jc w:val="both"/>
        <w:rPr>
          <w:rFonts w:ascii="Times New Roman" w:hAnsi="Times New Roman"/>
          <w:sz w:val="24"/>
          <w:szCs w:val="24"/>
        </w:rPr>
      </w:pPr>
      <w:r w:rsidRPr="00527B57">
        <w:rPr>
          <w:rFonts w:ascii="Times New Roman" w:hAnsi="Times New Roman"/>
          <w:sz w:val="24"/>
          <w:szCs w:val="24"/>
        </w:rPr>
        <w:t>Ramaning vazifasi nimadan iborat?</w:t>
      </w:r>
    </w:p>
    <w:p w:rsidR="00527B57" w:rsidRPr="00527B57" w:rsidRDefault="00527B57" w:rsidP="00CA530A">
      <w:pPr>
        <w:numPr>
          <w:ilvl w:val="0"/>
          <w:numId w:val="123"/>
        </w:numPr>
        <w:spacing w:after="0" w:line="240" w:lineRule="auto"/>
        <w:jc w:val="both"/>
        <w:rPr>
          <w:rFonts w:ascii="Times New Roman" w:hAnsi="Times New Roman"/>
          <w:sz w:val="24"/>
          <w:szCs w:val="24"/>
        </w:rPr>
      </w:pPr>
      <w:r w:rsidRPr="00527B57">
        <w:rPr>
          <w:rFonts w:ascii="Times New Roman" w:hAnsi="Times New Roman"/>
          <w:sz w:val="24"/>
          <w:szCs w:val="24"/>
        </w:rPr>
        <w:t>Ramanging turlarini ayting?</w:t>
      </w:r>
    </w:p>
    <w:p w:rsidR="00527B57" w:rsidRPr="00541F85" w:rsidRDefault="00527B57" w:rsidP="00CA530A">
      <w:pPr>
        <w:numPr>
          <w:ilvl w:val="0"/>
          <w:numId w:val="123"/>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Ramaning zaruriy mustaxkamligiga qanday erishiladi?</w:t>
      </w:r>
    </w:p>
    <w:p w:rsidR="00527B57" w:rsidRPr="00541F85" w:rsidRDefault="00527B57" w:rsidP="00CA530A">
      <w:pPr>
        <w:numPr>
          <w:ilvl w:val="0"/>
          <w:numId w:val="123"/>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Nima uchun lonjeronlar ko‘ndalang va bo‘ylama yo‘nalishlarda egik xolda tayyorlanadi?</w:t>
      </w:r>
    </w:p>
    <w:p w:rsidR="00527B57" w:rsidRPr="00541F85" w:rsidRDefault="00527B57" w:rsidP="00CA530A">
      <w:pPr>
        <w:numPr>
          <w:ilvl w:val="0"/>
          <w:numId w:val="123"/>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Kuzovning vazifasini ayting? Yengil Avtomobil kuzovlari turlarini ayting?</w:t>
      </w:r>
    </w:p>
    <w:p w:rsidR="00527B57" w:rsidRPr="00527B57" w:rsidRDefault="00527B57" w:rsidP="00CA530A">
      <w:pPr>
        <w:numPr>
          <w:ilvl w:val="0"/>
          <w:numId w:val="123"/>
        </w:numPr>
        <w:spacing w:after="0" w:line="240" w:lineRule="auto"/>
        <w:jc w:val="both"/>
        <w:rPr>
          <w:rFonts w:ascii="Times New Roman" w:hAnsi="Times New Roman"/>
          <w:sz w:val="24"/>
          <w:szCs w:val="24"/>
        </w:rPr>
      </w:pPr>
      <w:r w:rsidRPr="00527B57">
        <w:rPr>
          <w:rFonts w:ascii="Times New Roman" w:hAnsi="Times New Roman"/>
          <w:sz w:val="24"/>
          <w:szCs w:val="24"/>
          <w:lang w:val="uz-Cyrl-UZ"/>
        </w:rPr>
        <w:t>Avtobus kuzovlarining turlarini ayting.</w:t>
      </w:r>
    </w:p>
    <w:p w:rsidR="00527B57" w:rsidRPr="00541F85" w:rsidRDefault="00527B57" w:rsidP="00CA530A">
      <w:pPr>
        <w:numPr>
          <w:ilvl w:val="0"/>
          <w:numId w:val="123"/>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Yengil avtomobil kuzovining asosiy qismi nimalardan iborat?</w:t>
      </w:r>
    </w:p>
    <w:p w:rsidR="00527B57" w:rsidRPr="00541F85" w:rsidRDefault="00527B57" w:rsidP="00CA530A">
      <w:pPr>
        <w:numPr>
          <w:ilvl w:val="0"/>
          <w:numId w:val="123"/>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Ko‘priklarning vazifasi nimadan iborat.</w:t>
      </w:r>
    </w:p>
    <w:p w:rsidR="00527B57" w:rsidRPr="00527B57" w:rsidRDefault="00527B57" w:rsidP="00CA530A">
      <w:pPr>
        <w:numPr>
          <w:ilvl w:val="0"/>
          <w:numId w:val="123"/>
        </w:numPr>
        <w:spacing w:after="0" w:line="240" w:lineRule="auto"/>
        <w:jc w:val="both"/>
        <w:rPr>
          <w:rFonts w:ascii="Times New Roman" w:hAnsi="Times New Roman"/>
          <w:sz w:val="24"/>
          <w:szCs w:val="24"/>
        </w:rPr>
      </w:pPr>
      <w:r w:rsidRPr="00527B57">
        <w:rPr>
          <w:rFonts w:ascii="Times New Roman" w:hAnsi="Times New Roman"/>
          <w:sz w:val="24"/>
          <w:szCs w:val="24"/>
          <w:lang w:val="uz-Cyrl-UZ"/>
        </w:rPr>
        <w:t>Ko‘priklarning turlarini ayting.</w:t>
      </w:r>
    </w:p>
    <w:p w:rsidR="00527B57" w:rsidRPr="00541F85" w:rsidRDefault="00527B57" w:rsidP="00CA530A">
      <w:pPr>
        <w:numPr>
          <w:ilvl w:val="0"/>
          <w:numId w:val="123"/>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Boshqariluvchi oldingi ko‘prikning vazifasi nima?</w:t>
      </w:r>
    </w:p>
    <w:p w:rsidR="00527B57" w:rsidRPr="00527B57" w:rsidRDefault="00527B57" w:rsidP="00CA530A">
      <w:pPr>
        <w:numPr>
          <w:ilvl w:val="0"/>
          <w:numId w:val="123"/>
        </w:numPr>
        <w:spacing w:after="0" w:line="240" w:lineRule="auto"/>
        <w:jc w:val="both"/>
        <w:rPr>
          <w:rFonts w:ascii="Times New Roman" w:hAnsi="Times New Roman"/>
          <w:sz w:val="24"/>
          <w:szCs w:val="24"/>
        </w:rPr>
      </w:pPr>
      <w:r w:rsidRPr="00527B57">
        <w:rPr>
          <w:rFonts w:ascii="Times New Roman" w:hAnsi="Times New Roman"/>
          <w:sz w:val="24"/>
          <w:szCs w:val="24"/>
          <w:lang w:val="uz-Cyrl-UZ"/>
        </w:rPr>
        <w:t>Ko‘tarib yuruvchi ko‘prik qanday avtomobillarda qo‘llaniladi? U nima uchun kerak?</w:t>
      </w:r>
    </w:p>
    <w:p w:rsidR="00527B57" w:rsidRPr="00541F85" w:rsidRDefault="00527B57" w:rsidP="00CA530A">
      <w:pPr>
        <w:numPr>
          <w:ilvl w:val="0"/>
          <w:numId w:val="123"/>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Yuqori o‘tuvchanlikka ega bo‘lgan avtomobillarda qanday ko‘priklar ishlatiladi?</w:t>
      </w:r>
    </w:p>
    <w:p w:rsidR="00527B57" w:rsidRPr="00527B57" w:rsidRDefault="00527B57" w:rsidP="00CA530A">
      <w:pPr>
        <w:numPr>
          <w:ilvl w:val="0"/>
          <w:numId w:val="123"/>
        </w:numPr>
        <w:spacing w:after="0" w:line="240" w:lineRule="auto"/>
        <w:jc w:val="both"/>
        <w:rPr>
          <w:rFonts w:ascii="Times New Roman" w:hAnsi="Times New Roman"/>
          <w:sz w:val="24"/>
          <w:szCs w:val="24"/>
        </w:rPr>
      </w:pPr>
      <w:r w:rsidRPr="00527B57">
        <w:rPr>
          <w:rFonts w:ascii="Times New Roman" w:hAnsi="Times New Roman"/>
          <w:sz w:val="24"/>
          <w:szCs w:val="24"/>
          <w:lang w:val="uz-Cyrl-UZ"/>
        </w:rPr>
        <w:t>Gʻildipakning vazifasi nima?</w:t>
      </w:r>
    </w:p>
    <w:p w:rsidR="00527B57" w:rsidRPr="00541F85" w:rsidRDefault="00527B57" w:rsidP="00CA530A">
      <w:pPr>
        <w:numPr>
          <w:ilvl w:val="0"/>
          <w:numId w:val="123"/>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Gʻildiraklar vazifasiga ko‘ra necha turga bo‘linadi.</w:t>
      </w:r>
    </w:p>
    <w:p w:rsidR="00527B57" w:rsidRPr="00541F85" w:rsidRDefault="00527B57" w:rsidP="00CA530A">
      <w:pPr>
        <w:numPr>
          <w:ilvl w:val="0"/>
          <w:numId w:val="123"/>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Kamerali shinalar qanday elementlardan tashkil topgan.</w:t>
      </w:r>
    </w:p>
    <w:p w:rsidR="00527B57" w:rsidRPr="00541F85" w:rsidRDefault="00527B57" w:rsidP="00CA530A">
      <w:pPr>
        <w:numPr>
          <w:ilvl w:val="0"/>
          <w:numId w:val="123"/>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Diskli va disksiz g‘ildiraklarning farqi nimada?</w:t>
      </w:r>
    </w:p>
    <w:p w:rsidR="00527B57" w:rsidRPr="00541F85" w:rsidRDefault="00527B57" w:rsidP="00CA530A">
      <w:pPr>
        <w:numPr>
          <w:ilvl w:val="0"/>
          <w:numId w:val="123"/>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Gʻildirak qanday elementlardan tashkil topgan?</w:t>
      </w:r>
    </w:p>
    <w:p w:rsidR="00527B57" w:rsidRPr="00541F85" w:rsidRDefault="00527B57" w:rsidP="00CA530A">
      <w:pPr>
        <w:numPr>
          <w:ilvl w:val="0"/>
          <w:numId w:val="123"/>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Qo‘shaloq g‘ildiraklar qaysi avtomobilda ishlatiladi?</w:t>
      </w:r>
    </w:p>
    <w:p w:rsidR="00527B57" w:rsidRPr="00527B57" w:rsidRDefault="00527B57" w:rsidP="00CA530A">
      <w:pPr>
        <w:numPr>
          <w:ilvl w:val="0"/>
          <w:numId w:val="123"/>
        </w:numPr>
        <w:spacing w:after="0" w:line="240" w:lineRule="auto"/>
        <w:jc w:val="both"/>
        <w:rPr>
          <w:rFonts w:ascii="Times New Roman" w:hAnsi="Times New Roman"/>
          <w:sz w:val="24"/>
          <w:szCs w:val="24"/>
        </w:rPr>
      </w:pPr>
      <w:r w:rsidRPr="00527B57">
        <w:rPr>
          <w:rFonts w:ascii="Times New Roman" w:hAnsi="Times New Roman"/>
          <w:sz w:val="24"/>
          <w:szCs w:val="24"/>
          <w:lang w:val="uz-Cyrl-UZ"/>
        </w:rPr>
        <w:t>Shinaning vazifasini tushuntiring.</w:t>
      </w:r>
    </w:p>
    <w:p w:rsidR="00527B57" w:rsidRPr="00541F85" w:rsidRDefault="00527B57" w:rsidP="00CA530A">
      <w:pPr>
        <w:numPr>
          <w:ilvl w:val="0"/>
          <w:numId w:val="123"/>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lastRenderedPageBreak/>
        <w:t>Kamerali va kamerasiz shinalarning farqi nimalardan iborat?</w:t>
      </w:r>
    </w:p>
    <w:p w:rsidR="00527B57" w:rsidRPr="00541F85" w:rsidRDefault="00527B57" w:rsidP="00CA530A">
      <w:pPr>
        <w:numPr>
          <w:ilvl w:val="0"/>
          <w:numId w:val="123"/>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Yengil avtomobillarni shinalarining bosimi qanday oraliqda?</w:t>
      </w:r>
    </w:p>
    <w:p w:rsidR="00527B57" w:rsidRPr="00541F85" w:rsidRDefault="00527B57" w:rsidP="00CA530A">
      <w:pPr>
        <w:numPr>
          <w:ilvl w:val="0"/>
          <w:numId w:val="123"/>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Shina profilining ko‘rinishi bo‘yicha necha xil bo‘ladi?</w:t>
      </w:r>
    </w:p>
    <w:p w:rsidR="00527B57" w:rsidRPr="00541F85" w:rsidRDefault="00527B57" w:rsidP="00CA530A">
      <w:pPr>
        <w:numPr>
          <w:ilvl w:val="0"/>
          <w:numId w:val="123"/>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Oddiy profilli shinalarning o‘lchamlarini tushuntiring.</w:t>
      </w:r>
    </w:p>
    <w:p w:rsidR="00527B57" w:rsidRPr="00527B57" w:rsidRDefault="00527B57" w:rsidP="00CA530A">
      <w:pPr>
        <w:numPr>
          <w:ilvl w:val="0"/>
          <w:numId w:val="123"/>
        </w:numPr>
        <w:spacing w:after="0" w:line="240" w:lineRule="auto"/>
        <w:jc w:val="both"/>
        <w:rPr>
          <w:rFonts w:ascii="Times New Roman" w:hAnsi="Times New Roman"/>
          <w:sz w:val="24"/>
          <w:szCs w:val="24"/>
        </w:rPr>
      </w:pPr>
      <w:r w:rsidRPr="00527B57">
        <w:rPr>
          <w:rFonts w:ascii="Times New Roman" w:hAnsi="Times New Roman"/>
          <w:sz w:val="24"/>
          <w:szCs w:val="24"/>
          <w:lang w:val="uz-Cyrl-UZ"/>
        </w:rPr>
        <w:t>Keng profillii shinalarda N/V qiymati qancha? Qanday avtomobillarda ishlatiladi?</w:t>
      </w:r>
    </w:p>
    <w:p w:rsidR="00527B57" w:rsidRPr="00541F85" w:rsidRDefault="00527B57" w:rsidP="00CA530A">
      <w:pPr>
        <w:numPr>
          <w:ilvl w:val="0"/>
          <w:numId w:val="123"/>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Radial va diagonal shinalarning farqi nimada?</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124"/>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uchun kerakli jixozlar va tavsiya etilgan Adabiyotlar.</w:t>
      </w:r>
    </w:p>
    <w:p w:rsidR="00527B57" w:rsidRPr="00527B57" w:rsidRDefault="00527B57" w:rsidP="00CA530A">
      <w:pPr>
        <w:numPr>
          <w:ilvl w:val="0"/>
          <w:numId w:val="125"/>
        </w:num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Qirqimdagi xarakatlanuvchi avtomobil.</w:t>
      </w:r>
    </w:p>
    <w:p w:rsidR="00527B57" w:rsidRPr="00527B57" w:rsidRDefault="00527B57" w:rsidP="00CA530A">
      <w:pPr>
        <w:numPr>
          <w:ilvl w:val="0"/>
          <w:numId w:val="12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«GMO’zbekiston» va «Samarkand avtomobil zavodi» avtomobillarining stendi.</w:t>
      </w:r>
    </w:p>
    <w:p w:rsidR="00527B57" w:rsidRPr="00527B57" w:rsidRDefault="00527B57" w:rsidP="00CA530A">
      <w:pPr>
        <w:numPr>
          <w:ilvl w:val="0"/>
          <w:numId w:val="12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Rama, kuzov, ko‘priklar, g‘ildirak va shina konstruksiyasining detallari.</w:t>
      </w:r>
    </w:p>
    <w:p w:rsidR="00527B57" w:rsidRPr="00527B57" w:rsidRDefault="00527B57" w:rsidP="00CA530A">
      <w:pPr>
        <w:numPr>
          <w:ilvl w:val="0"/>
          <w:numId w:val="12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Rama, kuzov, ko‘priklar, g‘ildirak va shina konstr</w:t>
      </w:r>
      <w:r w:rsidRPr="00541F85">
        <w:rPr>
          <w:rFonts w:ascii="Times New Roman" w:hAnsi="Times New Roman"/>
          <w:sz w:val="24"/>
          <w:szCs w:val="24"/>
          <w:lang w:val="en-US"/>
        </w:rPr>
        <w:t>uksiyalarini</w:t>
      </w:r>
      <w:r w:rsidRPr="00527B57">
        <w:rPr>
          <w:rFonts w:ascii="Times New Roman" w:hAnsi="Times New Roman"/>
          <w:sz w:val="24"/>
          <w:szCs w:val="24"/>
          <w:lang w:val="uz-Cyrl-UZ"/>
        </w:rPr>
        <w:t xml:space="preserve"> yorituvchi plakatlar majmui.</w:t>
      </w: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1</w:t>
      </w:r>
      <w:r w:rsidR="00F5111E" w:rsidRPr="00541F85">
        <w:rPr>
          <w:rFonts w:ascii="Times New Roman" w:hAnsi="Times New Roman"/>
          <w:b/>
          <w:sz w:val="24"/>
          <w:szCs w:val="24"/>
          <w:lang w:val="en-US"/>
        </w:rPr>
        <w:t>4</w:t>
      </w:r>
      <w:r w:rsidRPr="00527B57">
        <w:rPr>
          <w:rFonts w:ascii="Times New Roman" w:hAnsi="Times New Roman"/>
          <w:b/>
          <w:sz w:val="24"/>
          <w:szCs w:val="24"/>
          <w:lang w:val="uz-Cyrl-UZ"/>
        </w:rPr>
        <w:t>– Laboratoriya mashg‘ulot.</w:t>
      </w: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Avtomobilning rul boshqarmasi</w:t>
      </w:r>
      <w:r w:rsidRPr="00541F85">
        <w:rPr>
          <w:rFonts w:ascii="Times New Roman" w:hAnsi="Times New Roman"/>
          <w:b/>
          <w:sz w:val="24"/>
          <w:szCs w:val="24"/>
          <w:lang w:val="en-US"/>
        </w:rPr>
        <w:t>.</w:t>
      </w:r>
    </w:p>
    <w:p w:rsidR="00527B57" w:rsidRPr="00527B57" w:rsidRDefault="00527B57" w:rsidP="00CA530A">
      <w:pPr>
        <w:numPr>
          <w:ilvl w:val="0"/>
          <w:numId w:val="126"/>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Bajariladigan laboratoriya mashg‘ulotdan ko‘zlangan maqsad:</w:t>
      </w:r>
    </w:p>
    <w:p w:rsidR="00527B57" w:rsidRPr="00527B57" w:rsidRDefault="00527B57" w:rsidP="0090042A">
      <w:pPr>
        <w:spacing w:after="0"/>
        <w:ind w:firstLine="360"/>
        <w:jc w:val="both"/>
        <w:rPr>
          <w:rFonts w:ascii="Times New Roman" w:hAnsi="Times New Roman"/>
          <w:sz w:val="24"/>
          <w:szCs w:val="24"/>
          <w:lang w:val="uz-Cyrl-UZ"/>
        </w:rPr>
      </w:pPr>
      <w:r w:rsidRPr="00527B57">
        <w:rPr>
          <w:rFonts w:ascii="Times New Roman" w:hAnsi="Times New Roman"/>
          <w:sz w:val="24"/>
          <w:szCs w:val="24"/>
          <w:lang w:val="uz-Cyrl-UZ"/>
        </w:rPr>
        <w:t>Talabalarga rul boshqarmasining  zaruriyati va vazifasini tushuntirish. Rul boshqarmasining tuzilishi ishlash prinsipi bilan tanishtirish. Rul mexanizmi, yuritmasi va rul kuchaytirgichlarning vazifasi, tuzilishi, ishlashi va ularning konstruksiyalarini o‘rganishdan iboratdir.</w:t>
      </w:r>
    </w:p>
    <w:p w:rsidR="00527B57" w:rsidRPr="00527B57" w:rsidRDefault="00527B57" w:rsidP="00CA530A">
      <w:pPr>
        <w:numPr>
          <w:ilvl w:val="0"/>
          <w:numId w:val="126"/>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mashg‘ulotning xajmi.</w:t>
      </w:r>
    </w:p>
    <w:p w:rsidR="00527B57" w:rsidRPr="00527B57" w:rsidRDefault="00527B57" w:rsidP="00CA530A">
      <w:pPr>
        <w:numPr>
          <w:ilvl w:val="0"/>
          <w:numId w:val="12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Rul boshqarmasining</w:t>
      </w:r>
      <w:r w:rsidRPr="00541F85">
        <w:rPr>
          <w:rFonts w:ascii="Times New Roman" w:hAnsi="Times New Roman"/>
          <w:sz w:val="24"/>
          <w:szCs w:val="24"/>
          <w:lang w:val="en-US"/>
        </w:rPr>
        <w:t xml:space="preserve"> vazifasini o‘rganish</w:t>
      </w:r>
      <w:r w:rsidRPr="00527B57">
        <w:rPr>
          <w:rFonts w:ascii="Times New Roman" w:hAnsi="Times New Roman"/>
          <w:sz w:val="24"/>
          <w:szCs w:val="24"/>
          <w:lang w:val="uz-Cyrl-UZ"/>
        </w:rPr>
        <w:t>.</w:t>
      </w:r>
    </w:p>
    <w:p w:rsidR="00527B57" w:rsidRPr="00527B57" w:rsidRDefault="00527B57" w:rsidP="00CA530A">
      <w:pPr>
        <w:numPr>
          <w:ilvl w:val="0"/>
          <w:numId w:val="12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Avtomobilni burish usullarini o‘rganish.</w:t>
      </w:r>
    </w:p>
    <w:p w:rsidR="00527B57" w:rsidRPr="00527B57" w:rsidRDefault="00527B57" w:rsidP="00CA530A">
      <w:pPr>
        <w:numPr>
          <w:ilvl w:val="0"/>
          <w:numId w:val="12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Rul boshqarmasining umumiy tuzilishi va ishlash prinsipini o‘rganish.</w:t>
      </w:r>
    </w:p>
    <w:p w:rsidR="00527B57" w:rsidRPr="00527B57" w:rsidRDefault="00527B57" w:rsidP="00CA530A">
      <w:pPr>
        <w:numPr>
          <w:ilvl w:val="0"/>
          <w:numId w:val="12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Rul mexanizmining turlarini o‘rganish.</w:t>
      </w:r>
    </w:p>
    <w:p w:rsidR="00527B57" w:rsidRPr="00527B57" w:rsidRDefault="00527B57" w:rsidP="00CA530A">
      <w:pPr>
        <w:numPr>
          <w:ilvl w:val="0"/>
          <w:numId w:val="12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Rul mexanizmining vazifasi, tuzilishi va ishlash prinsipini xamda ularning konstruksiyalarini o‘rganish.</w:t>
      </w:r>
    </w:p>
    <w:p w:rsidR="00527B57" w:rsidRPr="00527B57" w:rsidRDefault="00527B57" w:rsidP="00CA530A">
      <w:pPr>
        <w:numPr>
          <w:ilvl w:val="0"/>
          <w:numId w:val="12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Rul yuritmasinigsh vazifasi, turlari, tuzilishi, ishlash prinsipi xamda rul rul yuritmasi konstruksiyasini o‘rganish.</w:t>
      </w:r>
    </w:p>
    <w:p w:rsidR="00527B57" w:rsidRPr="00527B57" w:rsidRDefault="00527B57" w:rsidP="00CA530A">
      <w:pPr>
        <w:numPr>
          <w:ilvl w:val="0"/>
          <w:numId w:val="12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Rul kuchaytirgichlari vazifasi. Ularni joylashuvi. Ularning tuzilishi va ishlashi.</w:t>
      </w:r>
    </w:p>
    <w:p w:rsidR="00527B57" w:rsidRPr="00527B57" w:rsidRDefault="00527B57" w:rsidP="00CA530A">
      <w:pPr>
        <w:numPr>
          <w:ilvl w:val="0"/>
          <w:numId w:val="12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Kuchaytirgich qismlarining bir-biriga nisbatan joylashuvi va ularning konstruksyasini o‘rganish.</w:t>
      </w:r>
    </w:p>
    <w:p w:rsidR="00527B57" w:rsidRPr="00527B57" w:rsidRDefault="00527B57" w:rsidP="00CA530A">
      <w:pPr>
        <w:numPr>
          <w:ilvl w:val="0"/>
          <w:numId w:val="12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Pnevmatik kuchaytirgichlarning vazifasi, tuzilishi va ishlashini o‘rganish.</w:t>
      </w:r>
    </w:p>
    <w:p w:rsidR="00527B57" w:rsidRPr="00527B57" w:rsidRDefault="00527B57" w:rsidP="00CA530A">
      <w:pPr>
        <w:numPr>
          <w:ilvl w:val="0"/>
          <w:numId w:val="12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Boshqariluvchi g‘ildirakni stabillash jarayonini o‘rganish. Stabillashni amalga oshirish yo‘llarini o‘rganish.</w:t>
      </w:r>
    </w:p>
    <w:p w:rsidR="00527B57" w:rsidRPr="00527B57" w:rsidRDefault="00527B57" w:rsidP="00CA530A">
      <w:pPr>
        <w:numPr>
          <w:ilvl w:val="0"/>
          <w:numId w:val="12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Xavfsizligi oshirilgan rul boshqarmasinin tuzilishi va ishlashini o‘rganish.</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126"/>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mashg‘ulotda talabalarning tayyorgarlik darajasini aniqlash uchun beriladigan asosiy savollar.</w:t>
      </w:r>
    </w:p>
    <w:p w:rsidR="00527B57" w:rsidRPr="00527B57" w:rsidRDefault="00527B57" w:rsidP="00CA530A">
      <w:pPr>
        <w:numPr>
          <w:ilvl w:val="0"/>
          <w:numId w:val="12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Avtomobilda rul boshqarmasi nima uchun kerak?</w:t>
      </w:r>
    </w:p>
    <w:p w:rsidR="00527B57" w:rsidRPr="00527B57" w:rsidRDefault="00527B57" w:rsidP="00CA530A">
      <w:pPr>
        <w:numPr>
          <w:ilvl w:val="0"/>
          <w:numId w:val="12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Rul boshqarmasi qanday qismlardan tashkil topgan?</w:t>
      </w:r>
    </w:p>
    <w:p w:rsidR="00527B57" w:rsidRPr="00527B57" w:rsidRDefault="00527B57" w:rsidP="00CA530A">
      <w:pPr>
        <w:numPr>
          <w:ilvl w:val="0"/>
          <w:numId w:val="12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Avtomobilning boshqariluvchi g‘ildiraklarini burish usullarini ayting?</w:t>
      </w:r>
    </w:p>
    <w:p w:rsidR="00527B57" w:rsidRPr="00527B57" w:rsidRDefault="00527B57" w:rsidP="00CA530A">
      <w:pPr>
        <w:numPr>
          <w:ilvl w:val="0"/>
          <w:numId w:val="12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burilish jarayonida ichki va tashqi g‘ildiraklar qanday burchakka buriladi? Nima uchun?</w:t>
      </w:r>
    </w:p>
    <w:p w:rsidR="00527B57" w:rsidRPr="00527B57" w:rsidRDefault="00527B57" w:rsidP="00CA530A">
      <w:pPr>
        <w:numPr>
          <w:ilvl w:val="0"/>
          <w:numId w:val="12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Avtomobilning burilish radiusi qancha kichik bo‘lsa yaxshimi? Nima uchun?</w:t>
      </w:r>
    </w:p>
    <w:p w:rsidR="00527B57" w:rsidRPr="00527B57" w:rsidRDefault="00527B57" w:rsidP="00CA530A">
      <w:pPr>
        <w:numPr>
          <w:ilvl w:val="0"/>
          <w:numId w:val="12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Rul boshqarmasining asosiy tashkil etuvchilarini ayting?</w:t>
      </w:r>
    </w:p>
    <w:p w:rsidR="00527B57" w:rsidRPr="00527B57" w:rsidRDefault="00527B57" w:rsidP="00CA530A">
      <w:pPr>
        <w:numPr>
          <w:ilvl w:val="0"/>
          <w:numId w:val="12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Rul boshqarmasida kuchaytirgich nima uchun kerak?</w:t>
      </w:r>
    </w:p>
    <w:p w:rsidR="00527B57" w:rsidRPr="00527B57" w:rsidRDefault="00527B57" w:rsidP="00CA530A">
      <w:pPr>
        <w:numPr>
          <w:ilvl w:val="0"/>
          <w:numId w:val="12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Rul mexanizmining uzatish soni nimani bildiradi?</w:t>
      </w:r>
    </w:p>
    <w:p w:rsidR="00527B57" w:rsidRPr="00527B57" w:rsidRDefault="00527B57" w:rsidP="00CA530A">
      <w:pPr>
        <w:numPr>
          <w:ilvl w:val="0"/>
          <w:numId w:val="126"/>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tartibi</w:t>
      </w:r>
    </w:p>
    <w:p w:rsidR="00527B57" w:rsidRPr="00527B57" w:rsidRDefault="00527B57" w:rsidP="00CA530A">
      <w:pPr>
        <w:numPr>
          <w:ilvl w:val="0"/>
          <w:numId w:val="12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Rul boshqarmasining zaruriyatini o‘rganish.</w:t>
      </w:r>
    </w:p>
    <w:p w:rsidR="00527B57" w:rsidRPr="00527B57" w:rsidRDefault="00527B57" w:rsidP="00CA530A">
      <w:pPr>
        <w:numPr>
          <w:ilvl w:val="0"/>
          <w:numId w:val="12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Avtoombilni burish usullarini sxemada o‘rganish.</w:t>
      </w:r>
    </w:p>
    <w:p w:rsidR="00527B57" w:rsidRPr="00527B57" w:rsidRDefault="00527B57" w:rsidP="00CA530A">
      <w:pPr>
        <w:numPr>
          <w:ilvl w:val="0"/>
          <w:numId w:val="12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Boshqariluvchi g‘ildiraklarni stabillash jarayonini o‘rganish.</w:t>
      </w:r>
    </w:p>
    <w:p w:rsidR="00527B57" w:rsidRPr="00527B57" w:rsidRDefault="00527B57" w:rsidP="00CA530A">
      <w:pPr>
        <w:numPr>
          <w:ilvl w:val="0"/>
          <w:numId w:val="12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lastRenderedPageBreak/>
        <w:t>Rul boshqarmasining umumiy tuzilishi va ishlashini o‘rganish.</w:t>
      </w:r>
    </w:p>
    <w:p w:rsidR="00527B57" w:rsidRPr="00527B57" w:rsidRDefault="00527B57" w:rsidP="00CA530A">
      <w:pPr>
        <w:numPr>
          <w:ilvl w:val="0"/>
          <w:numId w:val="12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Rul mexanizmining vazifasini o‘rganish.</w:t>
      </w:r>
    </w:p>
    <w:p w:rsidR="00527B57" w:rsidRPr="00527B57" w:rsidRDefault="00527B57" w:rsidP="00CA530A">
      <w:pPr>
        <w:numPr>
          <w:ilvl w:val="0"/>
          <w:numId w:val="12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Rul yuritmasining vazifasini o‘rganish.</w:t>
      </w:r>
    </w:p>
    <w:p w:rsidR="00527B57" w:rsidRPr="00527B57" w:rsidRDefault="00527B57" w:rsidP="00CA530A">
      <w:pPr>
        <w:numPr>
          <w:ilvl w:val="0"/>
          <w:numId w:val="12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Rul yuritmasining detallarini o‘rganish.</w:t>
      </w:r>
    </w:p>
    <w:p w:rsidR="00527B57" w:rsidRPr="00527B57" w:rsidRDefault="00527B57" w:rsidP="00CA530A">
      <w:pPr>
        <w:numPr>
          <w:ilvl w:val="0"/>
          <w:numId w:val="12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Rul trapesiyasining konstruksiyasini o‘rganish.</w:t>
      </w:r>
    </w:p>
    <w:p w:rsidR="00527B57" w:rsidRPr="00527B57" w:rsidRDefault="00527B57" w:rsidP="00CA530A">
      <w:pPr>
        <w:numPr>
          <w:ilvl w:val="0"/>
          <w:numId w:val="12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Rul yuritmasi kuchaytirgichining vazifasini o‘rganish.</w:t>
      </w:r>
    </w:p>
    <w:p w:rsidR="00527B57" w:rsidRPr="00527B57" w:rsidRDefault="00527B57" w:rsidP="00CA530A">
      <w:pPr>
        <w:numPr>
          <w:ilvl w:val="0"/>
          <w:numId w:val="12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Kuchaytirgichning xamma qismlari bir joyda joylashgan konstruksiyalarining tuzilishi va ishlashini o‘rganish.</w:t>
      </w:r>
    </w:p>
    <w:p w:rsidR="00527B57" w:rsidRPr="00527B57" w:rsidRDefault="00527B57" w:rsidP="00CA530A">
      <w:pPr>
        <w:numPr>
          <w:ilvl w:val="0"/>
          <w:numId w:val="129"/>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Pnevmatik kuchaytirgichlarning tashkil etuvchi qismlarini o‘rganish</w:t>
      </w:r>
    </w:p>
    <w:p w:rsidR="00527B57" w:rsidRPr="00527B57" w:rsidRDefault="00527B57" w:rsidP="00CA530A">
      <w:pPr>
        <w:numPr>
          <w:ilvl w:val="0"/>
          <w:numId w:val="126"/>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Xisobot mazmuni</w:t>
      </w:r>
    </w:p>
    <w:p w:rsidR="00527B57" w:rsidRPr="00527B57" w:rsidRDefault="00527B57" w:rsidP="00CA530A">
      <w:pPr>
        <w:numPr>
          <w:ilvl w:val="0"/>
          <w:numId w:val="13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 xml:space="preserve">Rul boshqarmasi va uning tashkil etuvchi qismlarining vazifasi. </w:t>
      </w:r>
    </w:p>
    <w:p w:rsidR="00527B57" w:rsidRPr="00527B57" w:rsidRDefault="00527B57" w:rsidP="00CA530A">
      <w:pPr>
        <w:numPr>
          <w:ilvl w:val="0"/>
          <w:numId w:val="13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Rul boshqarmasining sxemasi.</w:t>
      </w:r>
    </w:p>
    <w:p w:rsidR="00527B57" w:rsidRPr="00527B57" w:rsidRDefault="00527B57" w:rsidP="00CA530A">
      <w:pPr>
        <w:numPr>
          <w:ilvl w:val="0"/>
          <w:numId w:val="13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Rul yuritmasidagi gidrokuchaytirgich sxemasi.</w:t>
      </w:r>
    </w:p>
    <w:p w:rsidR="00527B57" w:rsidRPr="00527B57" w:rsidRDefault="00527B57" w:rsidP="00CA530A">
      <w:pPr>
        <w:numPr>
          <w:ilvl w:val="0"/>
          <w:numId w:val="13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Kuchaytirgich qismlarining bir-biriga nisbatan joylashuvining sxemalari</w:t>
      </w:r>
    </w:p>
    <w:p w:rsidR="00527B57" w:rsidRDefault="00527B57" w:rsidP="00CA530A">
      <w:pPr>
        <w:numPr>
          <w:ilvl w:val="0"/>
          <w:numId w:val="130"/>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Rul boshqarmasining asosiy parametrlarinin qiyosiy jadvali</w:t>
      </w:r>
    </w:p>
    <w:p w:rsidR="00527B57" w:rsidRPr="00527B57" w:rsidRDefault="00527B57" w:rsidP="00527B57">
      <w:pPr>
        <w:spacing w:after="0" w:line="240" w:lineRule="auto"/>
        <w:ind w:left="720"/>
        <w:jc w:val="both"/>
        <w:rPr>
          <w:rFonts w:ascii="Times New Roman" w:hAnsi="Times New Roman"/>
          <w:sz w:val="24"/>
          <w:szCs w:val="24"/>
          <w:lang w:val="uz-Cyrl-UZ"/>
        </w:rPr>
      </w:pP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
        <w:gridCol w:w="4172"/>
        <w:gridCol w:w="1456"/>
        <w:gridCol w:w="1456"/>
        <w:gridCol w:w="1456"/>
      </w:tblGrid>
      <w:tr w:rsidR="00527B57" w:rsidRPr="00527B57" w:rsidTr="00D0515D">
        <w:trPr>
          <w:jc w:val="center"/>
        </w:trPr>
        <w:tc>
          <w:tcPr>
            <w:tcW w:w="616" w:type="dxa"/>
            <w:vMerge w:val="restart"/>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w:t>
            </w:r>
          </w:p>
        </w:tc>
        <w:tc>
          <w:tcPr>
            <w:tcW w:w="4172" w:type="dxa"/>
            <w:vMerge w:val="restart"/>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Ko‘rsatkichlar</w:t>
            </w:r>
          </w:p>
        </w:tc>
        <w:tc>
          <w:tcPr>
            <w:tcW w:w="4368" w:type="dxa"/>
            <w:gridSpan w:val="3"/>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Avtomobil turi</w:t>
            </w:r>
          </w:p>
        </w:tc>
      </w:tr>
      <w:tr w:rsidR="00527B57" w:rsidRPr="00527B57" w:rsidTr="00D0515D">
        <w:trPr>
          <w:jc w:val="center"/>
        </w:trPr>
        <w:tc>
          <w:tcPr>
            <w:tcW w:w="616" w:type="dxa"/>
            <w:vMerge/>
            <w:vAlign w:val="center"/>
          </w:tcPr>
          <w:p w:rsidR="00527B57" w:rsidRPr="00527B57" w:rsidRDefault="00527B57" w:rsidP="00527B57">
            <w:pPr>
              <w:spacing w:after="0"/>
              <w:jc w:val="center"/>
              <w:rPr>
                <w:rFonts w:ascii="Times New Roman" w:hAnsi="Times New Roman"/>
                <w:sz w:val="24"/>
                <w:szCs w:val="24"/>
                <w:lang w:val="uz-Cyrl-UZ"/>
              </w:rPr>
            </w:pPr>
          </w:p>
        </w:tc>
        <w:tc>
          <w:tcPr>
            <w:tcW w:w="4172" w:type="dxa"/>
            <w:vMerge/>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trHeight w:val="302"/>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1.</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Rul mexanizmining</w:t>
            </w:r>
            <w:r w:rsidRPr="00527B57">
              <w:rPr>
                <w:rFonts w:ascii="Times New Roman" w:hAnsi="Times New Roman"/>
                <w:sz w:val="24"/>
                <w:szCs w:val="24"/>
              </w:rPr>
              <w:t xml:space="preserve"> turi</w:t>
            </w:r>
            <w:r w:rsidRPr="00527B57">
              <w:rPr>
                <w:rFonts w:ascii="Times New Roman" w:hAnsi="Times New Roman"/>
                <w:sz w:val="24"/>
                <w:szCs w:val="24"/>
                <w:lang w:val="uz-Cyrl-UZ"/>
              </w:rPr>
              <w:t xml:space="preserve">     </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trHeight w:val="339"/>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2.</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 xml:space="preserve">Rul mexanizmining uzatish soni     </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3.</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 xml:space="preserve">Rul trapesiyaning turi     </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4.</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lang w:val="uz-Cyrl-UZ"/>
              </w:rPr>
              <w:t>Gʻ</w:t>
            </w:r>
            <w:r w:rsidRPr="00527B57">
              <w:rPr>
                <w:rFonts w:ascii="Times New Roman" w:hAnsi="Times New Roman"/>
                <w:sz w:val="24"/>
                <w:szCs w:val="24"/>
              </w:rPr>
              <w:t>ildiraklarning</w:t>
            </w:r>
            <w:r w:rsidRPr="00527B57">
              <w:rPr>
                <w:rFonts w:ascii="Times New Roman" w:hAnsi="Times New Roman"/>
                <w:sz w:val="24"/>
                <w:szCs w:val="24"/>
                <w:lang w:val="uz-Cyrl-UZ"/>
              </w:rPr>
              <w:t xml:space="preserve"> burilish burchaklari</w:t>
            </w:r>
            <w:r w:rsidRPr="00527B57">
              <w:rPr>
                <w:rFonts w:ascii="Times New Roman" w:hAnsi="Times New Roman"/>
                <w:sz w:val="24"/>
                <w:szCs w:val="24"/>
              </w:rPr>
              <w:t>:</w:t>
            </w:r>
          </w:p>
          <w:p w:rsidR="00527B57" w:rsidRPr="00527B57" w:rsidRDefault="00527B57" w:rsidP="00CA530A">
            <w:pPr>
              <w:numPr>
                <w:ilvl w:val="0"/>
                <w:numId w:val="30"/>
              </w:numPr>
              <w:tabs>
                <w:tab w:val="clear" w:pos="720"/>
              </w:tabs>
              <w:spacing w:after="0" w:line="240" w:lineRule="auto"/>
              <w:ind w:left="0" w:firstLine="0"/>
              <w:jc w:val="both"/>
              <w:rPr>
                <w:rFonts w:ascii="Times New Roman" w:hAnsi="Times New Roman"/>
                <w:sz w:val="24"/>
                <w:szCs w:val="24"/>
                <w:lang w:val="uz-Cyrl-UZ"/>
              </w:rPr>
            </w:pPr>
            <w:r w:rsidRPr="00527B57">
              <w:rPr>
                <w:rFonts w:ascii="Times New Roman" w:hAnsi="Times New Roman"/>
                <w:sz w:val="24"/>
                <w:szCs w:val="24"/>
              </w:rPr>
              <w:t xml:space="preserve">ichki </w:t>
            </w:r>
            <w:r w:rsidRPr="00527B57">
              <w:rPr>
                <w:rFonts w:ascii="Times New Roman" w:hAnsi="Times New Roman"/>
                <w:sz w:val="24"/>
                <w:szCs w:val="24"/>
                <w:lang w:val="uz-Cyrl-UZ"/>
              </w:rPr>
              <w:t>g‘ildirak, grad</w:t>
            </w:r>
          </w:p>
          <w:p w:rsidR="00527B57" w:rsidRPr="00527B57" w:rsidRDefault="00527B57" w:rsidP="00CA530A">
            <w:pPr>
              <w:numPr>
                <w:ilvl w:val="0"/>
                <w:numId w:val="30"/>
              </w:numPr>
              <w:tabs>
                <w:tab w:val="clear" w:pos="720"/>
              </w:tabs>
              <w:spacing w:after="0" w:line="240" w:lineRule="auto"/>
              <w:ind w:left="0" w:firstLine="0"/>
              <w:jc w:val="both"/>
              <w:rPr>
                <w:rFonts w:ascii="Times New Roman" w:hAnsi="Times New Roman"/>
                <w:sz w:val="24"/>
                <w:szCs w:val="24"/>
                <w:lang w:val="uz-Cyrl-UZ"/>
              </w:rPr>
            </w:pPr>
            <w:r w:rsidRPr="00527B57">
              <w:rPr>
                <w:rFonts w:ascii="Times New Roman" w:hAnsi="Times New Roman"/>
                <w:sz w:val="24"/>
                <w:szCs w:val="24"/>
              </w:rPr>
              <w:t xml:space="preserve">tashqi </w:t>
            </w:r>
            <w:r w:rsidRPr="00527B57">
              <w:rPr>
                <w:rFonts w:ascii="Times New Roman" w:hAnsi="Times New Roman"/>
                <w:sz w:val="24"/>
                <w:szCs w:val="24"/>
                <w:lang w:val="uz-Cyrl-UZ"/>
              </w:rPr>
              <w:t>g‘ildirak, grad</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5.</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Rul chambaragining diametri, mm</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6.</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41F85">
              <w:rPr>
                <w:rFonts w:ascii="Times New Roman" w:hAnsi="Times New Roman"/>
                <w:sz w:val="24"/>
                <w:szCs w:val="24"/>
                <w:lang w:val="en-US"/>
              </w:rPr>
              <w:t>Rul chambaragining maksimal bir tomonga burilish</w:t>
            </w:r>
            <w:r w:rsidRPr="00527B57">
              <w:rPr>
                <w:rFonts w:ascii="Times New Roman" w:hAnsi="Times New Roman"/>
                <w:sz w:val="24"/>
                <w:szCs w:val="24"/>
                <w:lang w:val="uz-Cyrl-UZ"/>
              </w:rPr>
              <w:t xml:space="preserve"> gradusi</w:t>
            </w: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7.</w:t>
            </w:r>
          </w:p>
        </w:tc>
        <w:tc>
          <w:tcPr>
            <w:tcW w:w="4172" w:type="dxa"/>
          </w:tcPr>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Kuchaytirgich qismlarining bir-biriga nisbatan joylashuvi</w:t>
            </w:r>
          </w:p>
        </w:tc>
        <w:tc>
          <w:tcPr>
            <w:tcW w:w="1456" w:type="dxa"/>
          </w:tcPr>
          <w:p w:rsidR="00527B57" w:rsidRPr="00541F85" w:rsidRDefault="00527B57" w:rsidP="00527B57">
            <w:pPr>
              <w:spacing w:after="0"/>
              <w:jc w:val="both"/>
              <w:rPr>
                <w:rFonts w:ascii="Times New Roman" w:hAnsi="Times New Roman"/>
                <w:sz w:val="24"/>
                <w:szCs w:val="24"/>
                <w:lang w:val="en-US"/>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8.</w:t>
            </w:r>
          </w:p>
        </w:tc>
        <w:tc>
          <w:tcPr>
            <w:tcW w:w="4172" w:type="dxa"/>
          </w:tcPr>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Gidrokuchaytirgich nasosining xosil qilgan maksimal bosimi, Mpa</w:t>
            </w:r>
          </w:p>
        </w:tc>
        <w:tc>
          <w:tcPr>
            <w:tcW w:w="1456" w:type="dxa"/>
          </w:tcPr>
          <w:p w:rsidR="00527B57" w:rsidRPr="00541F85" w:rsidRDefault="00527B57" w:rsidP="00527B57">
            <w:pPr>
              <w:spacing w:after="0"/>
              <w:jc w:val="both"/>
              <w:rPr>
                <w:rFonts w:ascii="Times New Roman" w:hAnsi="Times New Roman"/>
                <w:sz w:val="24"/>
                <w:szCs w:val="24"/>
                <w:lang w:val="en-US"/>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9.</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rPr>
              <w:t xml:space="preserve">Minimal </w:t>
            </w:r>
            <w:r w:rsidRPr="00527B57">
              <w:rPr>
                <w:rFonts w:ascii="Times New Roman" w:hAnsi="Times New Roman"/>
                <w:sz w:val="24"/>
                <w:szCs w:val="24"/>
                <w:lang w:val="uz-Cyrl-UZ"/>
              </w:rPr>
              <w:t>burilish radiusi</w:t>
            </w:r>
          </w:p>
        </w:tc>
        <w:tc>
          <w:tcPr>
            <w:tcW w:w="1456" w:type="dxa"/>
          </w:tcPr>
          <w:p w:rsidR="00527B57" w:rsidRPr="00527B57" w:rsidRDefault="00527B57" w:rsidP="00527B57">
            <w:pPr>
              <w:spacing w:after="0"/>
              <w:jc w:val="both"/>
              <w:rPr>
                <w:rFonts w:ascii="Times New Roman" w:hAnsi="Times New Roman"/>
                <w:sz w:val="24"/>
                <w:szCs w:val="24"/>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c>
          <w:tcPr>
            <w:tcW w:w="1456" w:type="dxa"/>
          </w:tcPr>
          <w:p w:rsidR="00527B57" w:rsidRPr="00527B57" w:rsidRDefault="00527B57" w:rsidP="00527B57">
            <w:pPr>
              <w:spacing w:after="0"/>
              <w:jc w:val="both"/>
              <w:rPr>
                <w:rFonts w:ascii="Times New Roman" w:hAnsi="Times New Roman"/>
                <w:sz w:val="24"/>
                <w:szCs w:val="24"/>
                <w:lang w:val="uz-Cyrl-UZ"/>
              </w:rPr>
            </w:pPr>
          </w:p>
        </w:tc>
      </w:tr>
    </w:tbl>
    <w:p w:rsidR="00527B57" w:rsidRPr="00527B57" w:rsidRDefault="00527B57" w:rsidP="00527B57">
      <w:pPr>
        <w:spacing w:after="0"/>
        <w:jc w:val="center"/>
        <w:rPr>
          <w:rFonts w:ascii="Times New Roman" w:hAnsi="Times New Roman"/>
          <w:b/>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Nazorat savollari</w:t>
      </w:r>
    </w:p>
    <w:p w:rsidR="00527B57" w:rsidRPr="00527B57" w:rsidRDefault="00527B57" w:rsidP="00CA530A">
      <w:pPr>
        <w:numPr>
          <w:ilvl w:val="0"/>
          <w:numId w:val="131"/>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Rul boshqarmasining zaruriyati nimadan</w:t>
      </w:r>
      <w:r w:rsidRPr="00527B57">
        <w:rPr>
          <w:rFonts w:ascii="Times New Roman" w:hAnsi="Times New Roman"/>
          <w:sz w:val="24"/>
          <w:szCs w:val="24"/>
          <w:lang w:val="uz-Cyrl-UZ"/>
        </w:rPr>
        <w:t xml:space="preserve"> iborat?</w:t>
      </w:r>
    </w:p>
    <w:p w:rsidR="00527B57" w:rsidRPr="00527B57" w:rsidRDefault="00527B57" w:rsidP="00CA530A">
      <w:pPr>
        <w:numPr>
          <w:ilvl w:val="0"/>
          <w:numId w:val="131"/>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Rul boshqarmasining vazifasi va asosiy qismlari.</w:t>
      </w:r>
    </w:p>
    <w:p w:rsidR="00527B57" w:rsidRPr="00527B57" w:rsidRDefault="00527B57" w:rsidP="00CA530A">
      <w:pPr>
        <w:numPr>
          <w:ilvl w:val="0"/>
          <w:numId w:val="131"/>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Avtomobilni</w:t>
      </w:r>
      <w:r w:rsidRPr="00527B57">
        <w:rPr>
          <w:rFonts w:ascii="Times New Roman" w:hAnsi="Times New Roman"/>
          <w:sz w:val="24"/>
          <w:szCs w:val="24"/>
          <w:lang w:val="uz-Cyrl-UZ"/>
        </w:rPr>
        <w:t xml:space="preserve"> burish qanday usullar bilan amalga oshiriladi.</w:t>
      </w:r>
    </w:p>
    <w:p w:rsidR="00527B57" w:rsidRPr="00527B57" w:rsidRDefault="00527B57" w:rsidP="00CA530A">
      <w:pPr>
        <w:numPr>
          <w:ilvl w:val="0"/>
          <w:numId w:val="131"/>
        </w:numPr>
        <w:spacing w:after="0" w:line="240" w:lineRule="auto"/>
        <w:jc w:val="both"/>
        <w:rPr>
          <w:rFonts w:ascii="Times New Roman" w:hAnsi="Times New Roman"/>
          <w:sz w:val="24"/>
          <w:szCs w:val="24"/>
          <w:lang w:val="uz-Cyrl-UZ"/>
        </w:rPr>
      </w:pPr>
      <w:r w:rsidRPr="00527B57">
        <w:rPr>
          <w:rFonts w:ascii="Times New Roman" w:hAnsi="Times New Roman"/>
          <w:sz w:val="24"/>
          <w:szCs w:val="24"/>
        </w:rPr>
        <w:t>Rul trapesiyasining vazifasini ayting?</w:t>
      </w:r>
    </w:p>
    <w:p w:rsidR="00527B57" w:rsidRPr="00527B57" w:rsidRDefault="00527B57" w:rsidP="00CA530A">
      <w:pPr>
        <w:numPr>
          <w:ilvl w:val="0"/>
          <w:numId w:val="131"/>
        </w:numPr>
        <w:spacing w:after="0" w:line="240" w:lineRule="auto"/>
        <w:jc w:val="both"/>
        <w:rPr>
          <w:rFonts w:ascii="Times New Roman" w:hAnsi="Times New Roman"/>
          <w:sz w:val="24"/>
          <w:szCs w:val="24"/>
          <w:lang w:val="uz-Cyrl-UZ"/>
        </w:rPr>
      </w:pPr>
      <w:r w:rsidRPr="00527B57">
        <w:rPr>
          <w:rFonts w:ascii="Times New Roman" w:hAnsi="Times New Roman"/>
          <w:sz w:val="24"/>
          <w:szCs w:val="24"/>
        </w:rPr>
        <w:t>Rul mexanizmining vazifasi nima?</w:t>
      </w:r>
    </w:p>
    <w:p w:rsidR="00527B57" w:rsidRPr="00527B57" w:rsidRDefault="00527B57" w:rsidP="00CA530A">
      <w:pPr>
        <w:numPr>
          <w:ilvl w:val="0"/>
          <w:numId w:val="131"/>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Rul mexanizmining uzatish soni deb nimaga aytiladi?</w:t>
      </w:r>
    </w:p>
    <w:p w:rsidR="00527B57" w:rsidRPr="00527B57" w:rsidRDefault="00527B57" w:rsidP="00CA530A">
      <w:pPr>
        <w:numPr>
          <w:ilvl w:val="0"/>
          <w:numId w:val="131"/>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Rul yuritmasining uzatish soni nimani bildiradi?</w:t>
      </w:r>
    </w:p>
    <w:p w:rsidR="00527B57" w:rsidRPr="00527B57" w:rsidRDefault="00527B57" w:rsidP="00CA530A">
      <w:pPr>
        <w:numPr>
          <w:ilvl w:val="0"/>
          <w:numId w:val="131"/>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Boshqariluvchi g‘ildiraklarni stabillash deb nimaga aytiladi?</w:t>
      </w:r>
    </w:p>
    <w:p w:rsidR="00527B57" w:rsidRPr="00527B57" w:rsidRDefault="00527B57" w:rsidP="00CA530A">
      <w:pPr>
        <w:numPr>
          <w:ilvl w:val="0"/>
          <w:numId w:val="131"/>
        </w:numPr>
        <w:spacing w:after="0" w:line="240" w:lineRule="auto"/>
        <w:jc w:val="both"/>
        <w:rPr>
          <w:rFonts w:ascii="Times New Roman" w:hAnsi="Times New Roman"/>
          <w:sz w:val="24"/>
          <w:szCs w:val="24"/>
          <w:lang w:val="uz-Cyrl-UZ"/>
        </w:rPr>
      </w:pPr>
      <w:r w:rsidRPr="00527B57">
        <w:rPr>
          <w:rFonts w:ascii="Times New Roman" w:hAnsi="Times New Roman"/>
          <w:sz w:val="24"/>
          <w:szCs w:val="24"/>
        </w:rPr>
        <w:t>Rul mexanizmining turlarin ayting.</w:t>
      </w:r>
    </w:p>
    <w:p w:rsidR="00527B57" w:rsidRPr="00527B57" w:rsidRDefault="00527B57" w:rsidP="00CA530A">
      <w:pPr>
        <w:numPr>
          <w:ilvl w:val="0"/>
          <w:numId w:val="131"/>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Rul trapesiyasi nimalardan tashkil topgan?</w:t>
      </w:r>
    </w:p>
    <w:p w:rsidR="00527B57" w:rsidRPr="00527B57" w:rsidRDefault="00527B57" w:rsidP="00CA530A">
      <w:pPr>
        <w:numPr>
          <w:ilvl w:val="0"/>
          <w:numId w:val="13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Kuchaytirgichning vazifasi nimadan iborat?</w:t>
      </w:r>
    </w:p>
    <w:p w:rsidR="00527B57" w:rsidRPr="00527B57" w:rsidRDefault="00527B57" w:rsidP="00CA530A">
      <w:pPr>
        <w:numPr>
          <w:ilvl w:val="0"/>
          <w:numId w:val="13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Rul kuchaytirgichi qanday qismlardan tashkil topgan?</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132"/>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uchun kerakli jixozlar va tavsiya etilgan adabiyotlar.</w:t>
      </w:r>
    </w:p>
    <w:p w:rsidR="00527B57" w:rsidRPr="00527B57" w:rsidRDefault="00527B57" w:rsidP="00CA530A">
      <w:pPr>
        <w:numPr>
          <w:ilvl w:val="0"/>
          <w:numId w:val="133"/>
        </w:numPr>
        <w:spacing w:after="0" w:line="240" w:lineRule="auto"/>
        <w:rPr>
          <w:rFonts w:ascii="Times New Roman" w:hAnsi="Times New Roman"/>
          <w:sz w:val="24"/>
          <w:szCs w:val="24"/>
          <w:lang w:val="uz-Cyrl-UZ"/>
        </w:rPr>
      </w:pPr>
      <w:r w:rsidRPr="00527B57">
        <w:rPr>
          <w:rFonts w:ascii="Times New Roman" w:hAnsi="Times New Roman"/>
          <w:sz w:val="24"/>
          <w:szCs w:val="24"/>
          <w:lang w:val="uz-Cyrl-UZ"/>
        </w:rPr>
        <w:lastRenderedPageBreak/>
        <w:t>Qirqimdagi xarakatlanuvchi avtomobil.</w:t>
      </w:r>
    </w:p>
    <w:p w:rsidR="00527B57" w:rsidRPr="00527B57" w:rsidRDefault="00527B57" w:rsidP="00CA530A">
      <w:pPr>
        <w:numPr>
          <w:ilvl w:val="0"/>
          <w:numId w:val="13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«GMO’zbekiston» va «Samarkand avtomobil zavodi» avtomobillarining rul boshqarmasi stendi..</w:t>
      </w:r>
    </w:p>
    <w:p w:rsidR="00527B57" w:rsidRPr="00527B57" w:rsidRDefault="00527B57" w:rsidP="00CA530A">
      <w:pPr>
        <w:numPr>
          <w:ilvl w:val="0"/>
          <w:numId w:val="13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Rul boshqarmasining asbob-anjomlar majmui.</w:t>
      </w:r>
    </w:p>
    <w:p w:rsidR="00527B57" w:rsidRPr="00527B57" w:rsidRDefault="00527B57" w:rsidP="00CA530A">
      <w:pPr>
        <w:numPr>
          <w:ilvl w:val="0"/>
          <w:numId w:val="13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Rul boshqarmasi konstruksiyalarini ko‘rsatuvchi plakatlar majmui.</w:t>
      </w:r>
    </w:p>
    <w:p w:rsidR="00527B57" w:rsidRDefault="00527B57" w:rsidP="00CA530A">
      <w:pPr>
        <w:numPr>
          <w:ilvl w:val="0"/>
          <w:numId w:val="133"/>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Rul boshqarmasining animasiyasi.</w:t>
      </w:r>
    </w:p>
    <w:p w:rsidR="00E75605" w:rsidRDefault="00E75605" w:rsidP="00E75605">
      <w:pPr>
        <w:spacing w:after="0" w:line="240" w:lineRule="auto"/>
        <w:jc w:val="both"/>
        <w:rPr>
          <w:rFonts w:ascii="Times New Roman" w:hAnsi="Times New Roman"/>
          <w:sz w:val="24"/>
          <w:szCs w:val="24"/>
          <w:lang w:val="uz-Cyrl-UZ"/>
        </w:rPr>
      </w:pPr>
    </w:p>
    <w:p w:rsidR="00E75605" w:rsidRDefault="00E75605" w:rsidP="00E75605">
      <w:pPr>
        <w:spacing w:after="0" w:line="240" w:lineRule="auto"/>
        <w:jc w:val="both"/>
        <w:rPr>
          <w:rFonts w:ascii="Times New Roman" w:hAnsi="Times New Roman"/>
          <w:sz w:val="24"/>
          <w:szCs w:val="24"/>
          <w:lang w:val="uz-Cyrl-UZ"/>
        </w:rPr>
      </w:pPr>
    </w:p>
    <w:p w:rsidR="00E75605" w:rsidRDefault="00E75605" w:rsidP="00E75605">
      <w:pPr>
        <w:spacing w:after="0" w:line="240" w:lineRule="auto"/>
        <w:jc w:val="both"/>
        <w:rPr>
          <w:rFonts w:ascii="Times New Roman" w:hAnsi="Times New Roman"/>
          <w:sz w:val="24"/>
          <w:szCs w:val="24"/>
          <w:lang w:val="uz-Cyrl-UZ"/>
        </w:rPr>
      </w:pPr>
    </w:p>
    <w:p w:rsidR="00527B57" w:rsidRPr="00527B57" w:rsidRDefault="00527B57" w:rsidP="00527B57">
      <w:pPr>
        <w:tabs>
          <w:tab w:val="left" w:pos="3750"/>
        </w:tabs>
        <w:spacing w:after="0"/>
        <w:jc w:val="center"/>
        <w:rPr>
          <w:rFonts w:ascii="Times New Roman" w:hAnsi="Times New Roman"/>
          <w:b/>
          <w:sz w:val="24"/>
          <w:szCs w:val="24"/>
          <w:lang w:val="uz-Cyrl-UZ"/>
        </w:rPr>
      </w:pPr>
      <w:r w:rsidRPr="00527B57">
        <w:rPr>
          <w:rFonts w:ascii="Times New Roman" w:hAnsi="Times New Roman"/>
          <w:b/>
          <w:sz w:val="24"/>
          <w:szCs w:val="24"/>
          <w:lang w:val="uz-Cyrl-UZ"/>
        </w:rPr>
        <w:t>1</w:t>
      </w:r>
      <w:r w:rsidR="00F5111E">
        <w:rPr>
          <w:rFonts w:ascii="Times New Roman" w:hAnsi="Times New Roman"/>
          <w:b/>
          <w:sz w:val="24"/>
          <w:szCs w:val="24"/>
          <w:lang w:val="en-US"/>
        </w:rPr>
        <w:t>5</w:t>
      </w:r>
      <w:r w:rsidRPr="00527B57">
        <w:rPr>
          <w:rFonts w:ascii="Times New Roman" w:hAnsi="Times New Roman"/>
          <w:b/>
          <w:sz w:val="24"/>
          <w:szCs w:val="24"/>
          <w:lang w:val="uz-Cyrl-UZ"/>
        </w:rPr>
        <w:t xml:space="preserve"> – Laboratoriya mashg‘ulot.</w:t>
      </w: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 xml:space="preserve">Tormoz boshqarmasi. </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134"/>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Bajariladigan laboratoriya mashg‘ulotdan ko‘zlangan maqsad:</w:t>
      </w:r>
    </w:p>
    <w:p w:rsidR="00527B57" w:rsidRPr="00527B57" w:rsidRDefault="00527B57" w:rsidP="00527B57">
      <w:pPr>
        <w:spacing w:after="0"/>
        <w:ind w:firstLine="360"/>
        <w:jc w:val="both"/>
        <w:rPr>
          <w:rFonts w:ascii="Times New Roman" w:hAnsi="Times New Roman"/>
          <w:sz w:val="24"/>
          <w:szCs w:val="24"/>
          <w:lang w:val="uz-Cyrl-UZ"/>
        </w:rPr>
      </w:pPr>
      <w:r w:rsidRPr="00527B57">
        <w:rPr>
          <w:rFonts w:ascii="Times New Roman" w:hAnsi="Times New Roman"/>
          <w:sz w:val="24"/>
          <w:szCs w:val="24"/>
          <w:lang w:val="uz-Cyrl-UZ"/>
        </w:rPr>
        <w:t xml:space="preserve">Talabalarga </w:t>
      </w:r>
      <w:r w:rsidRPr="00541F85">
        <w:rPr>
          <w:rFonts w:ascii="Times New Roman" w:hAnsi="Times New Roman"/>
          <w:sz w:val="24"/>
          <w:szCs w:val="24"/>
          <w:lang w:val="en-US"/>
        </w:rPr>
        <w:t>tormoz</w:t>
      </w:r>
      <w:r w:rsidRPr="00527B57">
        <w:rPr>
          <w:rFonts w:ascii="Times New Roman" w:hAnsi="Times New Roman"/>
          <w:sz w:val="24"/>
          <w:szCs w:val="24"/>
          <w:lang w:val="uz-Cyrl-UZ"/>
        </w:rPr>
        <w:t xml:space="preserve"> boshqarmasining  zaruriyati va vazifasini tushuntirish. Tormoz boshqarmasining umumiy tuzilish va ishlash prinsipi bilan tanishish. Tormoz mexanizmi va yuritmasining vazifasi, tuzilish, ishlashi va ularning konstruksiyalarini o‘rganish.</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134"/>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mashg‘ulotning xajmi.</w:t>
      </w:r>
    </w:p>
    <w:p w:rsidR="00527B57" w:rsidRPr="00527B57" w:rsidRDefault="00527B57" w:rsidP="00CA530A">
      <w:pPr>
        <w:numPr>
          <w:ilvl w:val="0"/>
          <w:numId w:val="135"/>
        </w:numPr>
        <w:spacing w:after="0" w:line="240" w:lineRule="auto"/>
        <w:jc w:val="both"/>
        <w:rPr>
          <w:rFonts w:ascii="Times New Roman" w:hAnsi="Times New Roman"/>
          <w:sz w:val="24"/>
          <w:szCs w:val="24"/>
          <w:lang w:val="uz-Cyrl-UZ"/>
        </w:rPr>
      </w:pPr>
      <w:r w:rsidRPr="00527B57">
        <w:rPr>
          <w:rFonts w:ascii="Times New Roman" w:hAnsi="Times New Roman"/>
          <w:sz w:val="24"/>
          <w:szCs w:val="24"/>
        </w:rPr>
        <w:t xml:space="preserve">Tormoz </w:t>
      </w:r>
      <w:r w:rsidRPr="00527B57">
        <w:rPr>
          <w:rFonts w:ascii="Times New Roman" w:hAnsi="Times New Roman"/>
          <w:sz w:val="24"/>
          <w:szCs w:val="24"/>
          <w:lang w:val="uz-Cyrl-UZ"/>
        </w:rPr>
        <w:t>boshqarmasining vazifasi.</w:t>
      </w:r>
    </w:p>
    <w:p w:rsidR="00527B57" w:rsidRPr="00527B57" w:rsidRDefault="00527B57" w:rsidP="00CA530A">
      <w:pPr>
        <w:numPr>
          <w:ilvl w:val="0"/>
          <w:numId w:val="135"/>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Tormoz tizimlarining turlari va ularning vazifalari.</w:t>
      </w:r>
    </w:p>
    <w:p w:rsidR="00527B57" w:rsidRPr="00527B57" w:rsidRDefault="00527B57" w:rsidP="00CA530A">
      <w:pPr>
        <w:numPr>
          <w:ilvl w:val="0"/>
          <w:numId w:val="135"/>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Tormoz mexanizmining vazifasi, turlari, tuzilishi, ishlash prinsipi xamda ularning konstruksiyalarini o‘rganish.</w:t>
      </w:r>
    </w:p>
    <w:p w:rsidR="00527B57" w:rsidRPr="00527B57" w:rsidRDefault="00527B57" w:rsidP="00CA530A">
      <w:pPr>
        <w:numPr>
          <w:ilvl w:val="0"/>
          <w:numId w:val="13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Gidravlik tormoz yuritmasining vazifasi, turlari, tuzilishi, ishlash prinsipi xamda ularning konstruksiyalarini o‘rganish.</w:t>
      </w:r>
    </w:p>
    <w:p w:rsidR="00527B57" w:rsidRPr="00527B57" w:rsidRDefault="00527B57" w:rsidP="00CA530A">
      <w:pPr>
        <w:numPr>
          <w:ilvl w:val="0"/>
          <w:numId w:val="13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Tormoz yuritmasining kuchaytirgichlarining vazifasi, turlari, tuzilishi, ishlash prinsipi xamda ularning konstruksiyasi.</w:t>
      </w:r>
    </w:p>
    <w:p w:rsidR="00527B57" w:rsidRPr="00527B57" w:rsidRDefault="00527B57" w:rsidP="00CA530A">
      <w:pPr>
        <w:numPr>
          <w:ilvl w:val="0"/>
          <w:numId w:val="135"/>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Pnevmatik tormoz yuritmaning vazifasi, turlari, tuzilishi, ishlash prinsipi, xamda ularning konstruksiyalarinio‘rganish.</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134"/>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mashg‘ulotda talabalarning tayyorgarlik darajasini aniqlash uchun beriladigan asosiy savollar.</w:t>
      </w:r>
    </w:p>
    <w:p w:rsidR="00527B57" w:rsidRPr="00527B57" w:rsidRDefault="00527B57" w:rsidP="00CA530A">
      <w:pPr>
        <w:numPr>
          <w:ilvl w:val="0"/>
          <w:numId w:val="136"/>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Tormoz</w:t>
      </w:r>
      <w:r w:rsidRPr="00527B57">
        <w:rPr>
          <w:rFonts w:ascii="Times New Roman" w:hAnsi="Times New Roman"/>
          <w:sz w:val="24"/>
          <w:szCs w:val="24"/>
          <w:lang w:val="uz-Cyrl-UZ"/>
        </w:rPr>
        <w:t xml:space="preserve"> boshqarmasi nima uchun kerak?</w:t>
      </w:r>
    </w:p>
    <w:p w:rsidR="00527B57" w:rsidRPr="00527B57" w:rsidRDefault="00527B57" w:rsidP="00CA530A">
      <w:pPr>
        <w:numPr>
          <w:ilvl w:val="0"/>
          <w:numId w:val="136"/>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Avtomobil tormozlanganda qanday energiyani yengadi?</w:t>
      </w:r>
    </w:p>
    <w:p w:rsidR="00527B57" w:rsidRPr="00527B57" w:rsidRDefault="00527B57" w:rsidP="00CA530A">
      <w:pPr>
        <w:numPr>
          <w:ilvl w:val="0"/>
          <w:numId w:val="136"/>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Atvomobilni tormozlash nimani xisobiga amalga oshiriladi?</w:t>
      </w:r>
    </w:p>
    <w:p w:rsidR="00527B57" w:rsidRPr="00527B57" w:rsidRDefault="00527B57" w:rsidP="00CA530A">
      <w:pPr>
        <w:numPr>
          <w:ilvl w:val="0"/>
          <w:numId w:val="136"/>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Avtoombilni xarakatini sekinlatadigan qanday qarshiliklar bor?</w:t>
      </w:r>
    </w:p>
    <w:p w:rsidR="00527B57" w:rsidRPr="00527B57" w:rsidRDefault="00527B57" w:rsidP="00CA530A">
      <w:pPr>
        <w:numPr>
          <w:ilvl w:val="0"/>
          <w:numId w:val="136"/>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Tormoz boshqarmasi necha qismdan tashkil topgan?</w:t>
      </w:r>
    </w:p>
    <w:p w:rsidR="00527B57" w:rsidRPr="00527B57" w:rsidRDefault="00527B57" w:rsidP="00CA530A">
      <w:pPr>
        <w:numPr>
          <w:ilvl w:val="0"/>
          <w:numId w:val="136"/>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Avtomobilga qo‘yilgan tormoz tizimlarini ayting.</w:t>
      </w:r>
    </w:p>
    <w:p w:rsidR="00527B57" w:rsidRPr="00527B57" w:rsidRDefault="00527B57" w:rsidP="00CA530A">
      <w:pPr>
        <w:numPr>
          <w:ilvl w:val="0"/>
          <w:numId w:val="136"/>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Yuqoridan pastga tushayotgan avtomobilni to‘xtatish nima uchun qiyin?</w:t>
      </w:r>
    </w:p>
    <w:p w:rsidR="00527B57" w:rsidRPr="00527B57" w:rsidRDefault="00527B57" w:rsidP="00CA530A">
      <w:pPr>
        <w:numPr>
          <w:ilvl w:val="0"/>
          <w:numId w:val="136"/>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Tormoz</w:t>
      </w:r>
      <w:r w:rsidRPr="00527B57">
        <w:rPr>
          <w:rFonts w:ascii="Times New Roman" w:hAnsi="Times New Roman"/>
          <w:sz w:val="24"/>
          <w:szCs w:val="24"/>
          <w:lang w:val="uz-Cyrl-UZ"/>
        </w:rPr>
        <w:t xml:space="preserve"> boshqarmasida tormoz yuritmasi nima uchun kerak?</w:t>
      </w:r>
    </w:p>
    <w:p w:rsidR="00527B57" w:rsidRPr="00527B57" w:rsidRDefault="00527B57" w:rsidP="00CA530A">
      <w:pPr>
        <w:numPr>
          <w:ilvl w:val="0"/>
          <w:numId w:val="136"/>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Tormoz mexanizmlar avtomobilda qayerga qo‘yilgan?</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134"/>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tartibi</w:t>
      </w:r>
    </w:p>
    <w:p w:rsidR="00527B57" w:rsidRPr="00527B57" w:rsidRDefault="00527B57" w:rsidP="00CA530A">
      <w:pPr>
        <w:numPr>
          <w:ilvl w:val="0"/>
          <w:numId w:val="137"/>
        </w:numPr>
        <w:spacing w:after="0" w:line="240" w:lineRule="auto"/>
        <w:jc w:val="both"/>
        <w:rPr>
          <w:rFonts w:ascii="Times New Roman" w:hAnsi="Times New Roman"/>
          <w:sz w:val="24"/>
          <w:szCs w:val="24"/>
          <w:lang w:val="uz-Cyrl-UZ"/>
        </w:rPr>
      </w:pPr>
      <w:r w:rsidRPr="00527B57">
        <w:rPr>
          <w:rFonts w:ascii="Times New Roman" w:hAnsi="Times New Roman"/>
          <w:sz w:val="24"/>
          <w:szCs w:val="24"/>
        </w:rPr>
        <w:t>Tormoz boshqarmasining vazifasi</w:t>
      </w:r>
      <w:r w:rsidRPr="00527B57">
        <w:rPr>
          <w:rFonts w:ascii="Times New Roman" w:hAnsi="Times New Roman"/>
          <w:sz w:val="24"/>
          <w:szCs w:val="24"/>
          <w:lang w:val="uz-Cyrl-UZ"/>
        </w:rPr>
        <w:t>.</w:t>
      </w:r>
    </w:p>
    <w:p w:rsidR="00527B57" w:rsidRPr="00527B57" w:rsidRDefault="00527B57" w:rsidP="00CA530A">
      <w:pPr>
        <w:numPr>
          <w:ilvl w:val="0"/>
          <w:numId w:val="137"/>
        </w:numPr>
        <w:spacing w:after="0" w:line="240" w:lineRule="auto"/>
        <w:jc w:val="both"/>
        <w:rPr>
          <w:rFonts w:ascii="Times New Roman" w:hAnsi="Times New Roman"/>
          <w:sz w:val="24"/>
          <w:szCs w:val="24"/>
          <w:lang w:val="uz-Cyrl-UZ"/>
        </w:rPr>
      </w:pPr>
      <w:r w:rsidRPr="00527B57">
        <w:rPr>
          <w:rFonts w:ascii="Times New Roman" w:hAnsi="Times New Roman"/>
          <w:sz w:val="24"/>
          <w:szCs w:val="24"/>
        </w:rPr>
        <w:t>Tormoz boshqarmasining</w:t>
      </w:r>
      <w:r w:rsidRPr="00527B57">
        <w:rPr>
          <w:rFonts w:ascii="Times New Roman" w:hAnsi="Times New Roman"/>
          <w:sz w:val="24"/>
          <w:szCs w:val="24"/>
          <w:lang w:val="uz-Cyrl-UZ"/>
        </w:rPr>
        <w:t xml:space="preserve"> qismlari.</w:t>
      </w:r>
    </w:p>
    <w:p w:rsidR="00527B57" w:rsidRPr="00527B57" w:rsidRDefault="00527B57" w:rsidP="00CA530A">
      <w:pPr>
        <w:numPr>
          <w:ilvl w:val="0"/>
          <w:numId w:val="137"/>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Tormoz ti</w:t>
      </w:r>
      <w:r w:rsidRPr="00527B57">
        <w:rPr>
          <w:rFonts w:ascii="Times New Roman" w:hAnsi="Times New Roman"/>
          <w:sz w:val="24"/>
          <w:szCs w:val="24"/>
          <w:lang w:val="uz-Cyrl-UZ"/>
        </w:rPr>
        <w:t>z</w:t>
      </w:r>
      <w:r w:rsidRPr="00541F85">
        <w:rPr>
          <w:rFonts w:ascii="Times New Roman" w:hAnsi="Times New Roman"/>
          <w:sz w:val="24"/>
          <w:szCs w:val="24"/>
          <w:lang w:val="en-US"/>
        </w:rPr>
        <w:t>imlarining turlari va ularning vazifalari.</w:t>
      </w:r>
    </w:p>
    <w:p w:rsidR="00527B57" w:rsidRPr="00527B57" w:rsidRDefault="00527B57" w:rsidP="00CA530A">
      <w:pPr>
        <w:numPr>
          <w:ilvl w:val="0"/>
          <w:numId w:val="137"/>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Tormoz </w:t>
      </w:r>
      <w:r w:rsidRPr="00527B57">
        <w:rPr>
          <w:rFonts w:ascii="Times New Roman" w:hAnsi="Times New Roman"/>
          <w:sz w:val="24"/>
          <w:szCs w:val="24"/>
          <w:lang w:val="uz-Cyrl-UZ"/>
        </w:rPr>
        <w:t>mexanizmlarining turlari va ularning vazifalari.</w:t>
      </w:r>
    </w:p>
    <w:p w:rsidR="00527B57" w:rsidRPr="00527B57" w:rsidRDefault="00527B57" w:rsidP="00CA530A">
      <w:pPr>
        <w:numPr>
          <w:ilvl w:val="0"/>
          <w:numId w:val="13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Tormoz mexanizmlari, yuritmalari va boshqarish organlarning umumiy tuzilishi va joylashishini o‘rganish.</w:t>
      </w:r>
    </w:p>
    <w:p w:rsidR="00527B57" w:rsidRPr="00527B57" w:rsidRDefault="00527B57" w:rsidP="00CA530A">
      <w:pPr>
        <w:numPr>
          <w:ilvl w:val="0"/>
          <w:numId w:val="13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To‘xtatib turish tormoz tizimining vazifasi, tuzilishi va ishlash prinsipi, shuningdek ularning konstruksiyalarin o‘rganish.</w:t>
      </w:r>
    </w:p>
    <w:p w:rsidR="00527B57" w:rsidRPr="00527B57" w:rsidRDefault="00527B57" w:rsidP="00CA530A">
      <w:pPr>
        <w:numPr>
          <w:ilvl w:val="0"/>
          <w:numId w:val="137"/>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lastRenderedPageBreak/>
        <w:t xml:space="preserve">To‘xtatib </w:t>
      </w:r>
      <w:r w:rsidRPr="00527B57">
        <w:rPr>
          <w:rFonts w:ascii="Times New Roman" w:hAnsi="Times New Roman"/>
          <w:sz w:val="24"/>
          <w:szCs w:val="24"/>
          <w:lang w:val="uz-Cyrl-UZ"/>
        </w:rPr>
        <w:t xml:space="preserve">turish toromzining mexanik </w:t>
      </w:r>
      <w:r w:rsidRPr="00541F85">
        <w:rPr>
          <w:rFonts w:ascii="Times New Roman" w:hAnsi="Times New Roman"/>
          <w:sz w:val="24"/>
          <w:szCs w:val="24"/>
          <w:lang w:val="en-US"/>
        </w:rPr>
        <w:t>yuritmasining konstruksiyasini o‘rganish.</w:t>
      </w:r>
    </w:p>
    <w:p w:rsidR="00527B57" w:rsidRPr="00527B57" w:rsidRDefault="00527B57" w:rsidP="00CA530A">
      <w:pPr>
        <w:numPr>
          <w:ilvl w:val="0"/>
          <w:numId w:val="137"/>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Tormoz yuritmasi, vazifasi va turlarini o‘rganish.</w:t>
      </w:r>
    </w:p>
    <w:p w:rsidR="00527B57" w:rsidRPr="00527B57" w:rsidRDefault="00527B57" w:rsidP="00CA530A">
      <w:pPr>
        <w:numPr>
          <w:ilvl w:val="0"/>
          <w:numId w:val="137"/>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Gidravlik </w:t>
      </w:r>
      <w:r w:rsidRPr="00527B57">
        <w:rPr>
          <w:rFonts w:ascii="Times New Roman" w:hAnsi="Times New Roman"/>
          <w:sz w:val="24"/>
          <w:szCs w:val="24"/>
          <w:lang w:val="uz-Cyrl-UZ"/>
        </w:rPr>
        <w:t>tormoz yuritmasining tuzilishi va ishlash prinsipini o‘rganish.</w:t>
      </w:r>
    </w:p>
    <w:p w:rsidR="00527B57" w:rsidRPr="00527B57" w:rsidRDefault="00527B57" w:rsidP="00CA530A">
      <w:pPr>
        <w:numPr>
          <w:ilvl w:val="0"/>
          <w:numId w:val="137"/>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Asosiy </w:t>
      </w:r>
      <w:r w:rsidRPr="00527B57">
        <w:rPr>
          <w:rFonts w:ascii="Times New Roman" w:hAnsi="Times New Roman"/>
          <w:sz w:val="24"/>
          <w:szCs w:val="24"/>
          <w:lang w:val="uz-Cyrl-UZ"/>
        </w:rPr>
        <w:t>tormoz silindri, g‘ildirak silindrlari konstruksiyalarini o‘rg</w:t>
      </w:r>
      <w:r w:rsidRPr="00541F85">
        <w:rPr>
          <w:rFonts w:ascii="Times New Roman" w:hAnsi="Times New Roman"/>
          <w:sz w:val="24"/>
          <w:szCs w:val="24"/>
          <w:lang w:val="en-US"/>
        </w:rPr>
        <w:t>anish.</w:t>
      </w:r>
    </w:p>
    <w:p w:rsidR="00527B57" w:rsidRPr="00527B57" w:rsidRDefault="00527B57" w:rsidP="00CA530A">
      <w:pPr>
        <w:numPr>
          <w:ilvl w:val="0"/>
          <w:numId w:val="137"/>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Tormoz kuchlari rostlagichining vazifasi, turlari, tuzilishi va ishlash prinsipi xamda ularning konstruksiyalarini o‘rganish.</w:t>
      </w:r>
    </w:p>
    <w:p w:rsidR="00527B57" w:rsidRPr="00527B57" w:rsidRDefault="00527B57" w:rsidP="00CA530A">
      <w:pPr>
        <w:numPr>
          <w:ilvl w:val="0"/>
          <w:numId w:val="137"/>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Ishchi </w:t>
      </w:r>
      <w:r w:rsidRPr="00527B57">
        <w:rPr>
          <w:rFonts w:ascii="Times New Roman" w:hAnsi="Times New Roman"/>
          <w:sz w:val="24"/>
          <w:szCs w:val="24"/>
          <w:lang w:val="uz-Cyrl-UZ"/>
        </w:rPr>
        <w:t>tormoz tizimining konstruksiyasini o‘rganish:</w:t>
      </w:r>
    </w:p>
    <w:p w:rsidR="00527B57" w:rsidRPr="00527B57" w:rsidRDefault="00527B57" w:rsidP="00CA530A">
      <w:pPr>
        <w:numPr>
          <w:ilvl w:val="0"/>
          <w:numId w:val="137"/>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Tormoz </w:t>
      </w:r>
      <w:r w:rsidRPr="00527B57">
        <w:rPr>
          <w:rFonts w:ascii="Times New Roman" w:hAnsi="Times New Roman"/>
          <w:sz w:val="24"/>
          <w:szCs w:val="24"/>
          <w:lang w:val="uz-Cyrl-UZ"/>
        </w:rPr>
        <w:t>kamerasining vazifasi. Konstruksiyasi ishlash prinsipi.</w:t>
      </w:r>
    </w:p>
    <w:p w:rsidR="00527B57" w:rsidRPr="00527B57" w:rsidRDefault="00527B57" w:rsidP="00CA530A">
      <w:pPr>
        <w:numPr>
          <w:ilvl w:val="0"/>
          <w:numId w:val="137"/>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To‘xtatib </w:t>
      </w:r>
      <w:r w:rsidRPr="00527B57">
        <w:rPr>
          <w:rFonts w:ascii="Times New Roman" w:hAnsi="Times New Roman"/>
          <w:sz w:val="24"/>
          <w:szCs w:val="24"/>
          <w:lang w:val="uz-Cyrl-UZ"/>
        </w:rPr>
        <w:t>turish tormoz tizimining konstruksiyasi, tuzilishi va ishlashini o‘rganish.</w:t>
      </w:r>
    </w:p>
    <w:p w:rsidR="00527B57" w:rsidRPr="00527B57" w:rsidRDefault="00527B57" w:rsidP="00CA530A">
      <w:pPr>
        <w:numPr>
          <w:ilvl w:val="0"/>
          <w:numId w:val="137"/>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Ti</w:t>
      </w:r>
      <w:r w:rsidRPr="00527B57">
        <w:rPr>
          <w:rFonts w:ascii="Times New Roman" w:hAnsi="Times New Roman"/>
          <w:sz w:val="24"/>
          <w:szCs w:val="24"/>
          <w:lang w:val="uz-Cyrl-UZ"/>
        </w:rPr>
        <w:t>r</w:t>
      </w:r>
      <w:r w:rsidRPr="00541F85">
        <w:rPr>
          <w:rFonts w:ascii="Times New Roman" w:hAnsi="Times New Roman"/>
          <w:sz w:val="24"/>
          <w:szCs w:val="24"/>
          <w:lang w:val="en-US"/>
        </w:rPr>
        <w:t xml:space="preserve">kamani </w:t>
      </w:r>
      <w:r w:rsidRPr="00527B57">
        <w:rPr>
          <w:rFonts w:ascii="Times New Roman" w:hAnsi="Times New Roman"/>
          <w:sz w:val="24"/>
          <w:szCs w:val="24"/>
          <w:lang w:val="uz-Cyrl-UZ"/>
        </w:rPr>
        <w:t>tormozlovchi moslamalarning vazifasi, konstruksiyasi, tuzilishi va ishlashini o‘rganish.</w:t>
      </w: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527B57">
      <w:pPr>
        <w:spacing w:after="0"/>
        <w:jc w:val="both"/>
        <w:rPr>
          <w:rFonts w:ascii="Times New Roman" w:hAnsi="Times New Roman"/>
          <w:b/>
          <w:sz w:val="24"/>
          <w:szCs w:val="24"/>
          <w:lang w:val="uz-Cyrl-UZ"/>
        </w:rPr>
      </w:pPr>
    </w:p>
    <w:p w:rsidR="00527B57" w:rsidRPr="00527B57" w:rsidRDefault="00527B57" w:rsidP="00CA530A">
      <w:pPr>
        <w:numPr>
          <w:ilvl w:val="0"/>
          <w:numId w:val="134"/>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Xisobot mazmuni</w:t>
      </w:r>
    </w:p>
    <w:p w:rsidR="00527B57" w:rsidRPr="00527B57" w:rsidRDefault="00527B57" w:rsidP="00CA530A">
      <w:pPr>
        <w:numPr>
          <w:ilvl w:val="0"/>
          <w:numId w:val="138"/>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Tormoz boshqarmasi va uning</w:t>
      </w:r>
      <w:r w:rsidRPr="00527B57">
        <w:rPr>
          <w:rFonts w:ascii="Times New Roman" w:hAnsi="Times New Roman"/>
          <w:sz w:val="24"/>
          <w:szCs w:val="24"/>
          <w:lang w:val="uz-Cyrl-UZ"/>
        </w:rPr>
        <w:t xml:space="preserve"> qismlarining vazifasi. </w:t>
      </w:r>
    </w:p>
    <w:p w:rsidR="00527B57" w:rsidRPr="00527B57" w:rsidRDefault="00527B57" w:rsidP="00CA530A">
      <w:pPr>
        <w:numPr>
          <w:ilvl w:val="0"/>
          <w:numId w:val="138"/>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Gidravlik tormoz yuritmasi tormoz tizimining</w:t>
      </w:r>
      <w:r w:rsidRPr="00527B57">
        <w:rPr>
          <w:rFonts w:ascii="Times New Roman" w:hAnsi="Times New Roman"/>
          <w:sz w:val="24"/>
          <w:szCs w:val="24"/>
          <w:lang w:val="uz-Cyrl-UZ"/>
        </w:rPr>
        <w:t xml:space="preserve"> sxemasi.</w:t>
      </w:r>
    </w:p>
    <w:p w:rsidR="00527B57" w:rsidRPr="00527B57" w:rsidRDefault="00527B57" w:rsidP="00CA530A">
      <w:pPr>
        <w:numPr>
          <w:ilvl w:val="0"/>
          <w:numId w:val="138"/>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Kuzatish mexanizmlari to‘g‘ri va teskari io‘lovchi tormoz kranining sxemasi va ishlash prinsipi.</w:t>
      </w:r>
    </w:p>
    <w:p w:rsidR="00527B57" w:rsidRPr="00527B57" w:rsidRDefault="00527B57" w:rsidP="00CA530A">
      <w:pPr>
        <w:numPr>
          <w:ilvl w:val="0"/>
          <w:numId w:val="138"/>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Tormoz</w:t>
      </w:r>
      <w:r w:rsidRPr="00527B57">
        <w:rPr>
          <w:rFonts w:ascii="Times New Roman" w:hAnsi="Times New Roman"/>
          <w:sz w:val="24"/>
          <w:szCs w:val="24"/>
          <w:lang w:val="uz-Cyrl-UZ"/>
        </w:rPr>
        <w:t xml:space="preserve"> boshqarmasining asosiy parametrlarinin qiyosiy jadvali</w:t>
      </w: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
        <w:gridCol w:w="4172"/>
        <w:gridCol w:w="1251"/>
        <w:gridCol w:w="1102"/>
        <w:gridCol w:w="940"/>
        <w:gridCol w:w="1075"/>
      </w:tblGrid>
      <w:tr w:rsidR="00527B57" w:rsidRPr="00527B57" w:rsidTr="00D0515D">
        <w:trPr>
          <w:jc w:val="center"/>
        </w:trPr>
        <w:tc>
          <w:tcPr>
            <w:tcW w:w="616" w:type="dxa"/>
            <w:vMerge w:val="restart"/>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w:t>
            </w:r>
          </w:p>
        </w:tc>
        <w:tc>
          <w:tcPr>
            <w:tcW w:w="4172" w:type="dxa"/>
            <w:vMerge w:val="restart"/>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Ko‘rsatkichlar</w:t>
            </w:r>
          </w:p>
        </w:tc>
        <w:tc>
          <w:tcPr>
            <w:tcW w:w="4368" w:type="dxa"/>
            <w:gridSpan w:val="4"/>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Avtomobil turi</w:t>
            </w:r>
          </w:p>
        </w:tc>
      </w:tr>
      <w:tr w:rsidR="00527B57" w:rsidRPr="00527B57" w:rsidTr="00D0515D">
        <w:trPr>
          <w:jc w:val="center"/>
        </w:trPr>
        <w:tc>
          <w:tcPr>
            <w:tcW w:w="616" w:type="dxa"/>
            <w:vMerge/>
            <w:vAlign w:val="center"/>
          </w:tcPr>
          <w:p w:rsidR="00527B57" w:rsidRPr="00527B57" w:rsidRDefault="00527B57" w:rsidP="00527B57">
            <w:pPr>
              <w:spacing w:after="0"/>
              <w:jc w:val="center"/>
              <w:rPr>
                <w:rFonts w:ascii="Times New Roman" w:hAnsi="Times New Roman"/>
                <w:sz w:val="24"/>
                <w:szCs w:val="24"/>
                <w:lang w:val="uz-Cyrl-UZ"/>
              </w:rPr>
            </w:pPr>
          </w:p>
        </w:tc>
        <w:tc>
          <w:tcPr>
            <w:tcW w:w="4172" w:type="dxa"/>
            <w:vMerge/>
          </w:tcPr>
          <w:p w:rsidR="00527B57" w:rsidRPr="00527B57" w:rsidRDefault="00527B57" w:rsidP="00527B57">
            <w:pPr>
              <w:spacing w:after="0"/>
              <w:jc w:val="both"/>
              <w:rPr>
                <w:rFonts w:ascii="Times New Roman" w:hAnsi="Times New Roman"/>
                <w:sz w:val="24"/>
                <w:szCs w:val="24"/>
                <w:lang w:val="uz-Cyrl-UZ"/>
              </w:rPr>
            </w:pPr>
          </w:p>
        </w:tc>
        <w:tc>
          <w:tcPr>
            <w:tcW w:w="1251"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 xml:space="preserve">Neksiya </w:t>
            </w:r>
          </w:p>
        </w:tc>
        <w:tc>
          <w:tcPr>
            <w:tcW w:w="110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KamAZ</w:t>
            </w:r>
          </w:p>
        </w:tc>
        <w:tc>
          <w:tcPr>
            <w:tcW w:w="940"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ZIL</w:t>
            </w:r>
          </w:p>
        </w:tc>
        <w:tc>
          <w:tcPr>
            <w:tcW w:w="1075"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Matiz</w:t>
            </w:r>
          </w:p>
        </w:tc>
      </w:tr>
      <w:tr w:rsidR="00527B57" w:rsidRPr="00527B57" w:rsidTr="00D0515D">
        <w:trPr>
          <w:trHeight w:val="302"/>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1.</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rPr>
              <w:t>Ishchi tormoz yuritma turi</w:t>
            </w:r>
            <w:r w:rsidRPr="00527B57">
              <w:rPr>
                <w:rFonts w:ascii="Times New Roman" w:hAnsi="Times New Roman"/>
                <w:sz w:val="24"/>
                <w:szCs w:val="24"/>
                <w:lang w:val="uz-Cyrl-UZ"/>
              </w:rPr>
              <w:t xml:space="preserve">     </w:t>
            </w:r>
          </w:p>
        </w:tc>
        <w:tc>
          <w:tcPr>
            <w:tcW w:w="1251" w:type="dxa"/>
          </w:tcPr>
          <w:p w:rsidR="00527B57" w:rsidRPr="00527B57" w:rsidRDefault="00527B57" w:rsidP="00527B57">
            <w:pPr>
              <w:spacing w:after="0"/>
              <w:jc w:val="both"/>
              <w:rPr>
                <w:rFonts w:ascii="Times New Roman" w:hAnsi="Times New Roman"/>
                <w:sz w:val="24"/>
                <w:szCs w:val="24"/>
                <w:lang w:val="uz-Cyrl-UZ"/>
              </w:rPr>
            </w:pPr>
          </w:p>
        </w:tc>
        <w:tc>
          <w:tcPr>
            <w:tcW w:w="1102" w:type="dxa"/>
          </w:tcPr>
          <w:p w:rsidR="00527B57" w:rsidRPr="00527B57" w:rsidRDefault="00527B57" w:rsidP="00527B57">
            <w:pPr>
              <w:spacing w:after="0"/>
              <w:jc w:val="both"/>
              <w:rPr>
                <w:rFonts w:ascii="Times New Roman" w:hAnsi="Times New Roman"/>
                <w:sz w:val="24"/>
                <w:szCs w:val="24"/>
                <w:lang w:val="uz-Cyrl-UZ"/>
              </w:rPr>
            </w:pPr>
          </w:p>
        </w:tc>
        <w:tc>
          <w:tcPr>
            <w:tcW w:w="940" w:type="dxa"/>
          </w:tcPr>
          <w:p w:rsidR="00527B57" w:rsidRPr="00527B57" w:rsidRDefault="00527B57" w:rsidP="00527B57">
            <w:pPr>
              <w:spacing w:after="0"/>
              <w:jc w:val="both"/>
              <w:rPr>
                <w:rFonts w:ascii="Times New Roman" w:hAnsi="Times New Roman"/>
                <w:sz w:val="24"/>
                <w:szCs w:val="24"/>
                <w:lang w:val="uz-Cyrl-UZ"/>
              </w:rPr>
            </w:pPr>
          </w:p>
        </w:tc>
        <w:tc>
          <w:tcPr>
            <w:tcW w:w="1075"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trHeight w:val="339"/>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2.</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Tormoz mexanizmining turi:</w:t>
            </w:r>
          </w:p>
          <w:p w:rsidR="00527B57" w:rsidRPr="00527B57" w:rsidRDefault="00527B57" w:rsidP="00CA530A">
            <w:pPr>
              <w:numPr>
                <w:ilvl w:val="0"/>
                <w:numId w:val="31"/>
              </w:numPr>
              <w:tabs>
                <w:tab w:val="clear" w:pos="1525"/>
              </w:tabs>
              <w:spacing w:after="0" w:line="240" w:lineRule="auto"/>
              <w:ind w:left="0" w:firstLine="0"/>
              <w:jc w:val="both"/>
              <w:rPr>
                <w:rFonts w:ascii="Times New Roman" w:hAnsi="Times New Roman"/>
                <w:sz w:val="24"/>
                <w:szCs w:val="24"/>
                <w:lang w:val="uz-Cyrl-UZ"/>
              </w:rPr>
            </w:pPr>
            <w:r w:rsidRPr="00527B57">
              <w:rPr>
                <w:rFonts w:ascii="Times New Roman" w:hAnsi="Times New Roman"/>
                <w:sz w:val="24"/>
                <w:szCs w:val="24"/>
                <w:lang w:val="uz-Cyrl-UZ"/>
              </w:rPr>
              <w:t>oldingi g‘ildirakda</w:t>
            </w:r>
          </w:p>
          <w:p w:rsidR="00527B57" w:rsidRPr="00527B57" w:rsidRDefault="00527B57" w:rsidP="00CA530A">
            <w:pPr>
              <w:numPr>
                <w:ilvl w:val="0"/>
                <w:numId w:val="31"/>
              </w:numPr>
              <w:tabs>
                <w:tab w:val="clear" w:pos="1525"/>
              </w:tabs>
              <w:spacing w:after="0" w:line="240" w:lineRule="auto"/>
              <w:ind w:left="0" w:firstLine="0"/>
              <w:jc w:val="both"/>
              <w:rPr>
                <w:rFonts w:ascii="Times New Roman" w:hAnsi="Times New Roman"/>
                <w:sz w:val="24"/>
                <w:szCs w:val="24"/>
                <w:lang w:val="uz-Cyrl-UZ"/>
              </w:rPr>
            </w:pPr>
            <w:r w:rsidRPr="00527B57">
              <w:rPr>
                <w:rFonts w:ascii="Times New Roman" w:hAnsi="Times New Roman"/>
                <w:sz w:val="24"/>
                <w:szCs w:val="24"/>
              </w:rPr>
              <w:t>orqa</w:t>
            </w:r>
            <w:r w:rsidRPr="00527B57">
              <w:rPr>
                <w:rFonts w:ascii="Times New Roman" w:hAnsi="Times New Roman"/>
                <w:sz w:val="24"/>
                <w:szCs w:val="24"/>
                <w:lang w:val="uz-Cyrl-UZ"/>
              </w:rPr>
              <w:t xml:space="preserve"> g‘ildirakda</w:t>
            </w:r>
          </w:p>
        </w:tc>
        <w:tc>
          <w:tcPr>
            <w:tcW w:w="1251" w:type="dxa"/>
          </w:tcPr>
          <w:p w:rsidR="00527B57" w:rsidRPr="00527B57" w:rsidRDefault="00527B57" w:rsidP="00527B57">
            <w:pPr>
              <w:spacing w:after="0"/>
              <w:jc w:val="both"/>
              <w:rPr>
                <w:rFonts w:ascii="Times New Roman" w:hAnsi="Times New Roman"/>
                <w:sz w:val="24"/>
                <w:szCs w:val="24"/>
                <w:lang w:val="uz-Cyrl-UZ"/>
              </w:rPr>
            </w:pPr>
          </w:p>
        </w:tc>
        <w:tc>
          <w:tcPr>
            <w:tcW w:w="1102" w:type="dxa"/>
          </w:tcPr>
          <w:p w:rsidR="00527B57" w:rsidRPr="00527B57" w:rsidRDefault="00527B57" w:rsidP="00527B57">
            <w:pPr>
              <w:spacing w:after="0"/>
              <w:jc w:val="both"/>
              <w:rPr>
                <w:rFonts w:ascii="Times New Roman" w:hAnsi="Times New Roman"/>
                <w:sz w:val="24"/>
                <w:szCs w:val="24"/>
                <w:lang w:val="uz-Cyrl-UZ"/>
              </w:rPr>
            </w:pPr>
          </w:p>
        </w:tc>
        <w:tc>
          <w:tcPr>
            <w:tcW w:w="940" w:type="dxa"/>
          </w:tcPr>
          <w:p w:rsidR="00527B57" w:rsidRPr="00527B57" w:rsidRDefault="00527B57" w:rsidP="00527B57">
            <w:pPr>
              <w:spacing w:after="0"/>
              <w:jc w:val="both"/>
              <w:rPr>
                <w:rFonts w:ascii="Times New Roman" w:hAnsi="Times New Roman"/>
                <w:sz w:val="24"/>
                <w:szCs w:val="24"/>
                <w:lang w:val="uz-Cyrl-UZ"/>
              </w:rPr>
            </w:pPr>
          </w:p>
        </w:tc>
        <w:tc>
          <w:tcPr>
            <w:tcW w:w="1075"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3.</w:t>
            </w:r>
          </w:p>
        </w:tc>
        <w:tc>
          <w:tcPr>
            <w:tcW w:w="4172" w:type="dxa"/>
          </w:tcPr>
          <w:p w:rsidR="00527B57" w:rsidRPr="00527B57" w:rsidRDefault="00527B57" w:rsidP="00527B57">
            <w:pPr>
              <w:spacing w:after="0"/>
              <w:jc w:val="both"/>
              <w:rPr>
                <w:rFonts w:ascii="Times New Roman" w:hAnsi="Times New Roman"/>
                <w:sz w:val="24"/>
                <w:szCs w:val="24"/>
              </w:rPr>
            </w:pPr>
            <w:r w:rsidRPr="00527B57">
              <w:rPr>
                <w:rFonts w:ascii="Times New Roman" w:hAnsi="Times New Roman"/>
                <w:sz w:val="24"/>
                <w:szCs w:val="24"/>
              </w:rPr>
              <w:t>Gidravlik tizimdagi suyuqlik bosimi:</w:t>
            </w:r>
          </w:p>
          <w:p w:rsidR="00527B57" w:rsidRPr="00527B57" w:rsidRDefault="00527B57" w:rsidP="00CA530A">
            <w:pPr>
              <w:numPr>
                <w:ilvl w:val="0"/>
                <w:numId w:val="31"/>
              </w:numPr>
              <w:tabs>
                <w:tab w:val="clear" w:pos="1525"/>
              </w:tabs>
              <w:spacing w:after="0" w:line="240" w:lineRule="auto"/>
              <w:ind w:left="0" w:firstLine="0"/>
              <w:jc w:val="both"/>
              <w:rPr>
                <w:rFonts w:ascii="Times New Roman" w:hAnsi="Times New Roman"/>
                <w:sz w:val="24"/>
                <w:szCs w:val="24"/>
                <w:lang w:val="uz-Cyrl-UZ"/>
              </w:rPr>
            </w:pPr>
            <w:r w:rsidRPr="00527B57">
              <w:rPr>
                <w:rFonts w:ascii="Times New Roman" w:hAnsi="Times New Roman"/>
                <w:sz w:val="24"/>
                <w:szCs w:val="24"/>
              </w:rPr>
              <w:t>oddiy tormozlashda</w:t>
            </w:r>
          </w:p>
          <w:p w:rsidR="00527B57" w:rsidRPr="00527B57" w:rsidRDefault="00527B57" w:rsidP="00CA530A">
            <w:pPr>
              <w:numPr>
                <w:ilvl w:val="0"/>
                <w:numId w:val="31"/>
              </w:numPr>
              <w:tabs>
                <w:tab w:val="clear" w:pos="1525"/>
              </w:tabs>
              <w:spacing w:after="0" w:line="240" w:lineRule="auto"/>
              <w:ind w:left="0" w:firstLine="0"/>
              <w:jc w:val="both"/>
              <w:rPr>
                <w:rFonts w:ascii="Times New Roman" w:hAnsi="Times New Roman"/>
                <w:sz w:val="24"/>
                <w:szCs w:val="24"/>
                <w:lang w:val="uz-Cyrl-UZ"/>
              </w:rPr>
            </w:pPr>
            <w:r w:rsidRPr="00527B57">
              <w:rPr>
                <w:rFonts w:ascii="Times New Roman" w:hAnsi="Times New Roman"/>
                <w:sz w:val="24"/>
                <w:szCs w:val="24"/>
              </w:rPr>
              <w:t>tez tormozlashda</w:t>
            </w:r>
          </w:p>
        </w:tc>
        <w:tc>
          <w:tcPr>
            <w:tcW w:w="1251" w:type="dxa"/>
          </w:tcPr>
          <w:p w:rsidR="00527B57" w:rsidRPr="00527B57" w:rsidRDefault="00527B57" w:rsidP="00527B57">
            <w:pPr>
              <w:spacing w:after="0"/>
              <w:jc w:val="both"/>
              <w:rPr>
                <w:rFonts w:ascii="Times New Roman" w:hAnsi="Times New Roman"/>
                <w:sz w:val="24"/>
                <w:szCs w:val="24"/>
                <w:lang w:val="uz-Cyrl-UZ"/>
              </w:rPr>
            </w:pPr>
          </w:p>
        </w:tc>
        <w:tc>
          <w:tcPr>
            <w:tcW w:w="1102" w:type="dxa"/>
          </w:tcPr>
          <w:p w:rsidR="00527B57" w:rsidRPr="00527B57" w:rsidRDefault="00527B57" w:rsidP="00527B57">
            <w:pPr>
              <w:spacing w:after="0"/>
              <w:jc w:val="both"/>
              <w:rPr>
                <w:rFonts w:ascii="Times New Roman" w:hAnsi="Times New Roman"/>
                <w:sz w:val="24"/>
                <w:szCs w:val="24"/>
                <w:lang w:val="uz-Cyrl-UZ"/>
              </w:rPr>
            </w:pPr>
          </w:p>
        </w:tc>
        <w:tc>
          <w:tcPr>
            <w:tcW w:w="940" w:type="dxa"/>
          </w:tcPr>
          <w:p w:rsidR="00527B57" w:rsidRPr="00527B57" w:rsidRDefault="00527B57" w:rsidP="00527B57">
            <w:pPr>
              <w:spacing w:after="0"/>
              <w:jc w:val="both"/>
              <w:rPr>
                <w:rFonts w:ascii="Times New Roman" w:hAnsi="Times New Roman"/>
                <w:sz w:val="24"/>
                <w:szCs w:val="24"/>
                <w:lang w:val="uz-Cyrl-UZ"/>
              </w:rPr>
            </w:pPr>
          </w:p>
        </w:tc>
        <w:tc>
          <w:tcPr>
            <w:tcW w:w="1075" w:type="dxa"/>
          </w:tcPr>
          <w:p w:rsidR="00527B57" w:rsidRPr="00527B57" w:rsidRDefault="00527B57" w:rsidP="00527B57">
            <w:pPr>
              <w:spacing w:after="0"/>
              <w:jc w:val="both"/>
              <w:rPr>
                <w:rFonts w:ascii="Times New Roman" w:hAnsi="Times New Roman"/>
                <w:sz w:val="24"/>
                <w:szCs w:val="24"/>
                <w:lang w:val="uz-Cyrl-UZ"/>
              </w:rPr>
            </w:pPr>
          </w:p>
        </w:tc>
      </w:tr>
      <w:tr w:rsidR="00527B57" w:rsidRPr="00527B57"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4.</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rPr>
              <w:t>Ballondagi maksimal bosim</w:t>
            </w:r>
          </w:p>
        </w:tc>
        <w:tc>
          <w:tcPr>
            <w:tcW w:w="1251" w:type="dxa"/>
          </w:tcPr>
          <w:p w:rsidR="00527B57" w:rsidRPr="00527B57" w:rsidRDefault="00527B57" w:rsidP="00527B57">
            <w:pPr>
              <w:spacing w:after="0"/>
              <w:jc w:val="both"/>
              <w:rPr>
                <w:rFonts w:ascii="Times New Roman" w:hAnsi="Times New Roman"/>
                <w:sz w:val="24"/>
                <w:szCs w:val="24"/>
                <w:lang w:val="uz-Cyrl-UZ"/>
              </w:rPr>
            </w:pPr>
          </w:p>
        </w:tc>
        <w:tc>
          <w:tcPr>
            <w:tcW w:w="1102" w:type="dxa"/>
          </w:tcPr>
          <w:p w:rsidR="00527B57" w:rsidRPr="00527B57" w:rsidRDefault="00527B57" w:rsidP="00527B57">
            <w:pPr>
              <w:spacing w:after="0"/>
              <w:jc w:val="both"/>
              <w:rPr>
                <w:rFonts w:ascii="Times New Roman" w:hAnsi="Times New Roman"/>
                <w:sz w:val="24"/>
                <w:szCs w:val="24"/>
                <w:lang w:val="uz-Cyrl-UZ"/>
              </w:rPr>
            </w:pPr>
          </w:p>
        </w:tc>
        <w:tc>
          <w:tcPr>
            <w:tcW w:w="940" w:type="dxa"/>
          </w:tcPr>
          <w:p w:rsidR="00527B57" w:rsidRPr="00527B57" w:rsidRDefault="00527B57" w:rsidP="00527B57">
            <w:pPr>
              <w:spacing w:after="0"/>
              <w:jc w:val="both"/>
              <w:rPr>
                <w:rFonts w:ascii="Times New Roman" w:hAnsi="Times New Roman"/>
                <w:sz w:val="24"/>
                <w:szCs w:val="24"/>
                <w:lang w:val="uz-Cyrl-UZ"/>
              </w:rPr>
            </w:pPr>
          </w:p>
        </w:tc>
        <w:tc>
          <w:tcPr>
            <w:tcW w:w="1075" w:type="dxa"/>
          </w:tcPr>
          <w:p w:rsidR="00527B57" w:rsidRPr="00527B57" w:rsidRDefault="00527B57" w:rsidP="00527B57">
            <w:pPr>
              <w:spacing w:after="0"/>
              <w:jc w:val="both"/>
              <w:rPr>
                <w:rFonts w:ascii="Times New Roman" w:hAnsi="Times New Roman"/>
                <w:sz w:val="24"/>
                <w:szCs w:val="24"/>
                <w:lang w:val="uz-Cyrl-UZ"/>
              </w:rPr>
            </w:pPr>
          </w:p>
        </w:tc>
      </w:tr>
      <w:tr w:rsidR="00527B57" w:rsidRPr="00541F85" w:rsidTr="00D0515D">
        <w:trPr>
          <w:jc w:val="center"/>
        </w:trPr>
        <w:tc>
          <w:tcPr>
            <w:tcW w:w="616" w:type="dxa"/>
            <w:vAlign w:val="center"/>
          </w:tcPr>
          <w:p w:rsidR="00527B57" w:rsidRPr="00527B57" w:rsidRDefault="00527B57" w:rsidP="00527B57">
            <w:pPr>
              <w:spacing w:after="0"/>
              <w:jc w:val="center"/>
              <w:rPr>
                <w:rFonts w:ascii="Times New Roman" w:hAnsi="Times New Roman"/>
                <w:sz w:val="24"/>
                <w:szCs w:val="24"/>
                <w:lang w:val="uz-Cyrl-UZ"/>
              </w:rPr>
            </w:pPr>
            <w:r w:rsidRPr="00527B57">
              <w:rPr>
                <w:rFonts w:ascii="Times New Roman" w:hAnsi="Times New Roman"/>
                <w:sz w:val="24"/>
                <w:szCs w:val="24"/>
                <w:lang w:val="uz-Cyrl-UZ"/>
              </w:rPr>
              <w:t>5.</w:t>
            </w:r>
          </w:p>
        </w:tc>
        <w:tc>
          <w:tcPr>
            <w:tcW w:w="4172" w:type="dxa"/>
          </w:tcPr>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Qo‘l tormoz tizimi yuritmasi</w:t>
            </w:r>
          </w:p>
        </w:tc>
        <w:tc>
          <w:tcPr>
            <w:tcW w:w="1251" w:type="dxa"/>
          </w:tcPr>
          <w:p w:rsidR="00527B57" w:rsidRPr="00527B57" w:rsidRDefault="00527B57" w:rsidP="00527B57">
            <w:pPr>
              <w:spacing w:after="0"/>
              <w:jc w:val="both"/>
              <w:rPr>
                <w:rFonts w:ascii="Times New Roman" w:hAnsi="Times New Roman"/>
                <w:sz w:val="24"/>
                <w:szCs w:val="24"/>
                <w:lang w:val="uz-Cyrl-UZ"/>
              </w:rPr>
            </w:pPr>
          </w:p>
        </w:tc>
        <w:tc>
          <w:tcPr>
            <w:tcW w:w="1102" w:type="dxa"/>
          </w:tcPr>
          <w:p w:rsidR="00527B57" w:rsidRPr="00527B57" w:rsidRDefault="00527B57" w:rsidP="00527B57">
            <w:pPr>
              <w:spacing w:after="0"/>
              <w:jc w:val="both"/>
              <w:rPr>
                <w:rFonts w:ascii="Times New Roman" w:hAnsi="Times New Roman"/>
                <w:sz w:val="24"/>
                <w:szCs w:val="24"/>
                <w:lang w:val="uz-Cyrl-UZ"/>
              </w:rPr>
            </w:pPr>
          </w:p>
        </w:tc>
        <w:tc>
          <w:tcPr>
            <w:tcW w:w="940" w:type="dxa"/>
          </w:tcPr>
          <w:p w:rsidR="00527B57" w:rsidRPr="00527B57" w:rsidRDefault="00527B57" w:rsidP="00527B57">
            <w:pPr>
              <w:spacing w:after="0"/>
              <w:jc w:val="both"/>
              <w:rPr>
                <w:rFonts w:ascii="Times New Roman" w:hAnsi="Times New Roman"/>
                <w:sz w:val="24"/>
                <w:szCs w:val="24"/>
                <w:lang w:val="uz-Cyrl-UZ"/>
              </w:rPr>
            </w:pPr>
          </w:p>
        </w:tc>
        <w:tc>
          <w:tcPr>
            <w:tcW w:w="1075" w:type="dxa"/>
          </w:tcPr>
          <w:p w:rsidR="00527B57" w:rsidRPr="00527B57" w:rsidRDefault="00527B57" w:rsidP="00527B57">
            <w:pPr>
              <w:spacing w:after="0"/>
              <w:jc w:val="both"/>
              <w:rPr>
                <w:rFonts w:ascii="Times New Roman" w:hAnsi="Times New Roman"/>
                <w:sz w:val="24"/>
                <w:szCs w:val="24"/>
                <w:lang w:val="uz-Cyrl-UZ"/>
              </w:rPr>
            </w:pPr>
          </w:p>
        </w:tc>
      </w:tr>
    </w:tbl>
    <w:p w:rsidR="00527B57" w:rsidRPr="00527B57" w:rsidRDefault="00527B57" w:rsidP="00527B57">
      <w:pPr>
        <w:spacing w:after="0"/>
        <w:jc w:val="center"/>
        <w:rPr>
          <w:rFonts w:ascii="Times New Roman" w:hAnsi="Times New Roman"/>
          <w:b/>
          <w:sz w:val="24"/>
          <w:szCs w:val="24"/>
          <w:lang w:val="uz-Cyrl-UZ"/>
        </w:rPr>
      </w:pPr>
    </w:p>
    <w:p w:rsidR="00527B57" w:rsidRPr="00527B57" w:rsidRDefault="00527B57"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Nazorat savollari</w:t>
      </w:r>
    </w:p>
    <w:p w:rsidR="00527B57" w:rsidRPr="00527B57" w:rsidRDefault="00527B57" w:rsidP="00CA530A">
      <w:pPr>
        <w:numPr>
          <w:ilvl w:val="0"/>
          <w:numId w:val="139"/>
        </w:numPr>
        <w:spacing w:after="0" w:line="240" w:lineRule="auto"/>
        <w:jc w:val="both"/>
        <w:rPr>
          <w:rFonts w:ascii="Times New Roman" w:hAnsi="Times New Roman"/>
          <w:sz w:val="24"/>
          <w:szCs w:val="24"/>
          <w:lang w:val="uz-Cyrl-UZ"/>
        </w:rPr>
      </w:pPr>
      <w:r w:rsidRPr="00527B57">
        <w:rPr>
          <w:rFonts w:ascii="Times New Roman" w:hAnsi="Times New Roman"/>
          <w:sz w:val="24"/>
          <w:szCs w:val="24"/>
        </w:rPr>
        <w:t>Tormoz</w:t>
      </w:r>
      <w:r w:rsidRPr="00527B57">
        <w:rPr>
          <w:rFonts w:ascii="Times New Roman" w:hAnsi="Times New Roman"/>
          <w:sz w:val="24"/>
          <w:szCs w:val="24"/>
          <w:lang w:val="uz-Cyrl-UZ"/>
        </w:rPr>
        <w:t xml:space="preserve"> yuoshqarmasining vazifasini ayting.</w:t>
      </w:r>
    </w:p>
    <w:p w:rsidR="00527B57" w:rsidRPr="00527B57" w:rsidRDefault="00527B57" w:rsidP="00CA530A">
      <w:pPr>
        <w:numPr>
          <w:ilvl w:val="0"/>
          <w:numId w:val="139"/>
        </w:numPr>
        <w:spacing w:after="0" w:line="240" w:lineRule="auto"/>
        <w:jc w:val="both"/>
        <w:rPr>
          <w:rFonts w:ascii="Times New Roman" w:hAnsi="Times New Roman"/>
          <w:sz w:val="24"/>
          <w:szCs w:val="24"/>
          <w:lang w:val="uz-Cyrl-UZ"/>
        </w:rPr>
      </w:pPr>
      <w:r w:rsidRPr="00527B57">
        <w:rPr>
          <w:rFonts w:ascii="Times New Roman" w:hAnsi="Times New Roman"/>
          <w:sz w:val="24"/>
          <w:szCs w:val="24"/>
        </w:rPr>
        <w:t>Tormoz mexanizmi vazifasi nima?</w:t>
      </w:r>
    </w:p>
    <w:p w:rsidR="00527B57" w:rsidRPr="00527B57" w:rsidRDefault="00527B57" w:rsidP="00CA530A">
      <w:pPr>
        <w:numPr>
          <w:ilvl w:val="0"/>
          <w:numId w:val="139"/>
        </w:numPr>
        <w:spacing w:after="0" w:line="240" w:lineRule="auto"/>
        <w:jc w:val="both"/>
        <w:rPr>
          <w:rFonts w:ascii="Times New Roman" w:hAnsi="Times New Roman"/>
          <w:sz w:val="24"/>
          <w:szCs w:val="24"/>
          <w:lang w:val="uz-Cyrl-UZ"/>
        </w:rPr>
      </w:pPr>
      <w:r w:rsidRPr="00527B57">
        <w:rPr>
          <w:rFonts w:ascii="Times New Roman" w:hAnsi="Times New Roman"/>
          <w:sz w:val="24"/>
          <w:szCs w:val="24"/>
        </w:rPr>
        <w:t>Tormoz yuritmasining vazifasi nima?</w:t>
      </w:r>
    </w:p>
    <w:p w:rsidR="00527B57" w:rsidRPr="00527B57" w:rsidRDefault="00527B57" w:rsidP="00CA530A">
      <w:pPr>
        <w:numPr>
          <w:ilvl w:val="0"/>
          <w:numId w:val="139"/>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Avtomobilga qo‘yilgan tormoz tizimlari</w:t>
      </w:r>
      <w:r w:rsidRPr="00527B57">
        <w:rPr>
          <w:rFonts w:ascii="Times New Roman" w:hAnsi="Times New Roman"/>
          <w:sz w:val="24"/>
          <w:szCs w:val="24"/>
          <w:lang w:val="uz-Cyrl-UZ"/>
        </w:rPr>
        <w:t xml:space="preserve"> va ularning vazifalarini ayting.</w:t>
      </w:r>
    </w:p>
    <w:p w:rsidR="00527B57" w:rsidRPr="00527B57" w:rsidRDefault="00527B57" w:rsidP="00CA530A">
      <w:pPr>
        <w:numPr>
          <w:ilvl w:val="0"/>
          <w:numId w:val="139"/>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Tormoz mexanizmining asosiy detallarini ayting?</w:t>
      </w:r>
    </w:p>
    <w:p w:rsidR="00527B57" w:rsidRPr="00527B57" w:rsidRDefault="00527B57" w:rsidP="00CA530A">
      <w:pPr>
        <w:numPr>
          <w:ilvl w:val="0"/>
          <w:numId w:val="139"/>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 xml:space="preserve">Tormoz yuritmasining vazifasi nima? Uning </w:t>
      </w:r>
      <w:r w:rsidRPr="00527B57">
        <w:rPr>
          <w:rFonts w:ascii="Times New Roman" w:hAnsi="Times New Roman"/>
          <w:sz w:val="24"/>
          <w:szCs w:val="24"/>
          <w:lang w:val="uz-Cyrl-UZ"/>
        </w:rPr>
        <w:t>turlarini ayting.</w:t>
      </w:r>
    </w:p>
    <w:p w:rsidR="00527B57" w:rsidRPr="00527B57" w:rsidRDefault="00527B57" w:rsidP="00CA530A">
      <w:pPr>
        <w:numPr>
          <w:ilvl w:val="0"/>
          <w:numId w:val="139"/>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Asosiy</w:t>
      </w:r>
      <w:r w:rsidRPr="00527B57">
        <w:rPr>
          <w:rFonts w:ascii="Times New Roman" w:hAnsi="Times New Roman"/>
          <w:sz w:val="24"/>
          <w:szCs w:val="24"/>
          <w:lang w:val="uz-Cyrl-UZ"/>
        </w:rPr>
        <w:t xml:space="preserve"> tormoz silindri nima uchun kerak?</w:t>
      </w:r>
    </w:p>
    <w:p w:rsidR="00527B57" w:rsidRPr="00527B57" w:rsidRDefault="00527B57" w:rsidP="00CA530A">
      <w:pPr>
        <w:numPr>
          <w:ilvl w:val="0"/>
          <w:numId w:val="139"/>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Ishchi tormoz silindrining vazifasini ayting.</w:t>
      </w:r>
    </w:p>
    <w:p w:rsidR="00527B57" w:rsidRPr="00527B57" w:rsidRDefault="00527B57" w:rsidP="00CA530A">
      <w:pPr>
        <w:numPr>
          <w:ilvl w:val="0"/>
          <w:numId w:val="139"/>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Tormoz</w:t>
      </w:r>
      <w:r w:rsidRPr="00527B57">
        <w:rPr>
          <w:rFonts w:ascii="Times New Roman" w:hAnsi="Times New Roman"/>
          <w:sz w:val="24"/>
          <w:szCs w:val="24"/>
          <w:lang w:val="uz-Cyrl-UZ"/>
        </w:rPr>
        <w:t xml:space="preserve"> tizimda </w:t>
      </w:r>
      <w:r w:rsidRPr="00541F85">
        <w:rPr>
          <w:rFonts w:ascii="Times New Roman" w:hAnsi="Times New Roman"/>
          <w:sz w:val="24"/>
          <w:szCs w:val="24"/>
          <w:lang w:val="en-US"/>
        </w:rPr>
        <w:t>rostlagich nima uchun kerak?</w:t>
      </w:r>
    </w:p>
    <w:p w:rsidR="00527B57" w:rsidRPr="00527B57" w:rsidRDefault="00527B57" w:rsidP="00CA530A">
      <w:pPr>
        <w:numPr>
          <w:ilvl w:val="0"/>
          <w:numId w:val="139"/>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Asosiy tormoz silindridagi barqarorlash teshigining vazifasi nima?</w:t>
      </w:r>
    </w:p>
    <w:p w:rsidR="00527B57" w:rsidRPr="00527B57" w:rsidRDefault="00527B57" w:rsidP="00CA530A">
      <w:pPr>
        <w:numPr>
          <w:ilvl w:val="0"/>
          <w:numId w:val="139"/>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Asosiy tormoz silindrining asosiy elementlarini ayting</w:t>
      </w:r>
      <w:r w:rsidRPr="00527B57">
        <w:rPr>
          <w:rFonts w:ascii="Times New Roman" w:hAnsi="Times New Roman"/>
          <w:sz w:val="24"/>
          <w:szCs w:val="24"/>
          <w:lang w:val="uz-Cyrl-UZ"/>
        </w:rPr>
        <w:t>?</w:t>
      </w:r>
    </w:p>
    <w:p w:rsidR="00527B57" w:rsidRPr="00527B57" w:rsidRDefault="00527B57" w:rsidP="00CA530A">
      <w:pPr>
        <w:numPr>
          <w:ilvl w:val="0"/>
          <w:numId w:val="139"/>
        </w:numPr>
        <w:spacing w:after="0" w:line="240" w:lineRule="auto"/>
        <w:jc w:val="both"/>
        <w:rPr>
          <w:rFonts w:ascii="Times New Roman" w:hAnsi="Times New Roman"/>
          <w:sz w:val="24"/>
          <w:szCs w:val="24"/>
          <w:lang w:val="uz-Cyrl-UZ"/>
        </w:rPr>
      </w:pPr>
      <w:r w:rsidRPr="00527B57">
        <w:rPr>
          <w:rFonts w:ascii="Times New Roman" w:hAnsi="Times New Roman"/>
          <w:sz w:val="24"/>
          <w:szCs w:val="24"/>
        </w:rPr>
        <w:t>Kompressorning vazifasi nima?</w:t>
      </w:r>
    </w:p>
    <w:p w:rsidR="00527B57" w:rsidRPr="00527B57" w:rsidRDefault="00527B57" w:rsidP="00CA530A">
      <w:pPr>
        <w:numPr>
          <w:ilvl w:val="0"/>
          <w:numId w:val="139"/>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Tormoz kamerasining vazifasi nimadan iborat.</w:t>
      </w:r>
    </w:p>
    <w:p w:rsidR="00527B57" w:rsidRPr="00527B57" w:rsidRDefault="00527B57" w:rsidP="00CA530A">
      <w:pPr>
        <w:numPr>
          <w:ilvl w:val="0"/>
          <w:numId w:val="139"/>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Bosimni cheklovchi klapanning zaruriyati nimadan iborat?</w:t>
      </w:r>
    </w:p>
    <w:p w:rsidR="00527B57" w:rsidRPr="00527B57" w:rsidRDefault="00527B57" w:rsidP="00CA530A">
      <w:pPr>
        <w:numPr>
          <w:ilvl w:val="0"/>
          <w:numId w:val="139"/>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Kombinasiyalashgan tormoz yuritmasi qaysi avtomobillarda qo‘llaniladi?</w:t>
      </w:r>
    </w:p>
    <w:p w:rsidR="00527B57" w:rsidRPr="00527B57" w:rsidRDefault="00527B57" w:rsidP="00527B57">
      <w:pPr>
        <w:spacing w:after="0"/>
        <w:jc w:val="both"/>
        <w:rPr>
          <w:rFonts w:ascii="Times New Roman" w:hAnsi="Times New Roman"/>
          <w:sz w:val="24"/>
          <w:szCs w:val="24"/>
          <w:lang w:val="uz-Cyrl-UZ"/>
        </w:rPr>
      </w:pPr>
    </w:p>
    <w:p w:rsidR="00527B57" w:rsidRPr="00527B57" w:rsidRDefault="00527B57" w:rsidP="00CA530A">
      <w:pPr>
        <w:numPr>
          <w:ilvl w:val="0"/>
          <w:numId w:val="140"/>
        </w:numPr>
        <w:spacing w:after="0" w:line="240" w:lineRule="auto"/>
        <w:jc w:val="both"/>
        <w:rPr>
          <w:rFonts w:ascii="Times New Roman" w:hAnsi="Times New Roman"/>
          <w:b/>
          <w:sz w:val="24"/>
          <w:szCs w:val="24"/>
          <w:lang w:val="uz-Cyrl-UZ"/>
        </w:rPr>
      </w:pPr>
      <w:r w:rsidRPr="00527B57">
        <w:rPr>
          <w:rFonts w:ascii="Times New Roman" w:hAnsi="Times New Roman"/>
          <w:b/>
          <w:sz w:val="24"/>
          <w:szCs w:val="24"/>
          <w:lang w:val="uz-Cyrl-UZ"/>
        </w:rPr>
        <w:t>Laboratoriya mashg‘ulotni bajarish uchun kerakli jixozlar va tavsiya etilgan adabiyotlar.</w:t>
      </w:r>
    </w:p>
    <w:p w:rsidR="00527B57" w:rsidRPr="00527B57" w:rsidRDefault="00527B57" w:rsidP="00CA530A">
      <w:pPr>
        <w:numPr>
          <w:ilvl w:val="0"/>
          <w:numId w:val="141"/>
        </w:numPr>
        <w:spacing w:after="0" w:line="240" w:lineRule="auto"/>
        <w:jc w:val="both"/>
        <w:rPr>
          <w:rFonts w:ascii="Times New Roman" w:hAnsi="Times New Roman"/>
          <w:sz w:val="24"/>
          <w:szCs w:val="24"/>
          <w:lang w:val="uz-Cyrl-UZ"/>
        </w:rPr>
      </w:pPr>
      <w:r w:rsidRPr="00527B57">
        <w:rPr>
          <w:rFonts w:ascii="Times New Roman" w:hAnsi="Times New Roman"/>
          <w:sz w:val="24"/>
          <w:szCs w:val="24"/>
        </w:rPr>
        <w:lastRenderedPageBreak/>
        <w:t>Elektrlashtirilgan  tormoz tizimi</w:t>
      </w:r>
      <w:r w:rsidRPr="00527B57">
        <w:rPr>
          <w:rFonts w:ascii="Times New Roman" w:hAnsi="Times New Roman"/>
          <w:sz w:val="24"/>
          <w:szCs w:val="24"/>
          <w:lang w:val="uz-Cyrl-UZ"/>
        </w:rPr>
        <w:t xml:space="preserve"> stendi.</w:t>
      </w:r>
    </w:p>
    <w:p w:rsidR="00527B57" w:rsidRPr="00527B57" w:rsidRDefault="00527B57" w:rsidP="00CA530A">
      <w:pPr>
        <w:numPr>
          <w:ilvl w:val="0"/>
          <w:numId w:val="141"/>
        </w:numPr>
        <w:spacing w:after="0" w:line="240" w:lineRule="auto"/>
        <w:jc w:val="both"/>
        <w:rPr>
          <w:rFonts w:ascii="Times New Roman" w:hAnsi="Times New Roman"/>
          <w:sz w:val="24"/>
          <w:szCs w:val="24"/>
          <w:lang w:val="uz-Cyrl-UZ"/>
        </w:rPr>
      </w:pPr>
      <w:r w:rsidRPr="00541F85">
        <w:rPr>
          <w:rFonts w:ascii="Times New Roman" w:hAnsi="Times New Roman"/>
          <w:sz w:val="24"/>
          <w:szCs w:val="24"/>
          <w:lang w:val="en-US"/>
        </w:rPr>
        <w:t>Gidravlik yuritmali yengil avtomobilining elektrlashtirilgan tormoz tizimi</w:t>
      </w:r>
      <w:r w:rsidRPr="00527B57">
        <w:rPr>
          <w:rFonts w:ascii="Times New Roman" w:hAnsi="Times New Roman"/>
          <w:sz w:val="24"/>
          <w:szCs w:val="24"/>
          <w:lang w:val="uz-Cyrl-UZ"/>
        </w:rPr>
        <w:t>.</w:t>
      </w:r>
    </w:p>
    <w:p w:rsidR="00527B57" w:rsidRPr="00541F85" w:rsidRDefault="00527B57" w:rsidP="00CA530A">
      <w:pPr>
        <w:numPr>
          <w:ilvl w:val="0"/>
          <w:numId w:val="141"/>
        </w:numPr>
        <w:spacing w:after="0" w:line="240" w:lineRule="auto"/>
        <w:jc w:val="both"/>
        <w:rPr>
          <w:rFonts w:ascii="Times New Roman" w:hAnsi="Times New Roman"/>
          <w:sz w:val="24"/>
          <w:szCs w:val="24"/>
          <w:lang w:val="en-US"/>
        </w:rPr>
      </w:pPr>
      <w:r w:rsidRPr="00527B57">
        <w:rPr>
          <w:rFonts w:ascii="Times New Roman" w:hAnsi="Times New Roman"/>
          <w:sz w:val="24"/>
          <w:szCs w:val="24"/>
          <w:lang w:val="uz-Cyrl-UZ"/>
        </w:rPr>
        <w:t>Tormoz tizimining asbob-anjomlari ma</w:t>
      </w:r>
      <w:r w:rsidRPr="00541F85">
        <w:rPr>
          <w:rFonts w:ascii="Times New Roman" w:hAnsi="Times New Roman"/>
          <w:sz w:val="24"/>
          <w:szCs w:val="24"/>
          <w:lang w:val="en-US"/>
        </w:rPr>
        <w:t>jmui.</w:t>
      </w:r>
    </w:p>
    <w:p w:rsidR="00527B57" w:rsidRPr="00527B57" w:rsidRDefault="00527B57" w:rsidP="00CA530A">
      <w:pPr>
        <w:numPr>
          <w:ilvl w:val="0"/>
          <w:numId w:val="141"/>
        </w:numPr>
        <w:spacing w:after="0" w:line="240" w:lineRule="auto"/>
        <w:jc w:val="both"/>
        <w:rPr>
          <w:rFonts w:ascii="Times New Roman" w:hAnsi="Times New Roman"/>
          <w:sz w:val="24"/>
          <w:szCs w:val="24"/>
          <w:lang w:val="uz-Cyrl-UZ"/>
        </w:rPr>
      </w:pPr>
      <w:r w:rsidRPr="00527B57">
        <w:rPr>
          <w:rFonts w:ascii="Times New Roman" w:hAnsi="Times New Roman"/>
          <w:sz w:val="24"/>
          <w:szCs w:val="24"/>
          <w:lang w:val="uz-Cyrl-UZ"/>
        </w:rPr>
        <w:t>Tormoz boshqarmasi konstruksiyalarin ko‘rsatuvchi plakatlar majmui.</w:t>
      </w:r>
    </w:p>
    <w:p w:rsidR="00527B57" w:rsidRPr="00541F85" w:rsidRDefault="00527B57" w:rsidP="00527B57">
      <w:pPr>
        <w:pStyle w:val="17"/>
        <w:rPr>
          <w:b/>
          <w:sz w:val="24"/>
          <w:szCs w:val="24"/>
          <w:lang w:val="en-US"/>
        </w:rPr>
      </w:pPr>
    </w:p>
    <w:p w:rsidR="00D0515D" w:rsidRPr="00541F85" w:rsidRDefault="00D0515D" w:rsidP="00D0515D">
      <w:pPr>
        <w:pStyle w:val="a6"/>
        <w:rPr>
          <w:lang w:val="en-US"/>
        </w:rPr>
      </w:pPr>
    </w:p>
    <w:p w:rsidR="00D0515D" w:rsidRPr="00541F85" w:rsidRDefault="00D0515D" w:rsidP="00D0515D">
      <w:pPr>
        <w:pStyle w:val="a6"/>
        <w:rPr>
          <w:lang w:val="en-US"/>
        </w:rPr>
      </w:pPr>
    </w:p>
    <w:p w:rsidR="00527B57" w:rsidRPr="00527B57" w:rsidRDefault="00527B57" w:rsidP="00527B57">
      <w:pPr>
        <w:pStyle w:val="17"/>
        <w:rPr>
          <w:b/>
          <w:sz w:val="24"/>
          <w:szCs w:val="24"/>
          <w:lang w:val="uz-Cyrl-UZ"/>
        </w:rPr>
      </w:pPr>
      <w:r w:rsidRPr="00527B57">
        <w:rPr>
          <w:b/>
          <w:sz w:val="24"/>
          <w:szCs w:val="24"/>
          <w:lang w:val="uz-Cyrl-UZ"/>
        </w:rPr>
        <w:t xml:space="preserve"> “Transport vositalarining tuzilishi” fanini </w:t>
      </w:r>
    </w:p>
    <w:p w:rsidR="00527B57" w:rsidRPr="00527B57" w:rsidRDefault="00527B57" w:rsidP="00527B57">
      <w:pPr>
        <w:pStyle w:val="17"/>
        <w:rPr>
          <w:b/>
          <w:sz w:val="24"/>
          <w:szCs w:val="24"/>
          <w:lang w:val="uz-Cyrl-UZ"/>
        </w:rPr>
      </w:pPr>
      <w:r w:rsidRPr="00527B57">
        <w:rPr>
          <w:b/>
          <w:sz w:val="24"/>
          <w:szCs w:val="24"/>
          <w:lang w:val="uz-Cyrl-UZ"/>
        </w:rPr>
        <w:t>o‘zlashtirish uchun adabiyotlar</w:t>
      </w:r>
    </w:p>
    <w:p w:rsidR="00527B57" w:rsidRPr="00527B57" w:rsidRDefault="00527B57" w:rsidP="00CA530A">
      <w:pPr>
        <w:numPr>
          <w:ilvl w:val="0"/>
          <w:numId w:val="142"/>
        </w:numPr>
        <w:spacing w:after="0" w:line="240" w:lineRule="auto"/>
        <w:jc w:val="both"/>
        <w:rPr>
          <w:rFonts w:ascii="Times New Roman" w:hAnsi="Times New Roman"/>
          <w:sz w:val="24"/>
          <w:szCs w:val="24"/>
        </w:rPr>
      </w:pPr>
      <w:r w:rsidRPr="00527B57">
        <w:rPr>
          <w:rFonts w:ascii="Times New Roman" w:hAnsi="Times New Roman"/>
          <w:sz w:val="24"/>
          <w:szCs w:val="24"/>
          <w:lang w:val="uz-Cyrl-UZ"/>
        </w:rPr>
        <w:t xml:space="preserve">Fayzullayev va boshqalar “Transport vositalari tuzilishi va nazariyasi” I-qism. E.Z.Fayzullaev tahriri ostida. Toshkent “Yangi asr avlodi” 2006y. </w:t>
      </w:r>
      <w:r w:rsidRPr="00527B57">
        <w:rPr>
          <w:rFonts w:ascii="Times New Roman" w:hAnsi="Times New Roman"/>
          <w:sz w:val="24"/>
          <w:szCs w:val="24"/>
        </w:rPr>
        <w:t>375-b</w:t>
      </w:r>
    </w:p>
    <w:p w:rsidR="00527B57" w:rsidRPr="00541F85" w:rsidRDefault="00527B57" w:rsidP="00CA530A">
      <w:pPr>
        <w:numPr>
          <w:ilvl w:val="0"/>
          <w:numId w:val="142"/>
        </w:numPr>
        <w:spacing w:after="0" w:line="240" w:lineRule="auto"/>
        <w:jc w:val="both"/>
        <w:rPr>
          <w:rFonts w:ascii="Times New Roman" w:hAnsi="Times New Roman"/>
          <w:sz w:val="24"/>
          <w:szCs w:val="24"/>
          <w:lang w:val="en-US"/>
        </w:rPr>
      </w:pPr>
      <w:r w:rsidRPr="00541F85">
        <w:rPr>
          <w:rFonts w:ascii="Times New Roman" w:hAnsi="Times New Roman"/>
          <w:sz w:val="24"/>
          <w:szCs w:val="24"/>
          <w:lang w:val="en-US"/>
        </w:rPr>
        <w:t>Ivanov A.M. i dr. Osnov</w:t>
      </w:r>
      <w:r w:rsidRPr="00527B57">
        <w:rPr>
          <w:rFonts w:ascii="Times New Roman" w:hAnsi="Times New Roman"/>
          <w:sz w:val="24"/>
          <w:szCs w:val="24"/>
        </w:rPr>
        <w:t>ы</w:t>
      </w:r>
      <w:r w:rsidRPr="00541F85">
        <w:rPr>
          <w:rFonts w:ascii="Times New Roman" w:hAnsi="Times New Roman"/>
          <w:sz w:val="24"/>
          <w:szCs w:val="24"/>
          <w:lang w:val="en-US"/>
        </w:rPr>
        <w:t xml:space="preserve"> konstruksii avtomobilya, M.OOO “Knijnoye izdatelstvo” “Za rulem”, 2005-336 s.</w:t>
      </w:r>
    </w:p>
    <w:p w:rsidR="00527B57" w:rsidRPr="00527B57" w:rsidRDefault="00527B57" w:rsidP="00CA530A">
      <w:pPr>
        <w:numPr>
          <w:ilvl w:val="0"/>
          <w:numId w:val="142"/>
        </w:numPr>
        <w:spacing w:after="0" w:line="240" w:lineRule="auto"/>
        <w:jc w:val="both"/>
        <w:rPr>
          <w:rFonts w:ascii="Times New Roman" w:hAnsi="Times New Roman"/>
          <w:sz w:val="24"/>
          <w:szCs w:val="24"/>
        </w:rPr>
      </w:pPr>
      <w:r w:rsidRPr="00541F85">
        <w:rPr>
          <w:rFonts w:ascii="Times New Roman" w:hAnsi="Times New Roman"/>
          <w:sz w:val="24"/>
          <w:szCs w:val="24"/>
          <w:lang w:val="en-US"/>
        </w:rPr>
        <w:t xml:space="preserve">Mamatov X.M. Avtomobillar II-qism. </w:t>
      </w:r>
      <w:r w:rsidRPr="00527B57">
        <w:rPr>
          <w:rFonts w:ascii="Times New Roman" w:hAnsi="Times New Roman"/>
          <w:sz w:val="24"/>
          <w:szCs w:val="24"/>
        </w:rPr>
        <w:t>Toshkent, 1998 y.</w:t>
      </w:r>
    </w:p>
    <w:p w:rsidR="00527B57" w:rsidRPr="00527B57" w:rsidRDefault="00527B57" w:rsidP="00CA530A">
      <w:pPr>
        <w:numPr>
          <w:ilvl w:val="0"/>
          <w:numId w:val="142"/>
        </w:numPr>
        <w:spacing w:after="0" w:line="240" w:lineRule="auto"/>
        <w:jc w:val="both"/>
        <w:rPr>
          <w:rFonts w:ascii="Times New Roman" w:hAnsi="Times New Roman"/>
          <w:sz w:val="24"/>
          <w:szCs w:val="24"/>
        </w:rPr>
      </w:pPr>
      <w:r w:rsidRPr="00527B57">
        <w:rPr>
          <w:rFonts w:ascii="Times New Roman" w:hAnsi="Times New Roman"/>
          <w:sz w:val="24"/>
          <w:szCs w:val="24"/>
        </w:rPr>
        <w:t>V.K. Vaxlamov. Texnika avtomobilnogo transporta: Podvijnoy sostav i ekspluatasionnыye svoystva M: Izdatelskiy syentr “Akademiya”. 2004-528s</w:t>
      </w:r>
    </w:p>
    <w:p w:rsidR="00527B57" w:rsidRPr="00527B57" w:rsidRDefault="00527B57" w:rsidP="00CA530A">
      <w:pPr>
        <w:pStyle w:val="17"/>
        <w:numPr>
          <w:ilvl w:val="0"/>
          <w:numId w:val="142"/>
        </w:numPr>
        <w:jc w:val="left"/>
        <w:rPr>
          <w:sz w:val="24"/>
          <w:szCs w:val="24"/>
          <w:lang w:val="uz-Cyrl-UZ"/>
        </w:rPr>
      </w:pPr>
      <w:r w:rsidRPr="00527B57">
        <w:rPr>
          <w:sz w:val="24"/>
          <w:szCs w:val="24"/>
          <w:lang w:val="uz-Cyrl-UZ"/>
        </w:rPr>
        <w:t>Vishnyakov N.N. va boshqalar. “Avtomobil. Osnova konstruksii” Moskva. M: 1986y.</w:t>
      </w:r>
    </w:p>
    <w:p w:rsidR="00527B57" w:rsidRPr="00527B57" w:rsidRDefault="00527B57" w:rsidP="00CA530A">
      <w:pPr>
        <w:pStyle w:val="17"/>
        <w:numPr>
          <w:ilvl w:val="0"/>
          <w:numId w:val="142"/>
        </w:numPr>
        <w:jc w:val="left"/>
        <w:rPr>
          <w:sz w:val="24"/>
          <w:szCs w:val="24"/>
          <w:lang w:val="uz-Cyrl-UZ"/>
        </w:rPr>
      </w:pPr>
      <w:r w:rsidRPr="00527B57">
        <w:rPr>
          <w:sz w:val="24"/>
          <w:szCs w:val="24"/>
          <w:lang w:val="uz-Cyrl-UZ"/>
        </w:rPr>
        <w:t>Kratkiy avtomobilnoy spravochnik NIIAT. Moskva. Transport. 2004 y.</w:t>
      </w:r>
    </w:p>
    <w:p w:rsidR="00527B57" w:rsidRPr="00527B57" w:rsidRDefault="00527B57" w:rsidP="00527B57">
      <w:pPr>
        <w:pStyle w:val="17"/>
        <w:jc w:val="left"/>
        <w:rPr>
          <w:sz w:val="24"/>
          <w:szCs w:val="24"/>
          <w:lang w:val="en-US"/>
        </w:rPr>
      </w:pPr>
    </w:p>
    <w:p w:rsidR="00527B57" w:rsidRPr="00527B57" w:rsidRDefault="00527B57" w:rsidP="00527B57">
      <w:pPr>
        <w:pStyle w:val="17"/>
        <w:jc w:val="left"/>
        <w:rPr>
          <w:sz w:val="24"/>
          <w:szCs w:val="24"/>
          <w:lang w:val="en-US"/>
        </w:rPr>
      </w:pPr>
    </w:p>
    <w:p w:rsidR="00527B57" w:rsidRPr="00527B57" w:rsidRDefault="00527B57" w:rsidP="00527B57">
      <w:pPr>
        <w:spacing w:after="0"/>
        <w:ind w:firstLine="360"/>
        <w:jc w:val="center"/>
        <w:rPr>
          <w:rFonts w:ascii="Times New Roman" w:hAnsi="Times New Roman"/>
          <w:sz w:val="24"/>
          <w:szCs w:val="24"/>
          <w:lang w:val="uz-Cyrl-UZ"/>
        </w:rPr>
      </w:pPr>
      <w:r w:rsidRPr="00527B57">
        <w:rPr>
          <w:rFonts w:ascii="Times New Roman" w:hAnsi="Times New Roman"/>
          <w:b/>
          <w:sz w:val="24"/>
          <w:szCs w:val="24"/>
          <w:lang w:val="uz-Cyrl-UZ"/>
        </w:rPr>
        <w:t>Adabiyotlar</w:t>
      </w:r>
    </w:p>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1.Fayzullayev E.Z.</w:t>
      </w:r>
      <w:r w:rsidRPr="00527B57">
        <w:rPr>
          <w:rFonts w:ascii="Times New Roman" w:hAnsi="Times New Roman"/>
          <w:sz w:val="24"/>
          <w:szCs w:val="24"/>
          <w:lang w:val="uz-Cyrl-UZ"/>
        </w:rPr>
        <w:t xml:space="preserve"> </w:t>
      </w:r>
      <w:r w:rsidRPr="00541F85">
        <w:rPr>
          <w:rFonts w:ascii="Times New Roman" w:hAnsi="Times New Roman"/>
          <w:sz w:val="24"/>
          <w:szCs w:val="24"/>
          <w:lang w:val="en-US"/>
        </w:rPr>
        <w:t>va bosh</w:t>
      </w:r>
      <w:r w:rsidRPr="00527B57">
        <w:rPr>
          <w:rFonts w:ascii="Times New Roman" w:hAnsi="Times New Roman"/>
          <w:sz w:val="24"/>
          <w:szCs w:val="24"/>
          <w:lang w:val="uz-Cyrl-UZ"/>
        </w:rPr>
        <w:t>q</w:t>
      </w:r>
      <w:r w:rsidRPr="00541F85">
        <w:rPr>
          <w:rFonts w:ascii="Times New Roman" w:hAnsi="Times New Roman"/>
          <w:sz w:val="24"/>
          <w:szCs w:val="24"/>
          <w:lang w:val="en-US"/>
        </w:rPr>
        <w:t xml:space="preserve">alar «Transport vositalarining tuzilishi va nazariyasi». </w:t>
      </w:r>
      <w:r w:rsidRPr="00527B57">
        <w:rPr>
          <w:rFonts w:ascii="Times New Roman" w:hAnsi="Times New Roman"/>
          <w:sz w:val="24"/>
          <w:szCs w:val="24"/>
          <w:lang w:val="uz-Cyrl-UZ"/>
        </w:rPr>
        <w:t xml:space="preserve">1-qism </w:t>
      </w:r>
      <w:r w:rsidRPr="00541F85">
        <w:rPr>
          <w:rFonts w:ascii="Times New Roman" w:hAnsi="Times New Roman"/>
          <w:sz w:val="24"/>
          <w:szCs w:val="24"/>
          <w:lang w:val="en-US"/>
        </w:rPr>
        <w:t>Fayzullayev E.Z.</w:t>
      </w:r>
      <w:r w:rsidRPr="00527B57">
        <w:rPr>
          <w:rFonts w:ascii="Times New Roman" w:hAnsi="Times New Roman"/>
          <w:sz w:val="24"/>
          <w:szCs w:val="24"/>
          <w:lang w:val="uz-Cyrl-UZ"/>
        </w:rPr>
        <w:t xml:space="preserve"> </w:t>
      </w:r>
      <w:r w:rsidRPr="00541F85">
        <w:rPr>
          <w:rFonts w:ascii="Times New Roman" w:hAnsi="Times New Roman"/>
          <w:sz w:val="24"/>
          <w:szCs w:val="24"/>
          <w:lang w:val="en-US"/>
        </w:rPr>
        <w:t>tahriri ostida</w:t>
      </w:r>
      <w:r w:rsidRPr="00527B57">
        <w:rPr>
          <w:rFonts w:ascii="Times New Roman" w:hAnsi="Times New Roman"/>
          <w:sz w:val="24"/>
          <w:szCs w:val="24"/>
          <w:lang w:val="uz-Cyrl-UZ"/>
        </w:rPr>
        <w:t xml:space="preserve">. </w:t>
      </w:r>
      <w:r w:rsidRPr="00541F85">
        <w:rPr>
          <w:rFonts w:ascii="Times New Roman" w:hAnsi="Times New Roman"/>
          <w:sz w:val="24"/>
          <w:szCs w:val="24"/>
          <w:lang w:val="en-US"/>
        </w:rPr>
        <w:t>Toshkent. «Zarqalam». 2005-432</w:t>
      </w:r>
      <w:r w:rsidRPr="00527B57">
        <w:rPr>
          <w:rFonts w:ascii="Times New Roman" w:hAnsi="Times New Roman"/>
          <w:sz w:val="24"/>
          <w:szCs w:val="24"/>
          <w:lang w:val="uz-Cyrl-UZ"/>
        </w:rPr>
        <w:t xml:space="preserve"> b</w:t>
      </w:r>
      <w:r w:rsidRPr="00541F85">
        <w:rPr>
          <w:rFonts w:ascii="Times New Roman" w:hAnsi="Times New Roman"/>
          <w:sz w:val="24"/>
          <w:szCs w:val="24"/>
          <w:lang w:val="en-US"/>
        </w:rPr>
        <w:t>.</w:t>
      </w:r>
    </w:p>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2.</w:t>
      </w:r>
      <w:r w:rsidRPr="00527B57">
        <w:rPr>
          <w:rFonts w:ascii="Times New Roman" w:hAnsi="Times New Roman"/>
          <w:sz w:val="24"/>
          <w:szCs w:val="24"/>
          <w:lang w:val="en-US"/>
        </w:rPr>
        <w:t>Fayzullayev</w:t>
      </w:r>
      <w:r w:rsidRPr="00541F85">
        <w:rPr>
          <w:rFonts w:ascii="Times New Roman" w:hAnsi="Times New Roman"/>
          <w:sz w:val="24"/>
          <w:szCs w:val="24"/>
          <w:lang w:val="en-US"/>
        </w:rPr>
        <w:t xml:space="preserve"> </w:t>
      </w:r>
      <w:r w:rsidRPr="00527B57">
        <w:rPr>
          <w:rFonts w:ascii="Times New Roman" w:hAnsi="Times New Roman"/>
          <w:sz w:val="24"/>
          <w:szCs w:val="24"/>
          <w:lang w:val="en-US"/>
        </w:rPr>
        <w:t>va</w:t>
      </w:r>
      <w:r w:rsidRPr="00541F85">
        <w:rPr>
          <w:rFonts w:ascii="Times New Roman" w:hAnsi="Times New Roman"/>
          <w:sz w:val="24"/>
          <w:szCs w:val="24"/>
          <w:lang w:val="en-US"/>
        </w:rPr>
        <w:t xml:space="preserve"> </w:t>
      </w:r>
      <w:r w:rsidRPr="00527B57">
        <w:rPr>
          <w:rFonts w:ascii="Times New Roman" w:hAnsi="Times New Roman"/>
          <w:sz w:val="24"/>
          <w:szCs w:val="24"/>
          <w:lang w:val="en-US"/>
        </w:rPr>
        <w:t>boshqalar</w:t>
      </w:r>
      <w:r w:rsidRPr="00541F85">
        <w:rPr>
          <w:rFonts w:ascii="Times New Roman" w:hAnsi="Times New Roman"/>
          <w:sz w:val="24"/>
          <w:szCs w:val="24"/>
          <w:lang w:val="en-US"/>
        </w:rPr>
        <w:t xml:space="preserve"> “</w:t>
      </w:r>
      <w:r w:rsidRPr="00527B57">
        <w:rPr>
          <w:rFonts w:ascii="Times New Roman" w:hAnsi="Times New Roman"/>
          <w:sz w:val="24"/>
          <w:szCs w:val="24"/>
          <w:lang w:val="en-US"/>
        </w:rPr>
        <w:t>Transport</w:t>
      </w:r>
      <w:r w:rsidRPr="00541F85">
        <w:rPr>
          <w:rFonts w:ascii="Times New Roman" w:hAnsi="Times New Roman"/>
          <w:sz w:val="24"/>
          <w:szCs w:val="24"/>
          <w:lang w:val="en-US"/>
        </w:rPr>
        <w:t xml:space="preserve"> </w:t>
      </w:r>
      <w:r w:rsidRPr="00527B57">
        <w:rPr>
          <w:rFonts w:ascii="Times New Roman" w:hAnsi="Times New Roman"/>
          <w:sz w:val="24"/>
          <w:szCs w:val="24"/>
          <w:lang w:val="en-US"/>
        </w:rPr>
        <w:t>vositalari</w:t>
      </w:r>
      <w:r w:rsidRPr="00541F85">
        <w:rPr>
          <w:rFonts w:ascii="Times New Roman" w:hAnsi="Times New Roman"/>
          <w:sz w:val="24"/>
          <w:szCs w:val="24"/>
          <w:lang w:val="en-US"/>
        </w:rPr>
        <w:t xml:space="preserve"> </w:t>
      </w:r>
      <w:r w:rsidRPr="00527B57">
        <w:rPr>
          <w:rFonts w:ascii="Times New Roman" w:hAnsi="Times New Roman"/>
          <w:sz w:val="24"/>
          <w:szCs w:val="24"/>
          <w:lang w:val="en-US"/>
        </w:rPr>
        <w:t>tuzilishi</w:t>
      </w:r>
      <w:r w:rsidRPr="00541F85">
        <w:rPr>
          <w:rFonts w:ascii="Times New Roman" w:hAnsi="Times New Roman"/>
          <w:sz w:val="24"/>
          <w:szCs w:val="24"/>
          <w:lang w:val="en-US"/>
        </w:rPr>
        <w:t xml:space="preserve"> </w:t>
      </w:r>
      <w:r w:rsidRPr="00527B57">
        <w:rPr>
          <w:rFonts w:ascii="Times New Roman" w:hAnsi="Times New Roman"/>
          <w:sz w:val="24"/>
          <w:szCs w:val="24"/>
          <w:lang w:val="en-US"/>
        </w:rPr>
        <w:t>va</w:t>
      </w:r>
      <w:r w:rsidRPr="00541F85">
        <w:rPr>
          <w:rFonts w:ascii="Times New Roman" w:hAnsi="Times New Roman"/>
          <w:sz w:val="24"/>
          <w:szCs w:val="24"/>
          <w:lang w:val="en-US"/>
        </w:rPr>
        <w:t xml:space="preserve"> </w:t>
      </w:r>
      <w:r w:rsidRPr="00527B57">
        <w:rPr>
          <w:rFonts w:ascii="Times New Roman" w:hAnsi="Times New Roman"/>
          <w:sz w:val="24"/>
          <w:szCs w:val="24"/>
          <w:lang w:val="en-US"/>
        </w:rPr>
        <w:t>nazariyasi</w:t>
      </w:r>
      <w:r w:rsidRPr="00541F85">
        <w:rPr>
          <w:rFonts w:ascii="Times New Roman" w:hAnsi="Times New Roman"/>
          <w:sz w:val="24"/>
          <w:szCs w:val="24"/>
          <w:lang w:val="en-US"/>
        </w:rPr>
        <w:t xml:space="preserve">” </w:t>
      </w:r>
      <w:r w:rsidRPr="00527B57">
        <w:rPr>
          <w:rFonts w:ascii="Times New Roman" w:hAnsi="Times New Roman"/>
          <w:sz w:val="24"/>
          <w:szCs w:val="24"/>
          <w:lang w:val="en-US"/>
        </w:rPr>
        <w:t>I</w:t>
      </w:r>
      <w:r w:rsidRPr="00541F85">
        <w:rPr>
          <w:rFonts w:ascii="Times New Roman" w:hAnsi="Times New Roman"/>
          <w:sz w:val="24"/>
          <w:szCs w:val="24"/>
          <w:lang w:val="en-US"/>
        </w:rPr>
        <w:t>-</w:t>
      </w:r>
      <w:r w:rsidRPr="00527B57">
        <w:rPr>
          <w:rFonts w:ascii="Times New Roman" w:hAnsi="Times New Roman"/>
          <w:sz w:val="24"/>
          <w:szCs w:val="24"/>
          <w:lang w:val="en-US"/>
        </w:rPr>
        <w:t>qism</w:t>
      </w:r>
      <w:r w:rsidRPr="00541F85">
        <w:rPr>
          <w:rFonts w:ascii="Times New Roman" w:hAnsi="Times New Roman"/>
          <w:sz w:val="24"/>
          <w:szCs w:val="24"/>
          <w:lang w:val="en-US"/>
        </w:rPr>
        <w:t xml:space="preserve">. </w:t>
      </w:r>
      <w:r w:rsidRPr="00527B57">
        <w:rPr>
          <w:rFonts w:ascii="Times New Roman" w:hAnsi="Times New Roman"/>
          <w:sz w:val="24"/>
          <w:szCs w:val="24"/>
          <w:lang w:val="en-US"/>
        </w:rPr>
        <w:t>E</w:t>
      </w:r>
      <w:r w:rsidRPr="00541F85">
        <w:rPr>
          <w:rFonts w:ascii="Times New Roman" w:hAnsi="Times New Roman"/>
          <w:sz w:val="24"/>
          <w:szCs w:val="24"/>
          <w:lang w:val="en-US"/>
        </w:rPr>
        <w:t>.</w:t>
      </w:r>
      <w:r w:rsidRPr="00527B57">
        <w:rPr>
          <w:rFonts w:ascii="Times New Roman" w:hAnsi="Times New Roman"/>
          <w:sz w:val="24"/>
          <w:szCs w:val="24"/>
          <w:lang w:val="en-US"/>
        </w:rPr>
        <w:t>Z</w:t>
      </w:r>
      <w:r w:rsidRPr="00541F85">
        <w:rPr>
          <w:rFonts w:ascii="Times New Roman" w:hAnsi="Times New Roman"/>
          <w:sz w:val="24"/>
          <w:szCs w:val="24"/>
          <w:lang w:val="en-US"/>
        </w:rPr>
        <w:t>.</w:t>
      </w:r>
      <w:r w:rsidRPr="00527B57">
        <w:rPr>
          <w:rFonts w:ascii="Times New Roman" w:hAnsi="Times New Roman"/>
          <w:sz w:val="24"/>
          <w:szCs w:val="24"/>
          <w:lang w:val="en-US"/>
        </w:rPr>
        <w:t>Fayzullaev</w:t>
      </w:r>
      <w:r w:rsidRPr="00541F85">
        <w:rPr>
          <w:rFonts w:ascii="Times New Roman" w:hAnsi="Times New Roman"/>
          <w:sz w:val="24"/>
          <w:szCs w:val="24"/>
          <w:lang w:val="en-US"/>
        </w:rPr>
        <w:t xml:space="preserve"> </w:t>
      </w:r>
      <w:r w:rsidRPr="00527B57">
        <w:rPr>
          <w:rFonts w:ascii="Times New Roman" w:hAnsi="Times New Roman"/>
          <w:sz w:val="24"/>
          <w:szCs w:val="24"/>
          <w:lang w:val="en-US"/>
        </w:rPr>
        <w:t>tahriri</w:t>
      </w:r>
      <w:r w:rsidRPr="00541F85">
        <w:rPr>
          <w:rFonts w:ascii="Times New Roman" w:hAnsi="Times New Roman"/>
          <w:sz w:val="24"/>
          <w:szCs w:val="24"/>
          <w:lang w:val="en-US"/>
        </w:rPr>
        <w:t xml:space="preserve"> </w:t>
      </w:r>
      <w:r w:rsidRPr="00527B57">
        <w:rPr>
          <w:rFonts w:ascii="Times New Roman" w:hAnsi="Times New Roman"/>
          <w:sz w:val="24"/>
          <w:szCs w:val="24"/>
          <w:lang w:val="en-US"/>
        </w:rPr>
        <w:t>ostida</w:t>
      </w:r>
      <w:r w:rsidRPr="00541F85">
        <w:rPr>
          <w:rFonts w:ascii="Times New Roman" w:hAnsi="Times New Roman"/>
          <w:sz w:val="24"/>
          <w:szCs w:val="24"/>
          <w:lang w:val="en-US"/>
        </w:rPr>
        <w:t xml:space="preserve">. </w:t>
      </w:r>
      <w:r w:rsidRPr="00527B57">
        <w:rPr>
          <w:rFonts w:ascii="Times New Roman" w:hAnsi="Times New Roman"/>
          <w:sz w:val="24"/>
          <w:szCs w:val="24"/>
          <w:lang w:val="en-US"/>
        </w:rPr>
        <w:t>Toshkent</w:t>
      </w:r>
      <w:r w:rsidRPr="00541F85">
        <w:rPr>
          <w:rFonts w:ascii="Times New Roman" w:hAnsi="Times New Roman"/>
          <w:sz w:val="24"/>
          <w:szCs w:val="24"/>
          <w:lang w:val="en-US"/>
        </w:rPr>
        <w:t xml:space="preserve"> “</w:t>
      </w:r>
      <w:r w:rsidRPr="00527B57">
        <w:rPr>
          <w:rFonts w:ascii="Times New Roman" w:hAnsi="Times New Roman"/>
          <w:sz w:val="24"/>
          <w:szCs w:val="24"/>
          <w:lang w:val="en-US"/>
        </w:rPr>
        <w:t>Yangi</w:t>
      </w:r>
      <w:r w:rsidRPr="00541F85">
        <w:rPr>
          <w:rFonts w:ascii="Times New Roman" w:hAnsi="Times New Roman"/>
          <w:sz w:val="24"/>
          <w:szCs w:val="24"/>
          <w:lang w:val="en-US"/>
        </w:rPr>
        <w:t xml:space="preserve"> </w:t>
      </w:r>
      <w:r w:rsidRPr="00527B57">
        <w:rPr>
          <w:rFonts w:ascii="Times New Roman" w:hAnsi="Times New Roman"/>
          <w:sz w:val="24"/>
          <w:szCs w:val="24"/>
          <w:lang w:val="en-US"/>
        </w:rPr>
        <w:t>asr</w:t>
      </w:r>
      <w:r w:rsidRPr="00541F85">
        <w:rPr>
          <w:rFonts w:ascii="Times New Roman" w:hAnsi="Times New Roman"/>
          <w:sz w:val="24"/>
          <w:szCs w:val="24"/>
          <w:lang w:val="en-US"/>
        </w:rPr>
        <w:t xml:space="preserve"> </w:t>
      </w:r>
      <w:r w:rsidRPr="00527B57">
        <w:rPr>
          <w:rFonts w:ascii="Times New Roman" w:hAnsi="Times New Roman"/>
          <w:sz w:val="24"/>
          <w:szCs w:val="24"/>
          <w:lang w:val="en-US"/>
        </w:rPr>
        <w:t>avlodi</w:t>
      </w:r>
      <w:r w:rsidRPr="00541F85">
        <w:rPr>
          <w:rFonts w:ascii="Times New Roman" w:hAnsi="Times New Roman"/>
          <w:sz w:val="24"/>
          <w:szCs w:val="24"/>
          <w:lang w:val="en-US"/>
        </w:rPr>
        <w:t>” 2006</w:t>
      </w:r>
      <w:r w:rsidRPr="00527B57">
        <w:rPr>
          <w:rFonts w:ascii="Times New Roman" w:hAnsi="Times New Roman"/>
          <w:sz w:val="24"/>
          <w:szCs w:val="24"/>
          <w:lang w:val="uz-Cyrl-UZ"/>
        </w:rPr>
        <w:t>-</w:t>
      </w:r>
      <w:r w:rsidRPr="00541F85">
        <w:rPr>
          <w:rFonts w:ascii="Times New Roman" w:hAnsi="Times New Roman"/>
          <w:sz w:val="24"/>
          <w:szCs w:val="24"/>
          <w:lang w:val="en-US"/>
        </w:rPr>
        <w:t>375</w:t>
      </w:r>
      <w:r w:rsidRPr="00527B57">
        <w:rPr>
          <w:rFonts w:ascii="Times New Roman" w:hAnsi="Times New Roman"/>
          <w:sz w:val="24"/>
          <w:szCs w:val="24"/>
          <w:lang w:val="uz-Cyrl-UZ"/>
        </w:rPr>
        <w:t xml:space="preserve"> </w:t>
      </w:r>
      <w:r w:rsidRPr="00527B57">
        <w:rPr>
          <w:rFonts w:ascii="Times New Roman" w:hAnsi="Times New Roman"/>
          <w:sz w:val="24"/>
          <w:szCs w:val="24"/>
          <w:lang w:val="en-US"/>
        </w:rPr>
        <w:t>b</w:t>
      </w:r>
      <w:r w:rsidRPr="00541F85">
        <w:rPr>
          <w:rFonts w:ascii="Times New Roman" w:hAnsi="Times New Roman"/>
          <w:sz w:val="24"/>
          <w:szCs w:val="24"/>
          <w:lang w:val="en-US"/>
        </w:rPr>
        <w:t>.</w:t>
      </w:r>
    </w:p>
    <w:p w:rsidR="00527B57" w:rsidRPr="00541F85" w:rsidRDefault="00527B57" w:rsidP="00527B57">
      <w:pPr>
        <w:spacing w:after="0"/>
        <w:jc w:val="both"/>
        <w:rPr>
          <w:rFonts w:ascii="Times New Roman" w:hAnsi="Times New Roman"/>
          <w:sz w:val="24"/>
          <w:szCs w:val="24"/>
          <w:lang w:val="uz-Cyrl-UZ"/>
        </w:rPr>
      </w:pPr>
      <w:r w:rsidRPr="00541F85">
        <w:rPr>
          <w:rFonts w:ascii="Times New Roman" w:hAnsi="Times New Roman"/>
          <w:sz w:val="24"/>
          <w:szCs w:val="24"/>
          <w:lang w:val="en-US"/>
        </w:rPr>
        <w:t>3.</w:t>
      </w:r>
      <w:r w:rsidRPr="00527B57">
        <w:rPr>
          <w:rFonts w:ascii="Times New Roman" w:hAnsi="Times New Roman"/>
          <w:sz w:val="24"/>
          <w:szCs w:val="24"/>
          <w:lang w:val="uz-Cyrl-UZ"/>
        </w:rPr>
        <w:t>Fayzullayev E.Z. va boshqalar. Transport vositalarining tuzilishi va nazariyasi. Toshkent 2010 – 344 b.</w:t>
      </w:r>
    </w:p>
    <w:p w:rsidR="00527B57" w:rsidRPr="00541F85" w:rsidRDefault="00527B57" w:rsidP="00527B57">
      <w:pPr>
        <w:spacing w:after="0"/>
        <w:jc w:val="both"/>
        <w:rPr>
          <w:rFonts w:ascii="Times New Roman" w:hAnsi="Times New Roman"/>
          <w:sz w:val="24"/>
          <w:szCs w:val="24"/>
          <w:lang w:val="uz-Cyrl-UZ"/>
        </w:rPr>
      </w:pPr>
      <w:r w:rsidRPr="00541F85">
        <w:rPr>
          <w:rFonts w:ascii="Times New Roman" w:hAnsi="Times New Roman"/>
          <w:sz w:val="24"/>
          <w:szCs w:val="24"/>
          <w:lang w:val="uz-Cyrl-UZ"/>
        </w:rPr>
        <w:t>4.  Vaxlamov V.K. «Texnika avtomobilnogo transporta: podvijnoy sostav i ekspluatasionnыye svoystva», M.: Izdatelskiy syentr «Akademiya», 2004, 528 s.</w:t>
      </w:r>
    </w:p>
    <w:p w:rsidR="00527B57" w:rsidRPr="00541F85" w:rsidRDefault="00527B57" w:rsidP="00527B57">
      <w:pPr>
        <w:spacing w:after="0"/>
        <w:jc w:val="both"/>
        <w:rPr>
          <w:rFonts w:ascii="Times New Roman" w:hAnsi="Times New Roman"/>
          <w:sz w:val="24"/>
          <w:szCs w:val="24"/>
          <w:lang w:val="uz-Cyrl-UZ"/>
        </w:rPr>
      </w:pPr>
      <w:r w:rsidRPr="00541F85">
        <w:rPr>
          <w:rFonts w:ascii="Times New Roman" w:hAnsi="Times New Roman"/>
          <w:sz w:val="24"/>
          <w:szCs w:val="24"/>
          <w:lang w:val="uz-Cyrl-UZ"/>
        </w:rPr>
        <w:t xml:space="preserve">5.  </w:t>
      </w:r>
      <w:r w:rsidRPr="00527B57">
        <w:rPr>
          <w:rFonts w:ascii="Times New Roman" w:hAnsi="Times New Roman"/>
          <w:sz w:val="24"/>
          <w:szCs w:val="24"/>
          <w:lang w:val="uz-Cyrl-UZ"/>
        </w:rPr>
        <w:t xml:space="preserve">Qodirov S.M., Qodirxonov M.O. </w:t>
      </w:r>
      <w:r w:rsidRPr="00541F85">
        <w:rPr>
          <w:rFonts w:ascii="Times New Roman" w:hAnsi="Times New Roman"/>
          <w:sz w:val="24"/>
          <w:szCs w:val="24"/>
          <w:lang w:val="uz-Cyrl-UZ"/>
        </w:rPr>
        <w:t>«</w:t>
      </w:r>
      <w:r w:rsidRPr="00527B57">
        <w:rPr>
          <w:rFonts w:ascii="Times New Roman" w:hAnsi="Times New Roman"/>
          <w:sz w:val="24"/>
          <w:szCs w:val="24"/>
          <w:lang w:val="uz-Cyrl-UZ"/>
        </w:rPr>
        <w:t>Dvigatel va avtomobil nazariyasi</w:t>
      </w:r>
      <w:r w:rsidRPr="00541F85">
        <w:rPr>
          <w:rFonts w:ascii="Times New Roman" w:hAnsi="Times New Roman"/>
          <w:sz w:val="24"/>
          <w:szCs w:val="24"/>
          <w:lang w:val="uz-Cyrl-UZ"/>
        </w:rPr>
        <w:t>»</w:t>
      </w:r>
      <w:r w:rsidRPr="00527B57">
        <w:rPr>
          <w:rFonts w:ascii="Times New Roman" w:hAnsi="Times New Roman"/>
          <w:sz w:val="24"/>
          <w:szCs w:val="24"/>
          <w:lang w:val="uz-Cyrl-UZ"/>
        </w:rPr>
        <w:t xml:space="preserve">, T.: </w:t>
      </w:r>
      <w:r w:rsidRPr="00541F85">
        <w:rPr>
          <w:rFonts w:ascii="Times New Roman" w:hAnsi="Times New Roman"/>
          <w:sz w:val="24"/>
          <w:szCs w:val="24"/>
          <w:lang w:val="uz-Cyrl-UZ"/>
        </w:rPr>
        <w:t>«</w:t>
      </w:r>
      <w:r w:rsidRPr="00527B57">
        <w:rPr>
          <w:rFonts w:ascii="Times New Roman" w:hAnsi="Times New Roman"/>
          <w:sz w:val="24"/>
          <w:szCs w:val="24"/>
          <w:lang w:val="uz-Cyrl-UZ"/>
        </w:rPr>
        <w:t>O‘qituvchi</w:t>
      </w:r>
      <w:r w:rsidRPr="00541F85">
        <w:rPr>
          <w:rFonts w:ascii="Times New Roman" w:hAnsi="Times New Roman"/>
          <w:sz w:val="24"/>
          <w:szCs w:val="24"/>
          <w:lang w:val="uz-Cyrl-UZ"/>
        </w:rPr>
        <w:t>»</w:t>
      </w:r>
      <w:r w:rsidRPr="00527B57">
        <w:rPr>
          <w:rFonts w:ascii="Times New Roman" w:hAnsi="Times New Roman"/>
          <w:sz w:val="24"/>
          <w:szCs w:val="24"/>
          <w:lang w:val="uz-Cyrl-UZ"/>
        </w:rPr>
        <w:t>, 1982</w:t>
      </w:r>
    </w:p>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6.</w:t>
      </w:r>
      <w:r w:rsidRPr="00527B57">
        <w:rPr>
          <w:rFonts w:ascii="Times New Roman" w:hAnsi="Times New Roman"/>
          <w:sz w:val="24"/>
          <w:szCs w:val="24"/>
          <w:lang w:val="uz-Cyrl-UZ"/>
        </w:rPr>
        <w:t xml:space="preserve">Ivanov A.M. i dr. </w:t>
      </w:r>
      <w:r w:rsidRPr="00541F85">
        <w:rPr>
          <w:rFonts w:ascii="Times New Roman" w:hAnsi="Times New Roman"/>
          <w:sz w:val="24"/>
          <w:szCs w:val="24"/>
          <w:lang w:val="en-US"/>
        </w:rPr>
        <w:t>Osnov</w:t>
      </w:r>
      <w:r w:rsidRPr="00527B57">
        <w:rPr>
          <w:rFonts w:ascii="Times New Roman" w:hAnsi="Times New Roman"/>
          <w:sz w:val="24"/>
          <w:szCs w:val="24"/>
        </w:rPr>
        <w:t>ы</w:t>
      </w:r>
      <w:r w:rsidRPr="00541F85">
        <w:rPr>
          <w:rFonts w:ascii="Times New Roman" w:hAnsi="Times New Roman"/>
          <w:sz w:val="24"/>
          <w:szCs w:val="24"/>
          <w:lang w:val="en-US"/>
        </w:rPr>
        <w:t xml:space="preserve"> konstruksii avtomobilya, M.OOO “Knijnoye izdatelstvo” “Za rulem”, 2005-336 s.</w:t>
      </w:r>
    </w:p>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7.</w:t>
      </w:r>
      <w:r w:rsidRPr="00527B57">
        <w:rPr>
          <w:rFonts w:ascii="Times New Roman" w:hAnsi="Times New Roman"/>
          <w:sz w:val="24"/>
          <w:szCs w:val="24"/>
          <w:lang w:val="uz-Cyrl-UZ"/>
        </w:rPr>
        <w:t>Perederiy V.P. Ustroystvo avtomobilya. Moskva. ID “Forum”: INFRA g‘ M, 2008-288s.</w:t>
      </w:r>
    </w:p>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 xml:space="preserve">8. </w:t>
      </w:r>
      <w:r w:rsidRPr="00527B57">
        <w:rPr>
          <w:rFonts w:ascii="Times New Roman" w:hAnsi="Times New Roman"/>
          <w:sz w:val="24"/>
          <w:szCs w:val="24"/>
          <w:lang w:val="uz-Cyrl-UZ"/>
        </w:rPr>
        <w:t>Pexalskiy A.P., Pexalskiy I.A. Ustroystvo avtomobiley. M.: Izdatelskiy syentr “Akademiya”, 2008 – 528 s.</w:t>
      </w:r>
    </w:p>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9. Vaxlamov V.K. Texnika avtomobilnogo transporta: Podvijnoy sostav i ekspluatasionn</w:t>
      </w:r>
      <w:r w:rsidRPr="00527B57">
        <w:rPr>
          <w:rFonts w:ascii="Times New Roman" w:hAnsi="Times New Roman"/>
          <w:sz w:val="24"/>
          <w:szCs w:val="24"/>
        </w:rPr>
        <w:t>ы</w:t>
      </w:r>
      <w:r w:rsidRPr="00541F85">
        <w:rPr>
          <w:rFonts w:ascii="Times New Roman" w:hAnsi="Times New Roman"/>
          <w:sz w:val="24"/>
          <w:szCs w:val="24"/>
          <w:lang w:val="en-US"/>
        </w:rPr>
        <w:t>ye svoystva. – M. «Akademiya», 2005. – 528 s.</w:t>
      </w:r>
    </w:p>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10.Ivanov A.M., Solnsev A.N., Gayevskiy V.V. Osnov</w:t>
      </w:r>
      <w:r w:rsidRPr="00527B57">
        <w:rPr>
          <w:rFonts w:ascii="Times New Roman" w:hAnsi="Times New Roman"/>
          <w:sz w:val="24"/>
          <w:szCs w:val="24"/>
        </w:rPr>
        <w:t>ы</w:t>
      </w:r>
      <w:r w:rsidRPr="00541F85">
        <w:rPr>
          <w:rFonts w:ascii="Times New Roman" w:hAnsi="Times New Roman"/>
          <w:sz w:val="24"/>
          <w:szCs w:val="24"/>
          <w:lang w:val="en-US"/>
        </w:rPr>
        <w:t xml:space="preserve"> konstruksii avtomobilya. – M. «Za rulem», 2005. – 336 s.</w:t>
      </w:r>
    </w:p>
    <w:p w:rsidR="00527B57" w:rsidRPr="00541F85" w:rsidRDefault="00527B57" w:rsidP="00527B57">
      <w:pPr>
        <w:spacing w:after="0"/>
        <w:jc w:val="both"/>
        <w:rPr>
          <w:rFonts w:ascii="Times New Roman" w:hAnsi="Times New Roman"/>
          <w:sz w:val="24"/>
          <w:szCs w:val="24"/>
          <w:lang w:val="en-US"/>
        </w:rPr>
      </w:pPr>
      <w:r w:rsidRPr="00541F85">
        <w:rPr>
          <w:rFonts w:ascii="Times New Roman" w:hAnsi="Times New Roman"/>
          <w:sz w:val="24"/>
          <w:szCs w:val="24"/>
          <w:lang w:val="en-US"/>
        </w:rPr>
        <w:t>11.</w:t>
      </w:r>
      <w:r w:rsidRPr="00527B57">
        <w:rPr>
          <w:rFonts w:ascii="Times New Roman" w:hAnsi="Times New Roman"/>
          <w:sz w:val="24"/>
          <w:szCs w:val="24"/>
          <w:lang w:val="uz-Cyrl-UZ"/>
        </w:rPr>
        <w:t xml:space="preserve">A.Muxitdinov va boshq. Avtomobillar. Konstruksiya asoslari.   </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 xml:space="preserve">             “Istiqlol nuri” nashriyoti. T.: 2015, 332 b.</w:t>
      </w:r>
    </w:p>
    <w:p w:rsidR="00527B57" w:rsidRPr="00527B57" w:rsidRDefault="00527B57" w:rsidP="00527B57">
      <w:pPr>
        <w:spacing w:after="0"/>
        <w:jc w:val="both"/>
        <w:rPr>
          <w:rFonts w:ascii="Times New Roman" w:hAnsi="Times New Roman"/>
          <w:sz w:val="24"/>
          <w:szCs w:val="24"/>
          <w:lang w:val="uz-Cyrl-UZ"/>
        </w:rPr>
      </w:pPr>
      <w:r w:rsidRPr="00527B57">
        <w:rPr>
          <w:rFonts w:ascii="Times New Roman" w:hAnsi="Times New Roman"/>
          <w:sz w:val="24"/>
          <w:szCs w:val="24"/>
          <w:lang w:val="uz-Cyrl-UZ"/>
        </w:rPr>
        <w:t>1</w:t>
      </w:r>
      <w:r w:rsidRPr="00527B57">
        <w:rPr>
          <w:rFonts w:ascii="Times New Roman" w:hAnsi="Times New Roman"/>
          <w:sz w:val="24"/>
          <w:szCs w:val="24"/>
          <w:lang w:val="en-US"/>
        </w:rPr>
        <w:t>2</w:t>
      </w:r>
      <w:r w:rsidRPr="00527B57">
        <w:rPr>
          <w:rFonts w:ascii="Times New Roman" w:hAnsi="Times New Roman"/>
          <w:sz w:val="24"/>
          <w:szCs w:val="24"/>
          <w:lang w:val="uz-Cyrl-UZ"/>
        </w:rPr>
        <w:t xml:space="preserve">. A.Muxitdinov va boshq. Transport vositalarining tuzilishi. Design of               </w:t>
      </w:r>
    </w:p>
    <w:p w:rsidR="00527B57" w:rsidRPr="00527B57" w:rsidRDefault="00527B57" w:rsidP="00527B57">
      <w:pPr>
        <w:spacing w:after="0"/>
        <w:ind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     vehicles.- T.: “Ta’lim”nashriyoti, 2014. 160 b.</w:t>
      </w:r>
    </w:p>
    <w:p w:rsidR="00527B57" w:rsidRPr="00527B57" w:rsidRDefault="00527B57" w:rsidP="00527B57">
      <w:pPr>
        <w:tabs>
          <w:tab w:val="center" w:pos="5102"/>
        </w:tabs>
        <w:spacing w:after="0" w:line="240" w:lineRule="auto"/>
        <w:ind w:firstLine="567"/>
        <w:jc w:val="both"/>
        <w:rPr>
          <w:rFonts w:ascii="Times New Roman" w:hAnsi="Times New Roman"/>
          <w:sz w:val="24"/>
          <w:szCs w:val="24"/>
          <w:lang w:val="uz-Cyrl-UZ"/>
        </w:rPr>
      </w:pPr>
    </w:p>
    <w:p w:rsidR="00D54FEF" w:rsidRDefault="00D54FEF"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90042A" w:rsidRDefault="0090042A"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Default="00E75605" w:rsidP="00527B57">
      <w:pPr>
        <w:tabs>
          <w:tab w:val="center" w:pos="5102"/>
        </w:tabs>
        <w:spacing w:after="0" w:line="240" w:lineRule="auto"/>
        <w:ind w:firstLine="567"/>
        <w:jc w:val="both"/>
        <w:rPr>
          <w:rFonts w:ascii="Times New Roman" w:hAnsi="Times New Roman"/>
          <w:sz w:val="24"/>
          <w:szCs w:val="24"/>
          <w:lang w:val="uz-Cyrl-UZ"/>
        </w:rPr>
      </w:pPr>
    </w:p>
    <w:p w:rsidR="00E75605" w:rsidRPr="00527B57" w:rsidRDefault="00E75605" w:rsidP="00527B57">
      <w:pPr>
        <w:tabs>
          <w:tab w:val="center" w:pos="5102"/>
        </w:tabs>
        <w:spacing w:after="0" w:line="240" w:lineRule="auto"/>
        <w:ind w:firstLine="567"/>
        <w:jc w:val="both"/>
        <w:rPr>
          <w:rFonts w:ascii="Times New Roman" w:hAnsi="Times New Roman"/>
          <w:sz w:val="24"/>
          <w:szCs w:val="24"/>
          <w:lang w:val="uz-Cyrl-UZ"/>
        </w:rPr>
      </w:pPr>
    </w:p>
    <w:p w:rsidR="00D54FEF" w:rsidRPr="0090042A" w:rsidRDefault="00D54FEF" w:rsidP="00527B57">
      <w:pPr>
        <w:spacing w:after="0" w:line="240" w:lineRule="auto"/>
        <w:ind w:right="-20" w:firstLine="708"/>
        <w:jc w:val="center"/>
        <w:rPr>
          <w:rFonts w:ascii="Times New Roman" w:hAnsi="Times New Roman"/>
          <w:b/>
          <w:sz w:val="144"/>
          <w:szCs w:val="144"/>
          <w:lang w:val="uz-Cyrl-UZ"/>
        </w:rPr>
      </w:pPr>
      <w:r w:rsidRPr="0090042A">
        <w:rPr>
          <w:rFonts w:ascii="Times New Roman" w:hAnsi="Times New Roman"/>
          <w:b/>
          <w:sz w:val="144"/>
          <w:szCs w:val="144"/>
          <w:lang w:val="uz-Cyrl-UZ"/>
        </w:rPr>
        <w:t xml:space="preserve">“Transport vositalarining tuzilishi va texnik ekspluatasiyasi” fanidan </w:t>
      </w:r>
    </w:p>
    <w:p w:rsidR="00D54FEF" w:rsidRPr="00E75605" w:rsidRDefault="00D54FEF" w:rsidP="00527B57">
      <w:pPr>
        <w:spacing w:after="0" w:line="240" w:lineRule="auto"/>
        <w:ind w:right="-20" w:firstLine="708"/>
        <w:jc w:val="center"/>
        <w:rPr>
          <w:rFonts w:ascii="Times New Roman" w:hAnsi="Times New Roman"/>
          <w:b/>
          <w:sz w:val="96"/>
          <w:szCs w:val="24"/>
          <w:lang w:val="uz-Cyrl-UZ"/>
        </w:rPr>
      </w:pPr>
      <w:r w:rsidRPr="0090042A">
        <w:rPr>
          <w:rFonts w:ascii="Times New Roman" w:hAnsi="Times New Roman"/>
          <w:b/>
          <w:sz w:val="144"/>
          <w:szCs w:val="144"/>
          <w:lang w:val="uz-Cyrl-UZ"/>
        </w:rPr>
        <w:t>Referatlar</w:t>
      </w:r>
      <w:r w:rsidRPr="00E75605">
        <w:rPr>
          <w:rFonts w:ascii="Times New Roman" w:hAnsi="Times New Roman"/>
          <w:b/>
          <w:sz w:val="96"/>
          <w:szCs w:val="24"/>
          <w:lang w:val="uz-Cyrl-UZ"/>
        </w:rPr>
        <w:t xml:space="preserve"> </w:t>
      </w:r>
    </w:p>
    <w:p w:rsidR="00E75605" w:rsidRDefault="00E75605" w:rsidP="00527B57">
      <w:pPr>
        <w:spacing w:after="0" w:line="240" w:lineRule="auto"/>
        <w:ind w:right="-20" w:firstLine="708"/>
        <w:jc w:val="center"/>
        <w:rPr>
          <w:rFonts w:ascii="Times New Roman" w:hAnsi="Times New Roman"/>
          <w:b/>
          <w:sz w:val="24"/>
          <w:szCs w:val="24"/>
          <w:lang w:val="uz-Cyrl-UZ"/>
        </w:rPr>
      </w:pPr>
    </w:p>
    <w:p w:rsidR="00E75605" w:rsidRDefault="00E75605" w:rsidP="00527B57">
      <w:pPr>
        <w:spacing w:after="0" w:line="240" w:lineRule="auto"/>
        <w:ind w:right="-20" w:firstLine="708"/>
        <w:jc w:val="center"/>
        <w:rPr>
          <w:rFonts w:ascii="Times New Roman" w:hAnsi="Times New Roman"/>
          <w:b/>
          <w:sz w:val="24"/>
          <w:szCs w:val="24"/>
          <w:lang w:val="uz-Cyrl-UZ"/>
        </w:rPr>
      </w:pPr>
    </w:p>
    <w:p w:rsidR="00E75605" w:rsidRDefault="00E75605" w:rsidP="00527B57">
      <w:pPr>
        <w:spacing w:after="0" w:line="240" w:lineRule="auto"/>
        <w:ind w:right="-20" w:firstLine="708"/>
        <w:jc w:val="center"/>
        <w:rPr>
          <w:rFonts w:ascii="Times New Roman" w:hAnsi="Times New Roman"/>
          <w:b/>
          <w:sz w:val="24"/>
          <w:szCs w:val="24"/>
          <w:lang w:val="uz-Cyrl-UZ"/>
        </w:rPr>
      </w:pPr>
    </w:p>
    <w:p w:rsidR="00E75605" w:rsidRDefault="00E75605" w:rsidP="0090042A">
      <w:pPr>
        <w:spacing w:after="0" w:line="240" w:lineRule="auto"/>
        <w:ind w:right="-20"/>
        <w:jc w:val="both"/>
        <w:rPr>
          <w:rFonts w:ascii="Times New Roman" w:hAnsi="Times New Roman"/>
          <w:sz w:val="24"/>
          <w:szCs w:val="24"/>
          <w:lang w:val="uz-Cyrl-UZ"/>
        </w:rPr>
      </w:pP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1.O‘zbekistonda avtomobilsozlik sanoatining rivojlanishi;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2.Avtomobil transporti va atrof-muxit muxofazasi;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3.Rotor porshenli dvigatelning tuzilishi, ishlashi;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4.Gaz turbinali dvigatelning tuzilishi va ishlashi;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5.Ikki taktli  karbyuratorli dvigatelning  tuzilishi, ishlashi;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6.Ikki taktli dizelning tuzilishi, ishlashi;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7.Dvigatelni xavo bilan sovitish tizimining tuzilishi, istiqbollari; </w:t>
      </w:r>
    </w:p>
    <w:p w:rsidR="00D54FEF" w:rsidRPr="00527B57" w:rsidRDefault="00D54FEF" w:rsidP="00E75605">
      <w:pPr>
        <w:spacing w:after="0" w:line="360" w:lineRule="auto"/>
        <w:ind w:left="708" w:right="-20"/>
        <w:jc w:val="both"/>
        <w:rPr>
          <w:rFonts w:ascii="Times New Roman" w:hAnsi="Times New Roman"/>
          <w:sz w:val="24"/>
          <w:szCs w:val="24"/>
          <w:lang w:val="uz-Cyrl-UZ"/>
        </w:rPr>
      </w:pPr>
      <w:r w:rsidRPr="00527B57">
        <w:rPr>
          <w:rFonts w:ascii="Times New Roman" w:hAnsi="Times New Roman"/>
          <w:sz w:val="24"/>
          <w:szCs w:val="24"/>
          <w:lang w:val="uz-Cyrl-UZ"/>
        </w:rPr>
        <w:t xml:space="preserve">8.Gidrokompensatorlarning tuzilishi va  ishlash prinsipi;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9.Injektorli ta’minlash tizimining tuzilishi, ishlashi;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10.Alternativ yonilg‘ilar, ularning istiqbollari;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11.Ko‘p rejimli rostlagichning tuzilishi, ishlashi;</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12. “Kommon reyl ” ta’minlash tizimining  tuzilishi, ishlashi;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13. Gidromufta va gidrotransformatorning tuzilishi, ishlashi;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14.Katta ishqalanishli differensialning tuzilishi, ishlashi;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15.O‘qlararo differensiallarning tuzilishi, ishlashi;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16.Rul kuchaytirgichining vazifasi, turlari, ishlashi;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17.Gidroyuritmali tormoz mexanizmida bosimni rostlagich-ning  tuzilishi, ishlashi;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18.Dvigatel tashqi tezlik tavsifini xisoblash usul-lari, ularning qiyosiy taxlili;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19.Avtomobil xarakatining differensial tenglamasini yechish;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20.Tormoz sekinlatgichlarining turlari, ishlashi;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21.Tormoz tizimidagi antiblok jixozlarining tuzilishi, ishlashi;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22.Yonilg‘i tejamkorligiga avtomobilning konstruksiyasi va ekspluatasiya sharoitining ta’siri.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23.Avtomobillarining bo‘ylama tekislikdagi turg‘unligi;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24.Yuk avtomobillarining ko‘ndalang tekislikdagi turg‘unligi;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25.SamAvto avtomobillarining ko‘ndalang tekislikdagi turg‘unligi;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26.SamAvto avtomobillarining boshqaruvchanlik xususiyati;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27.Oldi boshqariluvchi va yetaklovchi avtomobillarning   kurs turg‘unligi; </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28.Oldi boshqariluvchi va yetaklovchi avtomobillarning    boshqariluvchanligi;</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29.SamAvto avtomobillarining o‘tuvchanligi;</w:t>
      </w:r>
    </w:p>
    <w:p w:rsidR="00D54FEF" w:rsidRPr="00527B57"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30. Oldi boshqariluvchi va yetaklovchi avtomobillarning    yurish ravonligi; </w:t>
      </w:r>
    </w:p>
    <w:p w:rsidR="00E75605" w:rsidRDefault="00D54FEF" w:rsidP="00E75605">
      <w:pPr>
        <w:spacing w:after="0" w:line="360" w:lineRule="auto"/>
        <w:ind w:right="-20" w:firstLine="708"/>
        <w:jc w:val="both"/>
        <w:rPr>
          <w:rFonts w:ascii="Times New Roman" w:hAnsi="Times New Roman"/>
          <w:sz w:val="24"/>
          <w:szCs w:val="24"/>
          <w:lang w:val="uz-Cyrl-UZ"/>
        </w:rPr>
      </w:pPr>
      <w:r w:rsidRPr="00527B57">
        <w:rPr>
          <w:rFonts w:ascii="Times New Roman" w:hAnsi="Times New Roman"/>
          <w:sz w:val="24"/>
          <w:szCs w:val="24"/>
          <w:lang w:val="uz-Cyrl-UZ"/>
        </w:rPr>
        <w:t xml:space="preserve">31.Talabalarning ilmiy - tadqiqot ishlarining mavzusiga binoan yakka tartibdagi mavzularni xam berish maqsadga muvofiq.   </w:t>
      </w:r>
    </w:p>
    <w:p w:rsidR="00E75605" w:rsidRDefault="00E75605" w:rsidP="00E75605">
      <w:pPr>
        <w:spacing w:after="0" w:line="360" w:lineRule="auto"/>
        <w:ind w:right="-20" w:firstLine="708"/>
        <w:jc w:val="both"/>
        <w:rPr>
          <w:rFonts w:ascii="Times New Roman" w:hAnsi="Times New Roman"/>
          <w:sz w:val="24"/>
          <w:szCs w:val="24"/>
          <w:lang w:val="uz-Cyrl-UZ"/>
        </w:rPr>
      </w:pPr>
    </w:p>
    <w:p w:rsidR="00E75605" w:rsidRDefault="00E75605" w:rsidP="00527B57">
      <w:pPr>
        <w:spacing w:after="0" w:line="240" w:lineRule="auto"/>
        <w:ind w:right="-20" w:firstLine="708"/>
        <w:jc w:val="both"/>
        <w:rPr>
          <w:rFonts w:ascii="Times New Roman" w:hAnsi="Times New Roman"/>
          <w:sz w:val="24"/>
          <w:szCs w:val="24"/>
          <w:lang w:val="uz-Cyrl-UZ"/>
        </w:rPr>
      </w:pPr>
    </w:p>
    <w:p w:rsidR="00E75605" w:rsidRDefault="00E75605" w:rsidP="00527B57">
      <w:pPr>
        <w:spacing w:after="0" w:line="240" w:lineRule="auto"/>
        <w:ind w:right="-20" w:firstLine="708"/>
        <w:jc w:val="both"/>
        <w:rPr>
          <w:rFonts w:ascii="Times New Roman" w:hAnsi="Times New Roman"/>
          <w:sz w:val="24"/>
          <w:szCs w:val="24"/>
          <w:lang w:val="uz-Cyrl-UZ"/>
        </w:rPr>
      </w:pPr>
    </w:p>
    <w:p w:rsidR="00D54FEF" w:rsidRPr="00E75605" w:rsidRDefault="00D54FEF" w:rsidP="00E75605">
      <w:pPr>
        <w:jc w:val="center"/>
        <w:rPr>
          <w:rFonts w:ascii="Times New Roman" w:hAnsi="Times New Roman"/>
          <w:b/>
          <w:sz w:val="220"/>
          <w:szCs w:val="24"/>
          <w:lang w:val="uz-Cyrl-UZ"/>
        </w:rPr>
      </w:pPr>
      <w:r w:rsidRPr="00E75605">
        <w:rPr>
          <w:rFonts w:ascii="Times New Roman" w:hAnsi="Times New Roman"/>
          <w:b/>
          <w:sz w:val="96"/>
          <w:szCs w:val="24"/>
          <w:lang w:val="uz-Cyrl-UZ"/>
        </w:rPr>
        <w:lastRenderedPageBreak/>
        <w:t>“</w:t>
      </w:r>
      <w:r w:rsidR="00207FD4" w:rsidRPr="00E75605">
        <w:rPr>
          <w:rFonts w:ascii="Times New Roman" w:hAnsi="Times New Roman"/>
          <w:b/>
          <w:sz w:val="144"/>
          <w:szCs w:val="24"/>
          <w:lang w:val="uz-Cyrl-UZ"/>
        </w:rPr>
        <w:t>Transport vositalari tuzilishi va texnik ekspluatasiyasi</w:t>
      </w:r>
      <w:r w:rsidRPr="00E75605">
        <w:rPr>
          <w:rFonts w:ascii="Times New Roman" w:hAnsi="Times New Roman"/>
          <w:b/>
          <w:sz w:val="96"/>
          <w:szCs w:val="24"/>
          <w:lang w:val="uz-Cyrl-UZ"/>
        </w:rPr>
        <w:t>”</w:t>
      </w:r>
    </w:p>
    <w:p w:rsidR="00E75605" w:rsidRPr="00E75605" w:rsidRDefault="00D54FEF" w:rsidP="00E75605">
      <w:pPr>
        <w:spacing w:after="0" w:line="240" w:lineRule="auto"/>
        <w:ind w:firstLine="360"/>
        <w:jc w:val="center"/>
        <w:rPr>
          <w:rFonts w:ascii="Times New Roman" w:hAnsi="Times New Roman"/>
          <w:b/>
          <w:sz w:val="96"/>
          <w:szCs w:val="24"/>
          <w:lang w:val="uz-Cyrl-UZ"/>
        </w:rPr>
      </w:pPr>
      <w:r w:rsidRPr="00E75605">
        <w:rPr>
          <w:rFonts w:ascii="Times New Roman" w:hAnsi="Times New Roman"/>
          <w:b/>
          <w:sz w:val="96"/>
          <w:szCs w:val="24"/>
          <w:lang w:val="uz-Cyrl-UZ"/>
        </w:rPr>
        <w:t>fanidan</w:t>
      </w:r>
    </w:p>
    <w:p w:rsidR="00D54FEF" w:rsidRPr="00E75605" w:rsidRDefault="00D54FEF" w:rsidP="00E75605">
      <w:pPr>
        <w:spacing w:after="0" w:line="240" w:lineRule="auto"/>
        <w:ind w:firstLine="360"/>
        <w:jc w:val="center"/>
        <w:rPr>
          <w:rFonts w:ascii="Times New Roman" w:hAnsi="Times New Roman"/>
          <w:b/>
          <w:sz w:val="96"/>
          <w:szCs w:val="24"/>
          <w:lang w:val="uz-Cyrl-UZ"/>
        </w:rPr>
      </w:pPr>
      <w:r w:rsidRPr="00E75605">
        <w:rPr>
          <w:rFonts w:ascii="Times New Roman" w:hAnsi="Times New Roman"/>
          <w:b/>
          <w:sz w:val="96"/>
          <w:szCs w:val="24"/>
          <w:lang w:val="uz-Cyrl-UZ"/>
        </w:rPr>
        <w:t>GLOSSARIY</w:t>
      </w:r>
    </w:p>
    <w:p w:rsidR="00E75605" w:rsidRPr="00E75605" w:rsidRDefault="00E75605" w:rsidP="00527B57">
      <w:pPr>
        <w:spacing w:after="0" w:line="240" w:lineRule="auto"/>
        <w:ind w:firstLine="360"/>
        <w:jc w:val="center"/>
        <w:rPr>
          <w:rFonts w:ascii="Times New Roman" w:hAnsi="Times New Roman"/>
          <w:b/>
          <w:sz w:val="28"/>
          <w:szCs w:val="24"/>
          <w:lang w:val="uz-Cyrl-UZ"/>
        </w:rPr>
      </w:pPr>
    </w:p>
    <w:p w:rsidR="00541F85" w:rsidRDefault="00541F85" w:rsidP="00E75605">
      <w:pPr>
        <w:spacing w:after="0" w:line="360" w:lineRule="auto"/>
        <w:jc w:val="both"/>
        <w:rPr>
          <w:rFonts w:ascii="Times New Roman" w:hAnsi="Times New Roman"/>
          <w:b/>
          <w:sz w:val="24"/>
          <w:szCs w:val="24"/>
          <w:lang w:val="uz-Cyrl-UZ"/>
        </w:rPr>
      </w:pPr>
    </w:p>
    <w:p w:rsidR="00541F85" w:rsidRDefault="00541F85" w:rsidP="00E75605">
      <w:pPr>
        <w:spacing w:after="0" w:line="360" w:lineRule="auto"/>
        <w:jc w:val="both"/>
        <w:rPr>
          <w:rFonts w:ascii="Times New Roman" w:hAnsi="Times New Roman"/>
          <w:b/>
          <w:sz w:val="24"/>
          <w:szCs w:val="24"/>
          <w:lang w:val="uz-Cyrl-UZ"/>
        </w:rPr>
      </w:pP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lastRenderedPageBreak/>
        <w:t>Avtomobil</w:t>
      </w:r>
      <w:r w:rsidRPr="00527B57">
        <w:rPr>
          <w:rFonts w:ascii="Times New Roman" w:hAnsi="Times New Roman"/>
          <w:sz w:val="24"/>
          <w:szCs w:val="24"/>
          <w:lang w:val="uz-Cyrl-UZ"/>
        </w:rPr>
        <w:t xml:space="preserve"> - o‘z dvigateli bilan xarakatlanadigan g‘ildirakli relssiz transport vositasi.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Avtopoyezd</w:t>
      </w:r>
      <w:r w:rsidRPr="00527B57">
        <w:rPr>
          <w:rFonts w:ascii="Times New Roman" w:hAnsi="Times New Roman"/>
          <w:sz w:val="24"/>
          <w:szCs w:val="24"/>
          <w:lang w:val="uz-Cyrl-UZ"/>
        </w:rPr>
        <w:t xml:space="preserve"> – tortish-tirkash yoki tayanch-tirkash qurilmasi bilan ulanadigan va avtomobil bilan umumiy tormoz sistemasiga ega bo‘lgan bir yoki birnecha tirkama yoxud yarim tirkama avtomobil.</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Avtobus</w:t>
      </w:r>
      <w:r w:rsidRPr="00527B57">
        <w:rPr>
          <w:rFonts w:ascii="Times New Roman" w:hAnsi="Times New Roman"/>
          <w:sz w:val="24"/>
          <w:szCs w:val="24"/>
          <w:lang w:val="uz-Cyrl-UZ"/>
        </w:rPr>
        <w:t xml:space="preserve"> – O‘rindiqlar soni xaydovchi o‘rindig‘i bilan birga 8tadan ortiq bo‘lgan passajir avtomobili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Amortizator</w:t>
      </w:r>
      <w:r w:rsidRPr="00527B57">
        <w:rPr>
          <w:rFonts w:ascii="Times New Roman" w:hAnsi="Times New Roman"/>
          <w:sz w:val="24"/>
          <w:szCs w:val="24"/>
          <w:lang w:val="uz-Cyrl-UZ"/>
        </w:rPr>
        <w:t xml:space="preserve"> – transport vositalarini xarakatlanishida mexanik tebranishlarni so‘ndiruvchi osma qurilmasi.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 xml:space="preserve">Antifriz – </w:t>
      </w:r>
      <w:r w:rsidRPr="00527B57">
        <w:rPr>
          <w:rFonts w:ascii="Times New Roman" w:hAnsi="Times New Roman"/>
          <w:sz w:val="24"/>
          <w:szCs w:val="24"/>
          <w:lang w:val="uz-Cyrl-UZ"/>
        </w:rPr>
        <w:t>past temperaturada muzlamaydigan suyuqlik.</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Avtogreyder</w:t>
      </w:r>
      <w:r w:rsidRPr="00527B57">
        <w:rPr>
          <w:rFonts w:ascii="Times New Roman" w:hAnsi="Times New Roman"/>
          <w:sz w:val="24"/>
          <w:szCs w:val="24"/>
          <w:lang w:val="uz-Cyrl-UZ"/>
        </w:rPr>
        <w:t xml:space="preserve"> – g‘ildirakli o‘ziyurar mashina, yo‘l qurilishida foydalaniladi.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Avtokran</w:t>
      </w:r>
      <w:r w:rsidRPr="00527B57">
        <w:rPr>
          <w:rFonts w:ascii="Times New Roman" w:hAnsi="Times New Roman"/>
          <w:sz w:val="24"/>
          <w:szCs w:val="24"/>
          <w:lang w:val="uz-Cyrl-UZ"/>
        </w:rPr>
        <w:t xml:space="preserve"> – avtomobil shassisiga o‘rnatilgan yuk ortish-tushirish mashinasi.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Avtoyuklagich</w:t>
      </w:r>
      <w:r w:rsidRPr="00527B57">
        <w:rPr>
          <w:rFonts w:ascii="Times New Roman" w:hAnsi="Times New Roman"/>
          <w:sz w:val="24"/>
          <w:szCs w:val="24"/>
          <w:lang w:val="uz-Cyrl-UZ"/>
        </w:rPr>
        <w:t xml:space="preserve"> – yuklarni qisqa masofaga tashuvchi g‘ildirakli yuk ko‘tarish-tashish vositasi.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Agregat</w:t>
      </w:r>
      <w:r w:rsidRPr="00527B57">
        <w:rPr>
          <w:rFonts w:ascii="Times New Roman" w:hAnsi="Times New Roman"/>
          <w:sz w:val="24"/>
          <w:szCs w:val="24"/>
          <w:lang w:val="uz-Cyrl-UZ"/>
        </w:rPr>
        <w:t xml:space="preserve"> – mashinaning to‘la o‘zaro almashinadigan va texnologik jarayonda ma’lum vazifani bajaradigan yiriklashgan, unifikasiyalangan elementi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Akkumulyator</w:t>
      </w:r>
      <w:r w:rsidRPr="00527B57">
        <w:rPr>
          <w:rFonts w:ascii="Times New Roman" w:hAnsi="Times New Roman"/>
          <w:sz w:val="24"/>
          <w:szCs w:val="24"/>
          <w:lang w:val="uz-Cyrl-UZ"/>
        </w:rPr>
        <w:t xml:space="preserve"> – keyin foydalanish uchun energiya yig‘adigan qurilma. </w:t>
      </w:r>
      <w:r w:rsidRPr="00527B57">
        <w:rPr>
          <w:rFonts w:ascii="Times New Roman" w:hAnsi="Times New Roman"/>
          <w:b/>
          <w:sz w:val="24"/>
          <w:szCs w:val="24"/>
          <w:lang w:val="uz-Cyrl-UZ"/>
        </w:rPr>
        <w:t>Avtovokzal</w:t>
      </w:r>
      <w:r w:rsidRPr="00527B57">
        <w:rPr>
          <w:rFonts w:ascii="Times New Roman" w:hAnsi="Times New Roman"/>
          <w:sz w:val="24"/>
          <w:szCs w:val="24"/>
          <w:lang w:val="uz-Cyrl-UZ"/>
        </w:rPr>
        <w:t xml:space="preserve"> – shaxarlararo avtobus liniyalarining oxirgi va oraliq punktlarida yo‘lovchilarga xizmat qo‘rsatadigan inshootlar kompleksi.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Anemometr</w:t>
      </w:r>
      <w:r w:rsidRPr="00527B57">
        <w:rPr>
          <w:rFonts w:ascii="Times New Roman" w:hAnsi="Times New Roman"/>
          <w:sz w:val="24"/>
          <w:szCs w:val="24"/>
          <w:lang w:val="uz-Cyrl-UZ"/>
        </w:rPr>
        <w:t xml:space="preserve"> -  shamol va gaz oqimi tezligini o‘lchaydigan asbob</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Antidetonator</w:t>
      </w:r>
      <w:r w:rsidRPr="00527B57">
        <w:rPr>
          <w:rFonts w:ascii="Times New Roman" w:hAnsi="Times New Roman"/>
          <w:sz w:val="24"/>
          <w:szCs w:val="24"/>
          <w:lang w:val="uz-Cyrl-UZ"/>
        </w:rPr>
        <w:t xml:space="preserve"> – oktan sonini oshirish uchun motor yonilg‘isiga qo‘shiladigan qo‘shilma.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Ag‘darilish</w:t>
      </w:r>
      <w:r w:rsidRPr="00527B57">
        <w:rPr>
          <w:rFonts w:ascii="Times New Roman" w:hAnsi="Times New Roman"/>
          <w:sz w:val="24"/>
          <w:szCs w:val="24"/>
          <w:lang w:val="uz-Cyrl-UZ"/>
        </w:rPr>
        <w:t xml:space="preserve"> – transport vositasini turg‘unligini yo‘qatish natijasida sodir bo‘ladigan yo‘l-ransport hodisasi </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 xml:space="preserve">Baza – </w:t>
      </w:r>
      <w:r w:rsidRPr="00527B57">
        <w:rPr>
          <w:rFonts w:ascii="Times New Roman" w:hAnsi="Times New Roman"/>
          <w:sz w:val="24"/>
          <w:szCs w:val="24"/>
          <w:lang w:val="uz-Cyrl-UZ"/>
        </w:rPr>
        <w:t>2 o‘qli avtomobil, oldingi va ketingi o‘qlari orasidagi masofa.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Balansir</w:t>
      </w:r>
      <w:r w:rsidRPr="00527B57">
        <w:rPr>
          <w:rFonts w:ascii="Times New Roman" w:hAnsi="Times New Roman"/>
          <w:sz w:val="24"/>
          <w:szCs w:val="24"/>
          <w:lang w:val="uz-Cyrl-UZ"/>
        </w:rPr>
        <w:t xml:space="preserve"> – qo‘zg‘almas o‘q atrofida xarakat qiladigan ikki (bazan bir) yelkali richag; nasoslar, burg‘ilash stanoklari, tarozi va boshqolarda kuchni tortqiga uzatish (muvozanatlash) uchun xizmat qiladi.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Balka</w:t>
      </w:r>
      <w:r w:rsidRPr="00527B57">
        <w:rPr>
          <w:rFonts w:ascii="Times New Roman" w:hAnsi="Times New Roman"/>
          <w:sz w:val="24"/>
          <w:szCs w:val="24"/>
          <w:lang w:val="uz-Cyrl-UZ"/>
        </w:rPr>
        <w:t xml:space="preserve"> –g‘ildiraklar va rama elementlari o‘rnatiladigan ko‘taruvchi konstruksiya.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Baraban</w:t>
      </w:r>
      <w:r w:rsidRPr="00527B57">
        <w:rPr>
          <w:rFonts w:ascii="Times New Roman" w:hAnsi="Times New Roman"/>
          <w:sz w:val="24"/>
          <w:szCs w:val="24"/>
          <w:lang w:val="uz-Cyrl-UZ"/>
        </w:rPr>
        <w:t xml:space="preserve"> – mashina, mexanizm va apparatlarining silindr (ba’zan, konus)simon detali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Batareya</w:t>
      </w:r>
      <w:r w:rsidRPr="00527B57">
        <w:rPr>
          <w:rFonts w:ascii="Times New Roman" w:hAnsi="Times New Roman"/>
          <w:sz w:val="24"/>
          <w:szCs w:val="24"/>
          <w:lang w:val="uz-Cyrl-UZ"/>
        </w:rPr>
        <w:t xml:space="preserve"> – birgalikda ishlish uchun ma’lum sistemaga birlashtirilgan bir xil asboblar, inshootlar yoki qurilmalar.</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Benzin</w:t>
      </w:r>
      <w:r w:rsidRPr="00527B57">
        <w:rPr>
          <w:rFonts w:ascii="Times New Roman" w:hAnsi="Times New Roman"/>
          <w:sz w:val="24"/>
          <w:szCs w:val="24"/>
          <w:lang w:val="uz-Cyrl-UZ"/>
        </w:rPr>
        <w:t xml:space="preserve"> – tuzilish turlicha uglevodorodlar aralashmasi; qaynash chegarasi 30-205</w:t>
      </w:r>
      <w:r w:rsidRPr="00527B57">
        <w:rPr>
          <w:rFonts w:ascii="Times New Roman" w:hAnsi="Times New Roman"/>
          <w:sz w:val="24"/>
          <w:szCs w:val="24"/>
          <w:vertAlign w:val="superscript"/>
          <w:lang w:val="uz-Cyrl-UZ"/>
        </w:rPr>
        <w:t>0</w:t>
      </w:r>
      <w:r w:rsidRPr="00527B57">
        <w:rPr>
          <w:rFonts w:ascii="Times New Roman" w:hAnsi="Times New Roman"/>
          <w:sz w:val="24"/>
          <w:szCs w:val="24"/>
          <w:lang w:val="uz-Cyrl-UZ"/>
        </w:rPr>
        <w:t xml:space="preserve"> S bo‘lgan rangsiz suyuqlik, zichligi 700-780 kg/m</w:t>
      </w:r>
      <w:r w:rsidRPr="00527B57">
        <w:rPr>
          <w:rFonts w:ascii="Times New Roman" w:hAnsi="Times New Roman"/>
          <w:sz w:val="24"/>
          <w:szCs w:val="24"/>
          <w:vertAlign w:val="superscript"/>
          <w:lang w:val="uz-Cyrl-UZ"/>
        </w:rPr>
        <w:t>3</w:t>
      </w:r>
      <w:r w:rsidRPr="00527B57">
        <w:rPr>
          <w:rFonts w:ascii="Times New Roman" w:hAnsi="Times New Roman"/>
          <w:sz w:val="24"/>
          <w:szCs w:val="24"/>
          <w:lang w:val="uz-Cyrl-UZ"/>
        </w:rPr>
        <w:t>.</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Bolt</w:t>
      </w:r>
      <w:r w:rsidRPr="00527B57">
        <w:rPr>
          <w:rFonts w:ascii="Times New Roman" w:hAnsi="Times New Roman"/>
          <w:sz w:val="24"/>
          <w:szCs w:val="24"/>
          <w:lang w:val="uz-Cyrl-UZ"/>
        </w:rPr>
        <w:t xml:space="preserve"> – maxkamlash detali. Odatda, olti qirrali yoki kvadrat kallakli silindrik sterjendan iborat bo‘ladi; tanasining rezbali qismiga gayka buraladi.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Boshqariluvchanlik</w:t>
      </w:r>
      <w:r w:rsidRPr="00527B57">
        <w:rPr>
          <w:rFonts w:ascii="Times New Roman" w:hAnsi="Times New Roman"/>
          <w:sz w:val="24"/>
          <w:szCs w:val="24"/>
          <w:lang w:val="uz-Cyrl-UZ"/>
        </w:rPr>
        <w:t xml:space="preserve"> – avtomobilni boshqariluvchi g‘ildiraklar xolati belgilagan trayektoriya bo‘ylab xarakatlanish qobiliyati. </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Buriluvchanlik</w:t>
      </w:r>
      <w:r w:rsidRPr="00527B57">
        <w:rPr>
          <w:rFonts w:ascii="Times New Roman" w:hAnsi="Times New Roman"/>
          <w:sz w:val="24"/>
          <w:szCs w:val="24"/>
          <w:lang w:val="uz-Cyrl-UZ"/>
        </w:rPr>
        <w:t xml:space="preserve"> -  avtomobilni boshqariluvchi g‘ildiraklar burlmagan xolatida harakatlanish yo‘nalishini o‘zgartirish xususiyati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lastRenderedPageBreak/>
        <w:t>Val</w:t>
      </w:r>
      <w:r w:rsidRPr="00527B57">
        <w:rPr>
          <w:rFonts w:ascii="Times New Roman" w:hAnsi="Times New Roman"/>
          <w:sz w:val="24"/>
          <w:szCs w:val="24"/>
          <w:lang w:val="uz-Cyrl-UZ"/>
        </w:rPr>
        <w:t xml:space="preserve"> – bo‘ylama o‘qi bo‘yicha burovchi moment uzatuvchi mashina detali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Variator</w:t>
      </w:r>
      <w:r w:rsidRPr="00527B57">
        <w:rPr>
          <w:rFonts w:ascii="Times New Roman" w:hAnsi="Times New Roman"/>
          <w:sz w:val="24"/>
          <w:szCs w:val="24"/>
          <w:lang w:val="uz-Cyrl-UZ"/>
        </w:rPr>
        <w:t xml:space="preserve"> – pog‘onasiz uzatmaning boshqacha nomi.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Ventil</w:t>
      </w:r>
      <w:r w:rsidRPr="00527B57">
        <w:rPr>
          <w:rFonts w:ascii="Times New Roman" w:hAnsi="Times New Roman"/>
          <w:sz w:val="24"/>
          <w:szCs w:val="24"/>
          <w:lang w:val="uz-Cyrl-UZ"/>
        </w:rPr>
        <w:t xml:space="preserve"> – trubalarda – trubalarning ma’lum qismini qo‘shib-ajratib turadigan, shuningdek trubada harakatlanuvchi suyuqlik, gaz yoki bug‘ berish miqdorini rrostlaydigan berkitish-ochish moslamasi.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Ventilyator</w:t>
      </w:r>
      <w:r w:rsidRPr="00527B57">
        <w:rPr>
          <w:rFonts w:ascii="Times New Roman" w:hAnsi="Times New Roman"/>
          <w:sz w:val="24"/>
          <w:szCs w:val="24"/>
          <w:lang w:val="uz-Cyrl-UZ"/>
        </w:rPr>
        <w:t xml:space="preserve"> – aylanishida xavo xaydovchi parrakli g‘ildirak. </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Vibrasiya</w:t>
      </w:r>
      <w:r w:rsidRPr="00527B57">
        <w:rPr>
          <w:rFonts w:ascii="Times New Roman" w:hAnsi="Times New Roman"/>
          <w:sz w:val="24"/>
          <w:szCs w:val="24"/>
          <w:lang w:val="uz-Cyrl-UZ"/>
        </w:rPr>
        <w:t xml:space="preserve"> – mexanik tebranishlar </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Vibrator</w:t>
      </w:r>
      <w:r w:rsidRPr="00527B57">
        <w:rPr>
          <w:rFonts w:ascii="Times New Roman" w:hAnsi="Times New Roman"/>
          <w:sz w:val="24"/>
          <w:szCs w:val="24"/>
          <w:lang w:val="uz-Cyrl-UZ"/>
        </w:rPr>
        <w:t xml:space="preserve"> – mexanik tebranish g‘osil qiluvchi qurilma</w:t>
      </w:r>
    </w:p>
    <w:p w:rsidR="00727D4A"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Vint</w:t>
      </w:r>
      <w:r w:rsidRPr="00527B57">
        <w:rPr>
          <w:rFonts w:ascii="Times New Roman" w:hAnsi="Times New Roman"/>
          <w:sz w:val="24"/>
          <w:szCs w:val="24"/>
          <w:lang w:val="uz-Cyrl-UZ"/>
        </w:rPr>
        <w:t xml:space="preserve"> – silindrik, ba’zan, konus shaklidagi vint sirtli mashina detali </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Viraj</w:t>
      </w:r>
      <w:r w:rsidRPr="00527B57">
        <w:rPr>
          <w:rFonts w:ascii="Times New Roman" w:hAnsi="Times New Roman"/>
          <w:sz w:val="24"/>
          <w:szCs w:val="24"/>
          <w:lang w:val="uz-Cyrl-UZ"/>
        </w:rPr>
        <w:t xml:space="preserve"> – bir tomoni qiya avtomobil yo‘lining qayrilish joyi.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Vtulka</w:t>
      </w:r>
      <w:r w:rsidRPr="00527B57">
        <w:rPr>
          <w:rFonts w:ascii="Times New Roman" w:hAnsi="Times New Roman"/>
          <w:sz w:val="24"/>
          <w:szCs w:val="24"/>
          <w:lang w:val="uz-Cyrl-UZ"/>
        </w:rPr>
        <w:t xml:space="preserve"> – mashinalarning o‘q yo‘nalishidagi (bo‘ylama) teshikli silindrik yoki konus shaklli detal; unga tutashadigan detal kiradi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Gabarit</w:t>
      </w:r>
      <w:r w:rsidRPr="00527B57">
        <w:rPr>
          <w:rFonts w:ascii="Times New Roman" w:hAnsi="Times New Roman"/>
          <w:sz w:val="24"/>
          <w:szCs w:val="24"/>
          <w:lang w:val="uz-Cyrl-UZ"/>
        </w:rPr>
        <w:t xml:space="preserve"> – predmet, inshoot va qurilmalarning tashqi chegaraviy qiyofasi.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Generator</w:t>
      </w:r>
      <w:r w:rsidRPr="00527B57">
        <w:rPr>
          <w:rFonts w:ascii="Times New Roman" w:hAnsi="Times New Roman"/>
          <w:sz w:val="24"/>
          <w:szCs w:val="24"/>
          <w:lang w:val="uz-Cyrl-UZ"/>
        </w:rPr>
        <w:t xml:space="preserve"> – biror maxsulot ishlab chiqaradigan, elektr energiyasi elektromagnit , yorug‘lik yoki tovush signallari- tebranshlar, impulslar hosil qiladigan qurilma, apparat yoki mashina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Gidromufta</w:t>
      </w:r>
      <w:r w:rsidRPr="00527B57">
        <w:rPr>
          <w:rFonts w:ascii="Times New Roman" w:hAnsi="Times New Roman"/>
          <w:sz w:val="24"/>
          <w:szCs w:val="24"/>
          <w:lang w:val="uz-Cyrl-UZ"/>
        </w:rPr>
        <w:t xml:space="preserve"> – ikkita parrakli g‘ildiragi (nasosli va turbina) bo‘lgan gidrodnamik uzatma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Gidrotransformator</w:t>
      </w:r>
      <w:r w:rsidRPr="00527B57">
        <w:rPr>
          <w:rFonts w:ascii="Times New Roman" w:hAnsi="Times New Roman"/>
          <w:sz w:val="24"/>
          <w:szCs w:val="24"/>
          <w:lang w:val="uz-Cyrl-UZ"/>
        </w:rPr>
        <w:t xml:space="preserve"> – uchta yoki undan ortiq parrakli g‘ildiraklari bo‘lgan gidrodinamik uzatma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Gilza</w:t>
      </w:r>
      <w:r w:rsidRPr="00527B57">
        <w:rPr>
          <w:rFonts w:ascii="Times New Roman" w:hAnsi="Times New Roman"/>
          <w:sz w:val="24"/>
          <w:szCs w:val="24"/>
          <w:lang w:val="uz-Cyrl-UZ"/>
        </w:rPr>
        <w:t xml:space="preserve"> – porshenli issiqlik dvigatellarining blok karteriga o‘rnatilib, almashtiriladigan silindrik quyma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Gipoidli uzatma</w:t>
      </w:r>
      <w:r w:rsidRPr="00527B57">
        <w:rPr>
          <w:rFonts w:ascii="Times New Roman" w:hAnsi="Times New Roman"/>
          <w:sz w:val="24"/>
          <w:szCs w:val="24"/>
          <w:lang w:val="uz-Cyrl-UZ"/>
        </w:rPr>
        <w:t xml:space="preserve"> – ayqash o‘qli konus g‘ildiraklar yordamida amalga oshadigan vintli tishli uzatma </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Gupchak</w:t>
      </w:r>
      <w:r w:rsidRPr="00527B57">
        <w:rPr>
          <w:rFonts w:ascii="Times New Roman" w:hAnsi="Times New Roman"/>
          <w:sz w:val="24"/>
          <w:szCs w:val="24"/>
          <w:lang w:val="uz-Cyrl-UZ"/>
        </w:rPr>
        <w:t xml:space="preserve"> -  g‘ildirakning o‘q yoki val kirgiziladigan teshikli markaziy (odatda, qalin) qismi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Gisterezis</w:t>
      </w:r>
      <w:r w:rsidRPr="00527B57">
        <w:rPr>
          <w:rFonts w:ascii="Times New Roman" w:hAnsi="Times New Roman"/>
          <w:sz w:val="24"/>
          <w:szCs w:val="24"/>
          <w:lang w:val="uz-Cyrl-UZ"/>
        </w:rPr>
        <w:t xml:space="preserve"> – fizik jismning ba’zi tashqi ta’sirlarga turlicha reaksiyasi</w:t>
      </w:r>
    </w:p>
    <w:p w:rsidR="00D54FEF" w:rsidRPr="00541F85" w:rsidRDefault="00D54FEF" w:rsidP="00E75605">
      <w:pPr>
        <w:spacing w:after="0" w:line="360" w:lineRule="auto"/>
        <w:jc w:val="both"/>
        <w:rPr>
          <w:rFonts w:ascii="Times New Roman" w:hAnsi="Times New Roman"/>
          <w:sz w:val="24"/>
          <w:szCs w:val="24"/>
          <w:lang w:val="en-US"/>
        </w:rPr>
      </w:pPr>
      <w:r w:rsidRPr="00527B57">
        <w:rPr>
          <w:rFonts w:ascii="Times New Roman" w:hAnsi="Times New Roman"/>
          <w:b/>
          <w:sz w:val="24"/>
          <w:szCs w:val="24"/>
          <w:lang w:val="uz-Cyrl-UZ"/>
        </w:rPr>
        <w:t>Gidrosilindr</w:t>
      </w:r>
      <w:r w:rsidRPr="00527B57">
        <w:rPr>
          <w:rFonts w:ascii="Times New Roman" w:hAnsi="Times New Roman"/>
          <w:sz w:val="24"/>
          <w:szCs w:val="24"/>
          <w:lang w:val="uz-Cyrl-UZ"/>
        </w:rPr>
        <w:t xml:space="preserve"> – chiqish zvenosi ilgarilama-qaytma xaraktlanadigan gidravlik dvigatel</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Dvigatel</w:t>
      </w:r>
      <w:r w:rsidRPr="00527B57">
        <w:rPr>
          <w:rFonts w:ascii="Times New Roman" w:hAnsi="Times New Roman"/>
          <w:sz w:val="24"/>
          <w:szCs w:val="24"/>
          <w:lang w:val="uz-Cyrl-UZ"/>
        </w:rPr>
        <w:t xml:space="preserve"> – biror turdagi energiyani mexanik ishga aylantiruvchi mashina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Dempfer</w:t>
      </w:r>
      <w:r w:rsidRPr="00527B57">
        <w:rPr>
          <w:rFonts w:ascii="Times New Roman" w:hAnsi="Times New Roman"/>
          <w:sz w:val="24"/>
          <w:szCs w:val="24"/>
          <w:lang w:val="uz-Cyrl-UZ"/>
        </w:rPr>
        <w:t xml:space="preserve"> – mashina va mexanizm zvenolarining zararli mexanik tebranishlarini energiyani yutish yo‘li bilan tinchlantiradigan yoki bunday tebranishlarning oldini oladigan qurilma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Detonasiya</w:t>
      </w:r>
      <w:r w:rsidRPr="00527B57">
        <w:rPr>
          <w:rFonts w:ascii="Times New Roman" w:hAnsi="Times New Roman"/>
          <w:sz w:val="24"/>
          <w:szCs w:val="24"/>
          <w:lang w:val="uz-Cyrl-UZ"/>
        </w:rPr>
        <w:t xml:space="preserve"> – issiqlik ajralib chiqishi bilan bog‘liq xolda portlovchi moddalarda kimyoviy o‘zgarishlarning tarqalishi; bu jarayo moddalarda tovush tezligidan kattaroq o‘zgarmas tezlik bilan tarqaladi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Diafragma</w:t>
      </w:r>
      <w:r w:rsidRPr="00527B57">
        <w:rPr>
          <w:rFonts w:ascii="Times New Roman" w:hAnsi="Times New Roman"/>
          <w:sz w:val="24"/>
          <w:szCs w:val="24"/>
          <w:lang w:val="uz-Cyrl-UZ"/>
        </w:rPr>
        <w:t xml:space="preserve"> – mashina, asbob, apparat, inshootlarning devor yoki plastina (yaxlit yoki teshikli)dan iborat detali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Dizel</w:t>
      </w:r>
      <w:r w:rsidRPr="00527B57">
        <w:rPr>
          <w:rFonts w:ascii="Times New Roman" w:hAnsi="Times New Roman"/>
          <w:sz w:val="24"/>
          <w:szCs w:val="24"/>
          <w:lang w:val="uz-Cyrl-UZ"/>
        </w:rPr>
        <w:t xml:space="preserve"> – siqilishdan alangalanadigan ichki yonuv dvigateli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Disbalans</w:t>
      </w:r>
      <w:r w:rsidRPr="00527B57">
        <w:rPr>
          <w:rFonts w:ascii="Times New Roman" w:hAnsi="Times New Roman"/>
          <w:sz w:val="24"/>
          <w:szCs w:val="24"/>
          <w:lang w:val="uz-Cyrl-UZ"/>
        </w:rPr>
        <w:t xml:space="preserve"> – mashinalarning aylanuvchi detallari o‘qiga nisbatan muvozanatda bo‘lmasligi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Differensial</w:t>
      </w:r>
      <w:r w:rsidRPr="00527B57">
        <w:rPr>
          <w:rFonts w:ascii="Times New Roman" w:hAnsi="Times New Roman"/>
          <w:sz w:val="24"/>
          <w:szCs w:val="24"/>
          <w:lang w:val="uz-Cyrl-UZ"/>
        </w:rPr>
        <w:t xml:space="preserve"> – avtomobil, traktor yoki boshqa transport mashinalarining yetakchi g‘ildiraklari yuritmasidagi differensial mexanizmi. Mashina yetakchi g‘ildiraklarining turli tezlikda aylanishini ta’minlaydi.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Diagramma</w:t>
      </w:r>
      <w:r w:rsidRPr="00527B57">
        <w:rPr>
          <w:rFonts w:ascii="Times New Roman" w:hAnsi="Times New Roman"/>
          <w:sz w:val="24"/>
          <w:szCs w:val="24"/>
          <w:lang w:val="uz-Cyrl-UZ"/>
        </w:rPr>
        <w:t xml:space="preserve"> – taqqoslanadigan kattaliklar orasidagi bog‘lanishni yaqqol ko‘rsatuvchi grafik tasvir</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lastRenderedPageBreak/>
        <w:t>Dinamometr</w:t>
      </w:r>
      <w:r w:rsidRPr="00527B57">
        <w:rPr>
          <w:rFonts w:ascii="Times New Roman" w:hAnsi="Times New Roman"/>
          <w:sz w:val="24"/>
          <w:szCs w:val="24"/>
          <w:lang w:val="uz-Cyrl-UZ"/>
        </w:rPr>
        <w:t xml:space="preserve"> – kuch o‘lchagish- kuch yoki moment o‘lchanadigan asbob</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Yeyilish</w:t>
      </w:r>
      <w:r w:rsidRPr="00527B57">
        <w:rPr>
          <w:rFonts w:ascii="Times New Roman" w:hAnsi="Times New Roman"/>
          <w:sz w:val="24"/>
          <w:szCs w:val="24"/>
          <w:lang w:val="uz-Cyrl-UZ"/>
        </w:rPr>
        <w:t xml:space="preserve"> – buyumlar sirt qatlamlarining ishqalanish vaqtida yemirilishi natijasida ular o‘lchamlari, shakllari, massalari yoki sirtqi xolatining o‘zgarishi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 xml:space="preserve">Yonilg‘i nasosi – </w:t>
      </w:r>
      <w:r w:rsidRPr="00527B57">
        <w:rPr>
          <w:rFonts w:ascii="Times New Roman" w:hAnsi="Times New Roman"/>
          <w:sz w:val="24"/>
          <w:szCs w:val="24"/>
          <w:lang w:val="uz-Cyrl-UZ"/>
        </w:rPr>
        <w:t xml:space="preserve">ichki yonuv dvigatelining  yonilg‘i bilan ta’minlash sistemasidagi qurilma; </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Jikler –</w:t>
      </w:r>
      <w:r w:rsidRPr="00527B57">
        <w:rPr>
          <w:rFonts w:ascii="Times New Roman" w:hAnsi="Times New Roman"/>
          <w:sz w:val="24"/>
          <w:szCs w:val="24"/>
          <w:lang w:val="uz-Cyrl-UZ"/>
        </w:rPr>
        <w:t>detaldagi suyuqlik yoki gazlar sarfini dozalaydigan kalibrlangan teshik.</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 xml:space="preserve">Zavod - </w:t>
      </w:r>
      <w:r w:rsidRPr="00527B57">
        <w:rPr>
          <w:rFonts w:ascii="Times New Roman" w:hAnsi="Times New Roman"/>
          <w:sz w:val="24"/>
          <w:szCs w:val="24"/>
          <w:lang w:val="uz-Cyrl-UZ"/>
        </w:rPr>
        <w:t>ishlab chiqarish vositalari, keng iste’mol buyumlari tayyorlaydigan, ishlab chiqarish prosesslari mexanizasiyalashgan sanoat korxonasi.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 xml:space="preserve">Zanjir - </w:t>
      </w:r>
      <w:r w:rsidRPr="00527B57">
        <w:rPr>
          <w:rFonts w:ascii="Times New Roman" w:hAnsi="Times New Roman"/>
          <w:sz w:val="24"/>
          <w:szCs w:val="24"/>
          <w:lang w:val="uz-Cyrl-UZ"/>
        </w:rPr>
        <w:t xml:space="preserve">birin-ketin sharnirli biriktirilgan bikr halqalaridan iborat egiluvchan buyum. </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 xml:space="preserve">Zaslonka – </w:t>
      </w:r>
      <w:r w:rsidRPr="00527B57">
        <w:rPr>
          <w:rFonts w:ascii="Times New Roman" w:hAnsi="Times New Roman"/>
          <w:sz w:val="24"/>
          <w:szCs w:val="24"/>
          <w:lang w:val="uz-Cyrl-UZ"/>
        </w:rPr>
        <w:t xml:space="preserve">to‘siq - kanalning kesim yuzini o‘zgartiradigan hamda shu yo‘l bilan undan o‘tadigan gaz yoki suyuqlik massasi va hajmini rostlaydigan moslama. </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 xml:space="preserve"> Zolotnik - </w:t>
      </w:r>
      <w:r w:rsidRPr="00527B57">
        <w:rPr>
          <w:rFonts w:ascii="Times New Roman" w:hAnsi="Times New Roman"/>
          <w:sz w:val="24"/>
          <w:szCs w:val="24"/>
          <w:lang w:val="uz-Cyrl-UZ"/>
        </w:rPr>
        <w:t>bug‘ mashinalari va turbinalari, pnevmatik mexanizmlar, gidroavtomatika sistemalari va boshqalarda issiqlik yoki mexanik proseslarni boshqarish sistemasining qo‘zg‘aluvchan elementi.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 xml:space="preserve">Indikator  -  </w:t>
      </w:r>
      <w:r w:rsidRPr="00527B57">
        <w:rPr>
          <w:rFonts w:ascii="Times New Roman" w:hAnsi="Times New Roman"/>
          <w:sz w:val="24"/>
          <w:szCs w:val="24"/>
          <w:lang w:val="uz-Cyrl-UZ"/>
        </w:rPr>
        <w:t>prosesslar borishini yoki kuzatilayotgan ob’yektning holatini inson idrok eta oladigan shaklda tasvirlovchi asbob.</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Infratovush</w:t>
      </w:r>
      <w:r w:rsidRPr="00527B57">
        <w:rPr>
          <w:rFonts w:ascii="Times New Roman" w:hAnsi="Times New Roman"/>
          <w:sz w:val="24"/>
          <w:szCs w:val="24"/>
          <w:lang w:val="uz-Cyrl-UZ"/>
        </w:rPr>
        <w:t xml:space="preserve"> – chastotasi 16gersdan kam bo‘lgan, inson qulog‘i bilan qabul o‘ilinmaydigan mexanik tabranish. </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 xml:space="preserve">Interpolyator - </w:t>
      </w:r>
      <w:r w:rsidRPr="00527B57">
        <w:rPr>
          <w:rFonts w:ascii="Times New Roman" w:hAnsi="Times New Roman"/>
          <w:sz w:val="24"/>
          <w:szCs w:val="24"/>
          <w:lang w:val="uz-Cyrl-UZ"/>
        </w:rPr>
        <w:t xml:space="preserve">berilgan parametrlar bilan egri chiziq bo‘yicha uzluksiz harakatlanadigan nuqta koordinatlarini aniqlaydigan hisoblash qurilmasi. </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 xml:space="preserve">Kalorifer - </w:t>
      </w:r>
      <w:r w:rsidRPr="00527B57">
        <w:rPr>
          <w:rFonts w:ascii="Times New Roman" w:hAnsi="Times New Roman"/>
          <w:sz w:val="24"/>
          <w:szCs w:val="24"/>
          <w:lang w:val="uz-Cyrl-UZ"/>
        </w:rPr>
        <w:t xml:space="preserve">havo bilan isitish, shamollatish va quritish sistemalarida xavoni qizdirib beradigan asbob. </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 xml:space="preserve">Kamera -  </w:t>
      </w:r>
      <w:r w:rsidRPr="00527B57">
        <w:rPr>
          <w:rFonts w:ascii="Times New Roman" w:hAnsi="Times New Roman"/>
          <w:sz w:val="24"/>
          <w:szCs w:val="24"/>
          <w:lang w:val="uz-Cyrl-UZ"/>
        </w:rPr>
        <w:t>avtomobil va boshqalar g‘ildiraklari gardishiga kiygiziladigan rezinali yoki rezina –to‘qimali pnevmatk qobiq</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 xml:space="preserve">  Karbyurator-</w:t>
      </w:r>
      <w:r w:rsidRPr="00527B57">
        <w:rPr>
          <w:rFonts w:ascii="Times New Roman" w:hAnsi="Times New Roman"/>
          <w:sz w:val="24"/>
          <w:szCs w:val="24"/>
          <w:lang w:val="uz-Cyrl-UZ"/>
        </w:rPr>
        <w:t xml:space="preserve">ichki yonuv dvigatelining yengil suyuq yonilg‘ida ishlaydigan, yonilg‘i aralashmasi tashqarida hosil bo‘ladigan asbobi. </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 xml:space="preserve">Karkas – </w:t>
      </w:r>
      <w:r w:rsidRPr="00527B57">
        <w:rPr>
          <w:rFonts w:ascii="Times New Roman" w:hAnsi="Times New Roman"/>
          <w:sz w:val="24"/>
          <w:szCs w:val="24"/>
          <w:lang w:val="uz-Cyrl-UZ"/>
        </w:rPr>
        <w:t>shinaning protektor va yon tomonini</w:t>
      </w:r>
      <w:r w:rsidRPr="00527B57">
        <w:rPr>
          <w:rFonts w:ascii="Times New Roman" w:hAnsi="Times New Roman"/>
          <w:b/>
          <w:sz w:val="24"/>
          <w:szCs w:val="24"/>
          <w:lang w:val="uz-Cyrl-UZ"/>
        </w:rPr>
        <w:t xml:space="preserve"> </w:t>
      </w:r>
      <w:r w:rsidRPr="00527B57">
        <w:rPr>
          <w:rFonts w:ascii="Times New Roman" w:hAnsi="Times New Roman"/>
          <w:sz w:val="24"/>
          <w:szCs w:val="24"/>
          <w:lang w:val="uz-Cyrl-UZ"/>
        </w:rPr>
        <w:t xml:space="preserve">kordlardan iborat qobirg‘asi  (ostovi). </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Karter-</w:t>
      </w:r>
      <w:r w:rsidRPr="00527B57">
        <w:rPr>
          <w:rFonts w:ascii="Times New Roman" w:hAnsi="Times New Roman"/>
          <w:sz w:val="24"/>
          <w:szCs w:val="24"/>
          <w:lang w:val="uz-Cyrl-UZ"/>
        </w:rPr>
        <w:t xml:space="preserve"> mashina yoki  mexanizmlar (dvigatel, redukto, nasoslar va boshqa) ning qo‘zg‘almas detali: </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Kar’yer</w:t>
      </w:r>
      <w:r w:rsidRPr="00527B57">
        <w:rPr>
          <w:rFonts w:ascii="Times New Roman" w:hAnsi="Times New Roman"/>
          <w:sz w:val="24"/>
          <w:szCs w:val="24"/>
          <w:lang w:val="uz-Cyrl-UZ"/>
        </w:rPr>
        <w:t xml:space="preserve"> – foydali qazilmalarni ochiq usulda qazib olish natijasida hosil bo‘ladigan kon inshootlari majmuasi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Klapan</w:t>
      </w:r>
      <w:r w:rsidRPr="00527B57">
        <w:rPr>
          <w:rFonts w:ascii="Times New Roman" w:hAnsi="Times New Roman"/>
          <w:sz w:val="24"/>
          <w:szCs w:val="24"/>
          <w:lang w:val="uz-Cyrl-UZ"/>
        </w:rPr>
        <w:t xml:space="preserve"> – mashina va truboprovodlar gaz, bug‘ yoki suyuqlik sarfini boshqaradigan detal yoxud qurilma.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Kompressor</w:t>
      </w:r>
      <w:r w:rsidRPr="00527B57">
        <w:rPr>
          <w:rFonts w:ascii="Times New Roman" w:hAnsi="Times New Roman"/>
          <w:sz w:val="24"/>
          <w:szCs w:val="24"/>
          <w:lang w:val="uz-Cyrl-UZ"/>
        </w:rPr>
        <w:t xml:space="preserve"> – havo yoki gazni 0.015MPa dan kichik bo‘lmagan ortiqcha bosimgacha siqadigan mashina.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Kord</w:t>
      </w:r>
      <w:r w:rsidRPr="00527B57">
        <w:rPr>
          <w:rFonts w:ascii="Times New Roman" w:hAnsi="Times New Roman"/>
          <w:sz w:val="24"/>
          <w:szCs w:val="24"/>
          <w:lang w:val="uz-Cyrl-UZ"/>
        </w:rPr>
        <w:t xml:space="preserve"> – avtomobil, aviasiya va boshqa pokrishkalari, rezinalangan to‘qimachilik buyumlari tayyorlashda ishlatiladi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 xml:space="preserve">Korroziya </w:t>
      </w:r>
      <w:r w:rsidRPr="00527B57">
        <w:rPr>
          <w:rFonts w:ascii="Times New Roman" w:hAnsi="Times New Roman"/>
          <w:sz w:val="24"/>
          <w:szCs w:val="24"/>
          <w:lang w:val="uz-Cyrl-UZ"/>
        </w:rPr>
        <w:t xml:space="preserve">– metallarni tashqi muxit bilan ximiyaviy yoki yelektroximiyaviy ta’sirlashuvi natijasida yemirilishi      </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lastRenderedPageBreak/>
        <w:t>Kran</w:t>
      </w:r>
      <w:r w:rsidRPr="00527B57">
        <w:rPr>
          <w:rFonts w:ascii="Times New Roman" w:hAnsi="Times New Roman"/>
          <w:sz w:val="24"/>
          <w:szCs w:val="24"/>
          <w:lang w:val="uz-Cyrl-UZ"/>
        </w:rPr>
        <w:t xml:space="preserve"> – berkitish - ochish qurilmasi.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Krivoship</w:t>
      </w:r>
      <w:r w:rsidRPr="00527B57">
        <w:rPr>
          <w:rFonts w:ascii="Times New Roman" w:hAnsi="Times New Roman"/>
          <w:sz w:val="24"/>
          <w:szCs w:val="24"/>
          <w:lang w:val="uz-Cyrl-UZ"/>
        </w:rPr>
        <w:t xml:space="preserve"> – krivoshipli mexanizmning qo‘zg‘almas o‘q atrofida to‘liq (360</w:t>
      </w:r>
      <w:r w:rsidRPr="00527B57">
        <w:rPr>
          <w:rFonts w:ascii="Times New Roman" w:hAnsi="Times New Roman"/>
          <w:sz w:val="24"/>
          <w:szCs w:val="24"/>
          <w:vertAlign w:val="superscript"/>
          <w:lang w:val="uz-Cyrl-UZ"/>
        </w:rPr>
        <w:t>0</w:t>
      </w:r>
      <w:r w:rsidRPr="00527B57">
        <w:rPr>
          <w:rFonts w:ascii="Times New Roman" w:hAnsi="Times New Roman"/>
          <w:sz w:val="24"/>
          <w:szCs w:val="24"/>
          <w:lang w:val="uz-Cyrl-UZ"/>
        </w:rPr>
        <w:t>) aylanadigan zvenosi.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Kabriolet</w:t>
      </w:r>
      <w:r w:rsidRPr="00527B57">
        <w:rPr>
          <w:rFonts w:ascii="Times New Roman" w:hAnsi="Times New Roman"/>
          <w:sz w:val="24"/>
          <w:szCs w:val="24"/>
          <w:lang w:val="uz-Cyrl-UZ"/>
        </w:rPr>
        <w:t xml:space="preserve"> – yengil avtomobilning orqaga tashlanadigan yumshoq soyavonli kuzovi.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Kardan</w:t>
      </w:r>
      <w:r w:rsidRPr="00527B57">
        <w:rPr>
          <w:rFonts w:ascii="Times New Roman" w:hAnsi="Times New Roman"/>
          <w:sz w:val="24"/>
          <w:szCs w:val="24"/>
          <w:lang w:val="uz-Cyrl-UZ"/>
        </w:rPr>
        <w:t xml:space="preserve"> – o‘zgaruvchan burchak ostidagi ikki valning aylanishini ta’minlaydigan sharnir.</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Kompressiya</w:t>
      </w:r>
      <w:r w:rsidRPr="00527B57">
        <w:rPr>
          <w:rFonts w:ascii="Times New Roman" w:hAnsi="Times New Roman"/>
          <w:sz w:val="24"/>
          <w:szCs w:val="24"/>
          <w:lang w:val="uz-Cyrl-UZ"/>
        </w:rPr>
        <w:t xml:space="preserve"> – gazsimon jismlar egallagan xajmini kamaytirish, shuningdek ularning bosim va temperaturasini oshirish uchun ularga kuch bilan ta’sir etish.</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Konteyner</w:t>
      </w:r>
      <w:r w:rsidRPr="00527B57">
        <w:rPr>
          <w:rFonts w:ascii="Times New Roman" w:hAnsi="Times New Roman"/>
          <w:sz w:val="24"/>
          <w:szCs w:val="24"/>
          <w:lang w:val="uz-Cyrl-UZ"/>
        </w:rPr>
        <w:t xml:space="preserve"> – ichiga yuk joylashib, shundayicha bir transport vositasidan ikkinchisiga mexanizasiyalashgan usulda ortish uchun moslashtirilgan standart idish.</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 xml:space="preserve">Lonjeron </w:t>
      </w:r>
      <w:r w:rsidRPr="00527B57">
        <w:rPr>
          <w:rFonts w:ascii="Times New Roman" w:hAnsi="Times New Roman"/>
          <w:sz w:val="24"/>
          <w:szCs w:val="24"/>
          <w:lang w:val="uz-Cyrl-UZ"/>
        </w:rPr>
        <w:t>– avtomobil ramasining bo‘ylama to‘sini.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Limuzin</w:t>
      </w:r>
      <w:r w:rsidRPr="00527B57">
        <w:rPr>
          <w:rFonts w:ascii="Times New Roman" w:hAnsi="Times New Roman"/>
          <w:sz w:val="24"/>
          <w:szCs w:val="24"/>
          <w:lang w:val="uz-Cyrl-UZ"/>
        </w:rPr>
        <w:t xml:space="preserve"> – zamonaviy yengil avtomobilning yopiq kuzovi; oldi o‘rindiqni yo‘lovchilar o‘tiradigan boshqa qismlardan ajratib turadigan oynaband to‘sig‘i bo‘ladi.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Manevrchanlik</w:t>
      </w:r>
      <w:r w:rsidRPr="00527B57">
        <w:rPr>
          <w:rFonts w:ascii="Times New Roman" w:hAnsi="Times New Roman"/>
          <w:sz w:val="24"/>
          <w:szCs w:val="24"/>
          <w:lang w:val="uz-Cyrl-UZ"/>
        </w:rPr>
        <w:t xml:space="preserve"> – transport vositasini minimal maydonda burila olishlik va yo‘l gabaritiga tushaolishlik xususiyati. </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Mexanizm</w:t>
      </w:r>
      <w:r w:rsidRPr="00527B57">
        <w:rPr>
          <w:rFonts w:ascii="Times New Roman" w:hAnsi="Times New Roman"/>
          <w:sz w:val="24"/>
          <w:szCs w:val="24"/>
          <w:lang w:val="uz-Cyrl-UZ"/>
        </w:rPr>
        <w:t xml:space="preserve"> – bir yoki birnecha qattiq jism (zveno) xarakatini boshqa qattiq jismlarning talab etiladigan xarakatiga aylantirib beruvchi jismlar sistemasi.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Membrana</w:t>
      </w:r>
      <w:r w:rsidRPr="00527B57">
        <w:rPr>
          <w:rFonts w:ascii="Times New Roman" w:hAnsi="Times New Roman"/>
          <w:sz w:val="24"/>
          <w:szCs w:val="24"/>
          <w:lang w:val="uz-Cyrl-UZ"/>
        </w:rPr>
        <w:t xml:space="preserve"> – perimetr bo‘ylab maxkamlangan yupqa yumshoq plastinka.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Manometr</w:t>
      </w:r>
      <w:r w:rsidRPr="00527B57">
        <w:rPr>
          <w:rFonts w:ascii="Times New Roman" w:hAnsi="Times New Roman"/>
          <w:sz w:val="24"/>
          <w:szCs w:val="24"/>
          <w:lang w:val="uz-Cyrl-UZ"/>
        </w:rPr>
        <w:t xml:space="preserve"> – suyulik va gaz basimini o‘lchaydigan asbob</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Masshtab</w:t>
      </w:r>
      <w:r w:rsidRPr="00527B57">
        <w:rPr>
          <w:rFonts w:ascii="Times New Roman" w:hAnsi="Times New Roman"/>
          <w:sz w:val="24"/>
          <w:szCs w:val="24"/>
          <w:lang w:val="uz-Cyrl-UZ"/>
        </w:rPr>
        <w:t xml:space="preserve"> – chizma, plan yoki kartadagi chiziq uzunligining aslidagi tegishli chiziqqa nisbati.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Nasos</w:t>
      </w:r>
      <w:r w:rsidRPr="00527B57">
        <w:rPr>
          <w:rFonts w:ascii="Times New Roman" w:hAnsi="Times New Roman"/>
          <w:sz w:val="24"/>
          <w:szCs w:val="24"/>
          <w:lang w:val="uz-Cyrl-UZ"/>
        </w:rPr>
        <w:t xml:space="preserve"> – suyuqlikni bosim ostida xaydaydigan gidromashina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Norma</w:t>
      </w:r>
      <w:r w:rsidRPr="00527B57">
        <w:rPr>
          <w:rFonts w:ascii="Times New Roman" w:hAnsi="Times New Roman"/>
          <w:sz w:val="24"/>
          <w:szCs w:val="24"/>
          <w:lang w:val="uz-Cyrl-UZ"/>
        </w:rPr>
        <w:t xml:space="preserve"> – biror parametrning me’yori ko‘rsatkichi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Nippel</w:t>
      </w:r>
      <w:r w:rsidRPr="00527B57">
        <w:rPr>
          <w:rFonts w:ascii="Times New Roman" w:hAnsi="Times New Roman"/>
          <w:sz w:val="24"/>
          <w:szCs w:val="24"/>
          <w:lang w:val="uz-Cyrl-UZ"/>
        </w:rPr>
        <w:t xml:space="preserve"> – biriktiruvchi rezbali qisqa metall truba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Osma</w:t>
      </w:r>
      <w:r w:rsidRPr="00527B57">
        <w:rPr>
          <w:rFonts w:ascii="Times New Roman" w:hAnsi="Times New Roman"/>
          <w:sz w:val="24"/>
          <w:szCs w:val="24"/>
          <w:lang w:val="uz-Cyrl-UZ"/>
        </w:rPr>
        <w:t xml:space="preserve"> – g‘ildiraklarni ramaga (kuzovga) birlashtiruvchi qurilmalar majmui.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Ossillograf</w:t>
      </w:r>
      <w:r w:rsidRPr="00527B57">
        <w:rPr>
          <w:rFonts w:ascii="Times New Roman" w:hAnsi="Times New Roman"/>
          <w:sz w:val="24"/>
          <w:szCs w:val="24"/>
          <w:lang w:val="uz-Cyrl-UZ"/>
        </w:rPr>
        <w:t xml:space="preserve"> – elektr toki yoki kuchlanishining vaqt bo‘yicha o‘zgarishini yozib olish yoki kuzatish , shuningdek turli elektrik kattaliklar: kuchlanish, tok kuchi, tok chastotasi, fazalar siljishi, impulslar takrorlanishining davomiyligi xamda chastotasi va boshqalar o‘lchanadigan pribor</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Pnevmoyuritma</w:t>
      </w:r>
      <w:r w:rsidRPr="00527B57">
        <w:rPr>
          <w:rFonts w:ascii="Times New Roman" w:hAnsi="Times New Roman"/>
          <w:sz w:val="24"/>
          <w:szCs w:val="24"/>
          <w:lang w:val="uz-Cyrl-UZ"/>
        </w:rPr>
        <w:t xml:space="preserve"> – masofadan ta’sir etadigan pnevmatik kuch qurilmasi.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Porshen</w:t>
      </w:r>
      <w:r w:rsidRPr="00527B57">
        <w:rPr>
          <w:rFonts w:ascii="Times New Roman" w:hAnsi="Times New Roman"/>
          <w:sz w:val="24"/>
          <w:szCs w:val="24"/>
          <w:lang w:val="uz-Cyrl-UZ"/>
        </w:rPr>
        <w:t xml:space="preserve"> – mashina yoki priborning xarakatlanuvchi detali.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Prujina</w:t>
      </w:r>
      <w:r w:rsidRPr="00527B57">
        <w:rPr>
          <w:rFonts w:ascii="Times New Roman" w:hAnsi="Times New Roman"/>
          <w:sz w:val="24"/>
          <w:szCs w:val="24"/>
          <w:lang w:val="uz-Cyrl-UZ"/>
        </w:rPr>
        <w:t xml:space="preserve"> – mashina yoki mexanizmning nagruzka ta’siridagi elastik deformasiya energiyasini vaqtincha to‘plashga xizmat qiladigan detali.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Parchinmix</w:t>
      </w:r>
      <w:r w:rsidRPr="00527B57">
        <w:rPr>
          <w:rFonts w:ascii="Times New Roman" w:hAnsi="Times New Roman"/>
          <w:sz w:val="24"/>
          <w:szCs w:val="24"/>
          <w:lang w:val="uz-Cyrl-UZ"/>
        </w:rPr>
        <w:t xml:space="preserve"> – sterjen va quyma kallakdan iborat maxkamlash detali.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Pikap</w:t>
      </w:r>
      <w:r w:rsidRPr="00527B57">
        <w:rPr>
          <w:rFonts w:ascii="Times New Roman" w:hAnsi="Times New Roman"/>
          <w:sz w:val="24"/>
          <w:szCs w:val="24"/>
          <w:lang w:val="uz-Cyrl-UZ"/>
        </w:rPr>
        <w:t xml:space="preserve"> -  yengil avtomobilning yuk- yo‘lovchi tashiydigan modifikasiyasi.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Plunjer</w:t>
      </w:r>
      <w:r w:rsidRPr="00527B57">
        <w:rPr>
          <w:rFonts w:ascii="Times New Roman" w:hAnsi="Times New Roman"/>
          <w:sz w:val="24"/>
          <w:szCs w:val="24"/>
          <w:lang w:val="uz-Cyrl-UZ"/>
        </w:rPr>
        <w:t xml:space="preserve"> – uzunligi diametridan ancha katta bo‘lgan porshen</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Podshipnik</w:t>
      </w:r>
      <w:r w:rsidRPr="00527B57">
        <w:rPr>
          <w:rFonts w:ascii="Times New Roman" w:hAnsi="Times New Roman"/>
          <w:sz w:val="24"/>
          <w:szCs w:val="24"/>
          <w:lang w:val="uz-Cyrl-UZ"/>
        </w:rPr>
        <w:t xml:space="preserve"> – val yoki aylanuvchi o‘q tayanchining bir qismi</w:t>
      </w:r>
    </w:p>
    <w:p w:rsidR="00D54FEF" w:rsidRPr="00527B57" w:rsidRDefault="00D54FEF" w:rsidP="00E75605">
      <w:pPr>
        <w:spacing w:after="0" w:line="360" w:lineRule="auto"/>
        <w:jc w:val="both"/>
        <w:rPr>
          <w:rFonts w:ascii="Times New Roman" w:hAnsi="Times New Roman"/>
          <w:b/>
          <w:sz w:val="24"/>
          <w:szCs w:val="24"/>
          <w:lang w:val="uz-Cyrl-UZ"/>
        </w:rPr>
      </w:pPr>
      <w:r w:rsidRPr="00527B57">
        <w:rPr>
          <w:rFonts w:ascii="Times New Roman" w:hAnsi="Times New Roman"/>
          <w:b/>
          <w:sz w:val="24"/>
          <w:szCs w:val="24"/>
          <w:lang w:val="uz-Cyrl-UZ"/>
        </w:rPr>
        <w:t xml:space="preserve">Poligon – </w:t>
      </w:r>
      <w:r w:rsidRPr="00527B57">
        <w:rPr>
          <w:rFonts w:ascii="Times New Roman" w:hAnsi="Times New Roman"/>
          <w:sz w:val="24"/>
          <w:szCs w:val="24"/>
          <w:lang w:val="uz-Cyrl-UZ"/>
        </w:rPr>
        <w:t>yurgizib sinash uchun maxsus trassalar, maydonlar, kuzatish punktlari, nazorat o‘lchov priborlari aloqa vositalari bilan jixozlanadi</w:t>
      </w:r>
      <w:r w:rsidRPr="00527B57">
        <w:rPr>
          <w:rFonts w:ascii="Times New Roman" w:hAnsi="Times New Roman"/>
          <w:b/>
          <w:sz w:val="24"/>
          <w:szCs w:val="24"/>
          <w:lang w:val="uz-Cyrl-UZ"/>
        </w:rPr>
        <w:t xml:space="preserve">    </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lastRenderedPageBreak/>
        <w:t>Radiator</w:t>
      </w:r>
      <w:r w:rsidRPr="00527B57">
        <w:rPr>
          <w:rFonts w:ascii="Times New Roman" w:hAnsi="Times New Roman"/>
          <w:sz w:val="24"/>
          <w:szCs w:val="24"/>
          <w:lang w:val="uz-Cyrl-UZ"/>
        </w:rPr>
        <w:t xml:space="preserve"> – kanallar sistemasi bo‘ylab aylanib yuradigan sovituvchi suyuqlik yoki moyning temperaturasini pasaytirib turadigan qurilma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Reduktor</w:t>
      </w:r>
      <w:r w:rsidRPr="00527B57">
        <w:rPr>
          <w:rFonts w:ascii="Times New Roman" w:hAnsi="Times New Roman"/>
          <w:sz w:val="24"/>
          <w:szCs w:val="24"/>
          <w:lang w:val="uz-Cyrl-UZ"/>
        </w:rPr>
        <w:t xml:space="preserve"> – korpus ichiga olingan tishli yoki gidravlik uzatma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Rele</w:t>
      </w:r>
      <w:r w:rsidRPr="00527B57">
        <w:rPr>
          <w:rFonts w:ascii="Times New Roman" w:hAnsi="Times New Roman"/>
          <w:sz w:val="24"/>
          <w:szCs w:val="24"/>
          <w:lang w:val="uz-Cyrl-UZ"/>
        </w:rPr>
        <w:t xml:space="preserve"> – tarkibida rele elementi bo‘lgan va biror bir elektr zanjiri xolatini berilgan kirish ta’sirlari natijasida sakrab o‘zgartiradigan avtomatik qurilma.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Ressora</w:t>
      </w:r>
      <w:r w:rsidRPr="00527B57">
        <w:rPr>
          <w:rFonts w:ascii="Times New Roman" w:hAnsi="Times New Roman"/>
          <w:sz w:val="24"/>
          <w:szCs w:val="24"/>
          <w:lang w:val="uz-Cyrl-UZ"/>
        </w:rPr>
        <w:t xml:space="preserve"> – yo‘lning notekisliklaridan xosil bo‘ladigan silkinishlarni yumshatib beradigan va qoldiq deformasiyasiz ish nagruzkasini tutib turadigan transport mashinalari va aravalar osmasining elastik elementi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Refrijerator</w:t>
      </w:r>
      <w:r w:rsidRPr="00527B57">
        <w:rPr>
          <w:rFonts w:ascii="Times New Roman" w:hAnsi="Times New Roman"/>
          <w:sz w:val="24"/>
          <w:szCs w:val="24"/>
          <w:lang w:val="uz-Cyrl-UZ"/>
        </w:rPr>
        <w:t xml:space="preserve"> – tez buziladigan yuklarni tashiydigan sovutkichli transprotr vositasi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Rotor</w:t>
      </w:r>
      <w:r w:rsidRPr="00527B57">
        <w:rPr>
          <w:rFonts w:ascii="Times New Roman" w:hAnsi="Times New Roman"/>
          <w:sz w:val="24"/>
          <w:szCs w:val="24"/>
          <w:lang w:val="uz-Cyrl-UZ"/>
        </w:rPr>
        <w:t xml:space="preserve"> – ish mashinalarining, odatda, stator ichiga joylashgan aylanuvchi qismi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 xml:space="preserve">Rama </w:t>
      </w:r>
      <w:r w:rsidRPr="00527B57">
        <w:rPr>
          <w:rFonts w:ascii="Times New Roman" w:hAnsi="Times New Roman"/>
          <w:sz w:val="24"/>
          <w:szCs w:val="24"/>
          <w:lang w:val="uz-Cyrl-UZ"/>
        </w:rPr>
        <w:t>– elementlari (ustun va rigel) barcha yoki ba’zi uzellarida bir –biriga bikr maxkamlangan goyemetrik o‘zgarmas sterjenlar sistemasi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Rezonans</w:t>
      </w:r>
      <w:r w:rsidRPr="00527B57">
        <w:rPr>
          <w:rFonts w:ascii="Times New Roman" w:hAnsi="Times New Roman"/>
          <w:sz w:val="24"/>
          <w:szCs w:val="24"/>
          <w:lang w:val="uz-Cyrl-UZ"/>
        </w:rPr>
        <w:t xml:space="preserve"> – sistemaga ta’sir etuvchi tashqi kuch chastotasining xususiy tebranishi chastotalaridan birortasiga mos kelganda sistemaning barqaror majburiy tebranishlari amplitudasining ozmi – ko‘pmi keskin ortishi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Samosval</w:t>
      </w:r>
      <w:r w:rsidRPr="00527B57">
        <w:rPr>
          <w:rFonts w:ascii="Times New Roman" w:hAnsi="Times New Roman"/>
          <w:sz w:val="24"/>
          <w:szCs w:val="24"/>
          <w:lang w:val="uz-Cyrl-UZ"/>
        </w:rPr>
        <w:t xml:space="preserve"> – yukni o‘zi ag‘daradigan platformali ixtisoslashtirilgan yuk avtomobili.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Sinxronizator</w:t>
      </w:r>
      <w:r w:rsidRPr="00527B57">
        <w:rPr>
          <w:rFonts w:ascii="Times New Roman" w:hAnsi="Times New Roman"/>
          <w:sz w:val="24"/>
          <w:szCs w:val="24"/>
          <w:lang w:val="uz-Cyrl-UZ"/>
        </w:rPr>
        <w:t xml:space="preserve"> – sinxronlashni amalgan oshiradigan mexanizm yoki qurilma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Starter</w:t>
      </w:r>
      <w:r w:rsidRPr="00527B57">
        <w:rPr>
          <w:rFonts w:ascii="Times New Roman" w:hAnsi="Times New Roman"/>
          <w:sz w:val="24"/>
          <w:szCs w:val="24"/>
          <w:lang w:val="uz-Cyrl-UZ"/>
        </w:rPr>
        <w:t xml:space="preserve"> – ichki yonuv dvigatelini yurgazib yuboradigan qurilma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 xml:space="preserve">Satellit </w:t>
      </w:r>
      <w:r w:rsidRPr="00527B57">
        <w:rPr>
          <w:rFonts w:ascii="Times New Roman" w:hAnsi="Times New Roman"/>
          <w:sz w:val="24"/>
          <w:szCs w:val="24"/>
          <w:lang w:val="uz-Cyrl-UZ"/>
        </w:rPr>
        <w:t xml:space="preserve">– qo‘zg‘aluvchi o‘qli planetar uzatmaning tishli g‘ildiragi </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 xml:space="preserve">Salnik </w:t>
      </w:r>
      <w:r w:rsidRPr="00527B57">
        <w:rPr>
          <w:rFonts w:ascii="Times New Roman" w:hAnsi="Times New Roman"/>
          <w:sz w:val="24"/>
          <w:szCs w:val="24"/>
          <w:lang w:val="uz-Cyrl-UZ"/>
        </w:rPr>
        <w:t>– mashinalarning qo‘zg‘aluvchi va qo‘zg‘almas detallari orasidagi tirqishni germetik  berkitib turadigan mashina detali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Sapun</w:t>
      </w:r>
      <w:r w:rsidRPr="00527B57">
        <w:rPr>
          <w:rFonts w:ascii="Times New Roman" w:hAnsi="Times New Roman"/>
          <w:sz w:val="24"/>
          <w:szCs w:val="24"/>
          <w:lang w:val="uz-Cyrl-UZ"/>
        </w:rPr>
        <w:t xml:space="preserve"> – avtomobil traktor va boshqa mashinalarning dvigatel karterlari, uztmalar qutisi, orqa ko‘priklaridagi gazlarni chiqarib yuborish yo‘li bilan ularda muayyan bosimni tutib turuvchi klapan.</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 xml:space="preserve">Sedan </w:t>
      </w:r>
      <w:r w:rsidRPr="00527B57">
        <w:rPr>
          <w:rFonts w:ascii="Times New Roman" w:hAnsi="Times New Roman"/>
          <w:sz w:val="24"/>
          <w:szCs w:val="24"/>
          <w:lang w:val="uz-Cyrl-UZ"/>
        </w:rPr>
        <w:t>– to‘rt eshikli ikki yoki uch qator o‘rindiqli yopiq kuzovli yengil avtomombil.</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Stabilizator</w:t>
      </w:r>
      <w:r w:rsidRPr="00527B57">
        <w:rPr>
          <w:rFonts w:ascii="Times New Roman" w:hAnsi="Times New Roman"/>
          <w:sz w:val="24"/>
          <w:szCs w:val="24"/>
          <w:lang w:val="uz-Cyrl-UZ"/>
        </w:rPr>
        <w:t xml:space="preserve"> – tashqi o‘zgartiruvchi ta’sirlardan qat’iy nazar rostlanuvchi kattaliklarning berilgan qiymatini avtomatik birday ushlab turadigan qurilma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Spidometr</w:t>
      </w:r>
      <w:r w:rsidRPr="00527B57">
        <w:rPr>
          <w:rFonts w:ascii="Times New Roman" w:hAnsi="Times New Roman"/>
          <w:sz w:val="24"/>
          <w:szCs w:val="24"/>
          <w:lang w:val="uz-Cyrl-UZ"/>
        </w:rPr>
        <w:t xml:space="preserve"> – transport mashinalarning xarakat tezligini ko‘rsatadigan asbob.</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Sekinlashish</w:t>
      </w:r>
      <w:r w:rsidRPr="00527B57">
        <w:rPr>
          <w:rFonts w:ascii="Times New Roman" w:hAnsi="Times New Roman"/>
          <w:sz w:val="24"/>
          <w:szCs w:val="24"/>
          <w:lang w:val="uz-Cyrl-UZ"/>
        </w:rPr>
        <w:t xml:space="preserve"> – tezlikni kamayishi.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Surilish</w:t>
      </w:r>
      <w:r w:rsidRPr="00527B57">
        <w:rPr>
          <w:rFonts w:ascii="Times New Roman" w:hAnsi="Times New Roman"/>
          <w:sz w:val="24"/>
          <w:szCs w:val="24"/>
          <w:lang w:val="uz-Cyrl-UZ"/>
        </w:rPr>
        <w:t xml:space="preserve"> – avtomobilni orqa g‘ildiraklarini yonboshga sirpanib xarakatlanishi.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Smog</w:t>
      </w:r>
      <w:r w:rsidRPr="00527B57">
        <w:rPr>
          <w:rFonts w:ascii="Times New Roman" w:hAnsi="Times New Roman"/>
          <w:sz w:val="24"/>
          <w:szCs w:val="24"/>
          <w:lang w:val="uz-Cyrl-UZ"/>
        </w:rPr>
        <w:t xml:space="preserve"> – tuman, tutun va boshqaifloslantiruvchilar aralashmasi.   </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Termostat</w:t>
      </w:r>
      <w:r w:rsidRPr="00527B57">
        <w:rPr>
          <w:rFonts w:ascii="Times New Roman" w:hAnsi="Times New Roman"/>
          <w:sz w:val="24"/>
          <w:szCs w:val="24"/>
          <w:lang w:val="uz-Cyrl-UZ"/>
        </w:rPr>
        <w:t xml:space="preserve"> – temperaturani bir xil tutib turadigan asbob.</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Tormoz</w:t>
      </w:r>
      <w:r w:rsidRPr="00527B57">
        <w:rPr>
          <w:rFonts w:ascii="Times New Roman" w:hAnsi="Times New Roman"/>
          <w:sz w:val="24"/>
          <w:szCs w:val="24"/>
          <w:lang w:val="uz-Cyrl-UZ"/>
        </w:rPr>
        <w:t xml:space="preserve"> – mashina tezligini kamaytiradigan yoki butunlay to‘xtatadigan mexanizm yoki qurilma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Torsion</w:t>
      </w:r>
      <w:r w:rsidRPr="00527B57">
        <w:rPr>
          <w:rFonts w:ascii="Times New Roman" w:hAnsi="Times New Roman"/>
          <w:sz w:val="24"/>
          <w:szCs w:val="24"/>
          <w:lang w:val="uz-Cyrl-UZ"/>
        </w:rPr>
        <w:t xml:space="preserve"> – egiluvchan val aylantiruvchi momentlarni uzatadi. Torsion prujinasimon bo‘lib buralishga ishlaydi.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lastRenderedPageBreak/>
        <w:t>Transformator</w:t>
      </w:r>
      <w:r w:rsidRPr="00527B57">
        <w:rPr>
          <w:rFonts w:ascii="Times New Roman" w:hAnsi="Times New Roman"/>
          <w:sz w:val="24"/>
          <w:szCs w:val="24"/>
          <w:lang w:val="uz-Cyrl-UZ"/>
        </w:rPr>
        <w:t xml:space="preserve"> – energiya yoki ob’yektlarning biror muxim xossasini o‘zgartirish, boshqa turga aylantirish uchun xizmat qiluvchi qurilma.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 xml:space="preserve">Tezlanish </w:t>
      </w:r>
      <w:r w:rsidRPr="00527B57">
        <w:rPr>
          <w:rFonts w:ascii="Times New Roman" w:hAnsi="Times New Roman"/>
          <w:sz w:val="24"/>
          <w:szCs w:val="24"/>
          <w:lang w:val="uz-Cyrl-UZ"/>
        </w:rPr>
        <w:t>– nuqta tezligi  vektorining vaqt o‘tishi bilan o‘zgarish suratini xarakterlovchi vektor kattalik.</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Tezlik</w:t>
      </w:r>
      <w:r w:rsidRPr="00527B57">
        <w:rPr>
          <w:rFonts w:ascii="Times New Roman" w:hAnsi="Times New Roman"/>
          <w:sz w:val="24"/>
          <w:szCs w:val="24"/>
          <w:lang w:val="uz-Cyrl-UZ"/>
        </w:rPr>
        <w:t xml:space="preserve"> – parametrni o‘zgarishi, masalan yo‘lni vaqt bo‘yicha.  </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Tirkama</w:t>
      </w:r>
      <w:r w:rsidRPr="00527B57">
        <w:rPr>
          <w:rFonts w:ascii="Times New Roman" w:hAnsi="Times New Roman"/>
          <w:sz w:val="24"/>
          <w:szCs w:val="24"/>
          <w:lang w:val="uz-Cyrl-UZ"/>
        </w:rPr>
        <w:t xml:space="preserve"> – avtomobil tyagach yoki traktor bilan shatakka olinadigan bir, ikki yoki ko‘p o‘qli motorsiz arava (prisep)</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 xml:space="preserve">Turg‘unlik </w:t>
      </w:r>
      <w:r w:rsidRPr="00527B57">
        <w:rPr>
          <w:rFonts w:ascii="Times New Roman" w:hAnsi="Times New Roman"/>
          <w:sz w:val="24"/>
          <w:szCs w:val="24"/>
          <w:lang w:val="uz-Cyrl-UZ"/>
        </w:rPr>
        <w:t xml:space="preserve">– avtomobilni yon tomonga sirpanishga va surilishga majbur etuvchi kuchlarga qarshilik ko‘rsata olish qobiliyati. </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Universal</w:t>
      </w:r>
      <w:r w:rsidRPr="00527B57">
        <w:rPr>
          <w:rFonts w:ascii="Times New Roman" w:hAnsi="Times New Roman"/>
          <w:sz w:val="24"/>
          <w:szCs w:val="24"/>
          <w:lang w:val="uz-Cyrl-UZ"/>
        </w:rPr>
        <w:t xml:space="preserve"> – ikki yoki uch qator o‘rindiqli , uch yoki besh eshikli, bagaj bo‘limi orqa o‘rindiq suyanchig‘idan keyin joylashgan yopiq kuzovli avtomobil</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Ultratovush</w:t>
      </w:r>
      <w:r w:rsidRPr="00527B57">
        <w:rPr>
          <w:rFonts w:ascii="Times New Roman" w:hAnsi="Times New Roman"/>
          <w:sz w:val="24"/>
          <w:szCs w:val="24"/>
          <w:lang w:val="uz-Cyrl-UZ"/>
        </w:rPr>
        <w:t xml:space="preserve"> – tebranishlar chastotasi 20kGs dan 1gGsgacha bo‘lgan elastik to‘lqinlar</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Faza</w:t>
      </w:r>
      <w:r w:rsidRPr="00527B57">
        <w:rPr>
          <w:rFonts w:ascii="Times New Roman" w:hAnsi="Times New Roman"/>
          <w:sz w:val="24"/>
          <w:szCs w:val="24"/>
          <w:lang w:val="uz-Cyrl-UZ"/>
        </w:rPr>
        <w:t xml:space="preserve"> – vaqtning xar bir onida tebranish prosessi xolatini ifodalaydigan kattalik</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Fara</w:t>
      </w:r>
      <w:r w:rsidRPr="00527B57">
        <w:rPr>
          <w:rFonts w:ascii="Times New Roman" w:hAnsi="Times New Roman"/>
          <w:sz w:val="24"/>
          <w:szCs w:val="24"/>
          <w:lang w:val="uz-Cyrl-UZ"/>
        </w:rPr>
        <w:t xml:space="preserve"> – yo‘lni yoritish uchun tansport mashinalarining old tomoniga o‘rnatiladigan (bazan orqa) elektr fanar</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Filtr</w:t>
      </w:r>
      <w:r w:rsidRPr="00527B57">
        <w:rPr>
          <w:rFonts w:ascii="Times New Roman" w:hAnsi="Times New Roman"/>
          <w:sz w:val="24"/>
          <w:szCs w:val="24"/>
          <w:lang w:val="uz-Cyrl-UZ"/>
        </w:rPr>
        <w:t xml:space="preserve"> – qattiq va suyuq fazali xar xil jinsli sistemani g‘ovak to‘siqlardan o‘tkazib tarkibiy qismlarga ajratadigan, quyuqlashtiradigan yoki tindiradigan qurilma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Forsunka</w:t>
      </w:r>
      <w:r w:rsidRPr="00527B57">
        <w:rPr>
          <w:rFonts w:ascii="Times New Roman" w:hAnsi="Times New Roman"/>
          <w:sz w:val="24"/>
          <w:szCs w:val="24"/>
          <w:lang w:val="uz-Cyrl-UZ"/>
        </w:rPr>
        <w:t xml:space="preserve"> – yonilg‘ini zarralarga aylantiradigan bir yoki birnecha teshikli qurilma </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 xml:space="preserve">Furgon </w:t>
      </w:r>
      <w:r w:rsidRPr="00527B57">
        <w:rPr>
          <w:rFonts w:ascii="Times New Roman" w:hAnsi="Times New Roman"/>
          <w:sz w:val="24"/>
          <w:szCs w:val="24"/>
          <w:lang w:val="uz-Cyrl-UZ"/>
        </w:rPr>
        <w:t>– tashqi ta’sirdan himoyalashni talab qiluvchi, tashish uchun mo‘ljallangan bikr yopiq kuzovli avtomobil.</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Flanes</w:t>
      </w:r>
      <w:r w:rsidRPr="00527B57">
        <w:rPr>
          <w:rFonts w:ascii="Times New Roman" w:hAnsi="Times New Roman"/>
          <w:sz w:val="24"/>
          <w:szCs w:val="24"/>
          <w:lang w:val="uz-Cyrl-UZ"/>
        </w:rPr>
        <w:t xml:space="preserve"> – truba, armatura, rezervuar, vallar va boshqalaning  birlashtiruvchi qismi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Faeton</w:t>
      </w:r>
      <w:r w:rsidRPr="00527B57">
        <w:rPr>
          <w:rFonts w:ascii="Times New Roman" w:hAnsi="Times New Roman"/>
          <w:sz w:val="24"/>
          <w:szCs w:val="24"/>
          <w:lang w:val="uz-Cyrl-UZ"/>
        </w:rPr>
        <w:t xml:space="preserve"> – usti oson ochiladigan ikki yoki uch qator o‘rindiqli, ikki yoki to‘rt eshikli, yon tomoni o‘zi olib qo‘yiladigan yengil avtomobil kuzovi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Xrapovik</w:t>
      </w:r>
      <w:r w:rsidRPr="00527B57">
        <w:rPr>
          <w:rFonts w:ascii="Times New Roman" w:hAnsi="Times New Roman"/>
          <w:sz w:val="24"/>
          <w:szCs w:val="24"/>
          <w:lang w:val="uz-Cyrl-UZ"/>
        </w:rPr>
        <w:t xml:space="preserve"> – g‘ildirakning faqat bir tomonga uzluksiz aylanma xararaktiga aylantiradigan tishli qism</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 xml:space="preserve">Silindr </w:t>
      </w:r>
      <w:r w:rsidRPr="00527B57">
        <w:rPr>
          <w:rFonts w:ascii="Times New Roman" w:hAnsi="Times New Roman"/>
          <w:sz w:val="24"/>
          <w:szCs w:val="24"/>
          <w:lang w:val="uz-Cyrl-UZ"/>
        </w:rPr>
        <w:t>– mashina va mexanizmlarning masalan, ichki yonuv dvigatellari, bug‘ mashinalari, gidravlik yoki pnevmatik sistemalarning asosiy detallaridan biri, ichi silindrsimon sirtli xavol detal.</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Sisterna</w:t>
      </w:r>
      <w:r w:rsidRPr="00527B57">
        <w:rPr>
          <w:rFonts w:ascii="Times New Roman" w:hAnsi="Times New Roman"/>
          <w:sz w:val="24"/>
          <w:szCs w:val="24"/>
          <w:lang w:val="uz-Cyrl-UZ"/>
        </w:rPr>
        <w:t xml:space="preserve"> – suyuqlik, sochiluvchan materiallar va boshqalarni saqlash, tashishda ishlatiladigan idish.</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Sapfa</w:t>
      </w:r>
      <w:r w:rsidRPr="00527B57">
        <w:rPr>
          <w:rFonts w:ascii="Times New Roman" w:hAnsi="Times New Roman"/>
          <w:sz w:val="24"/>
          <w:szCs w:val="24"/>
          <w:lang w:val="uz-Cyrl-UZ"/>
        </w:rPr>
        <w:t xml:space="preserve"> – o‘q yoki valning podshipnikka tiralib turadigan qismi  </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Sikl</w:t>
      </w:r>
      <w:r w:rsidRPr="00527B57">
        <w:rPr>
          <w:rFonts w:ascii="Times New Roman" w:hAnsi="Times New Roman"/>
          <w:sz w:val="24"/>
          <w:szCs w:val="24"/>
          <w:lang w:val="uz-Cyrl-UZ"/>
        </w:rPr>
        <w:t xml:space="preserve"> – davriy qaytariladigan xodisalar sistemasidagi prosesslar majmui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Chastota</w:t>
      </w:r>
      <w:r w:rsidRPr="00527B57">
        <w:rPr>
          <w:rFonts w:ascii="Times New Roman" w:hAnsi="Times New Roman"/>
          <w:sz w:val="24"/>
          <w:szCs w:val="24"/>
          <w:lang w:val="uz-Cyrl-UZ"/>
        </w:rPr>
        <w:t xml:space="preserve">  - davriy tebranishning miqdoriy xarakteristikasi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Chervyak</w:t>
      </w:r>
      <w:r w:rsidRPr="00527B57">
        <w:rPr>
          <w:rFonts w:ascii="Times New Roman" w:hAnsi="Times New Roman"/>
          <w:sz w:val="24"/>
          <w:szCs w:val="24"/>
          <w:lang w:val="uz-Cyrl-UZ"/>
        </w:rPr>
        <w:t xml:space="preserve"> – chervyakli uzatma detali, ya’ni tishli g‘ildirak bilan ilashuvchi vint</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Sharnir</w:t>
      </w:r>
      <w:r w:rsidRPr="00527B57">
        <w:rPr>
          <w:rFonts w:ascii="Times New Roman" w:hAnsi="Times New Roman"/>
          <w:sz w:val="24"/>
          <w:szCs w:val="24"/>
          <w:lang w:val="uz-Cyrl-UZ"/>
        </w:rPr>
        <w:t xml:space="preserve"> – faqat umumiy o‘q yoki nuqta atrofida aylana oladigan detallarning qo‘zg‘aluvchan birikmasi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Shayba</w:t>
      </w:r>
      <w:r w:rsidRPr="00527B57">
        <w:rPr>
          <w:rFonts w:ascii="Times New Roman" w:hAnsi="Times New Roman"/>
          <w:sz w:val="24"/>
          <w:szCs w:val="24"/>
          <w:lang w:val="uz-Cyrl-UZ"/>
        </w:rPr>
        <w:t xml:space="preserve"> – gayka yoki bolt kallagi ostiga qo‘yiladigan tekis xalqasimon detal</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Shassi</w:t>
      </w:r>
      <w:r w:rsidRPr="00527B57">
        <w:rPr>
          <w:rFonts w:ascii="Times New Roman" w:hAnsi="Times New Roman"/>
          <w:sz w:val="24"/>
          <w:szCs w:val="24"/>
          <w:lang w:val="uz-Cyrl-UZ"/>
        </w:rPr>
        <w:t xml:space="preserve"> – kuzovsiz yuk avtomobili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lastRenderedPageBreak/>
        <w:t>Shatun</w:t>
      </w:r>
      <w:r w:rsidRPr="00527B57">
        <w:rPr>
          <w:rFonts w:ascii="Times New Roman" w:hAnsi="Times New Roman"/>
          <w:sz w:val="24"/>
          <w:szCs w:val="24"/>
          <w:lang w:val="uz-Cyrl-UZ"/>
        </w:rPr>
        <w:t xml:space="preserve"> – mashina porsheni yoki polzunining ilgarilama xarakatini tirsakli va krivoshipining aylanma xarakatiga aylantiruvchi krivoship polzunli mexanizmni detali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Shesternya</w:t>
      </w:r>
      <w:r w:rsidRPr="00527B57">
        <w:rPr>
          <w:rFonts w:ascii="Times New Roman" w:hAnsi="Times New Roman"/>
          <w:sz w:val="24"/>
          <w:szCs w:val="24"/>
          <w:lang w:val="uz-Cyrl-UZ"/>
        </w:rPr>
        <w:t xml:space="preserve"> – tishli g‘ildiraklar juftidagi kichik g‘ildirak</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 xml:space="preserve">Shina </w:t>
      </w:r>
      <w:r w:rsidRPr="00527B57">
        <w:rPr>
          <w:rFonts w:ascii="Times New Roman" w:hAnsi="Times New Roman"/>
          <w:sz w:val="24"/>
          <w:szCs w:val="24"/>
          <w:lang w:val="uz-Cyrl-UZ"/>
        </w:rPr>
        <w:t>– avtomobil va boshqalar g‘ildiraklari gardishiga kiygiziladigan rezinali yoki rezina –to‘qimali pnevmatk qobiq</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Shkiv</w:t>
      </w:r>
      <w:r w:rsidRPr="00527B57">
        <w:rPr>
          <w:rFonts w:ascii="Times New Roman" w:hAnsi="Times New Roman"/>
          <w:sz w:val="24"/>
          <w:szCs w:val="24"/>
          <w:lang w:val="uz-Cyrl-UZ"/>
        </w:rPr>
        <w:t xml:space="preserve"> – tasmali uztma yoki kanatli uzatma detali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Shplint</w:t>
      </w:r>
      <w:r w:rsidRPr="00527B57">
        <w:rPr>
          <w:rFonts w:ascii="Times New Roman" w:hAnsi="Times New Roman"/>
          <w:sz w:val="24"/>
          <w:szCs w:val="24"/>
          <w:lang w:val="uz-Cyrl-UZ"/>
        </w:rPr>
        <w:t xml:space="preserve"> – mashina detali, deyarli o‘rtasidan yarim doira qilib egilgan sim sterjen</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Ekonomayzer</w:t>
      </w:r>
      <w:r w:rsidRPr="00527B57">
        <w:rPr>
          <w:rFonts w:ascii="Times New Roman" w:hAnsi="Times New Roman"/>
          <w:sz w:val="24"/>
          <w:szCs w:val="24"/>
          <w:lang w:val="uz-Cyrl-UZ"/>
        </w:rPr>
        <w:t xml:space="preserve"> – yonilg‘i tejamkorligini ta’minlovchi qurilma.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Eksentrik</w:t>
      </w:r>
      <w:r w:rsidRPr="00527B57">
        <w:rPr>
          <w:rFonts w:ascii="Times New Roman" w:hAnsi="Times New Roman"/>
          <w:sz w:val="24"/>
          <w:szCs w:val="24"/>
          <w:lang w:val="uz-Cyrl-UZ"/>
        </w:rPr>
        <w:t xml:space="preserve"> – aylanish o‘qi geometrik o‘qqa nisbatan ma’lum masofaga siljigan disk</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Elekrtomobil</w:t>
      </w:r>
      <w:r w:rsidRPr="00527B57">
        <w:rPr>
          <w:rFonts w:ascii="Times New Roman" w:hAnsi="Times New Roman"/>
          <w:sz w:val="24"/>
          <w:szCs w:val="24"/>
          <w:lang w:val="uz-Cyrl-UZ"/>
        </w:rPr>
        <w:t xml:space="preserve"> – o‘ziga o‘rnatilgan akkumlyatorlar batareyasidan yoki yonilg‘i elementlaridan energiya bilan taminlanadigan bir yoki birnechta elektr dvigatellari bilan xarakatlanadigan avtomobil</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Yuritma</w:t>
      </w:r>
      <w:r w:rsidRPr="00527B57">
        <w:rPr>
          <w:rFonts w:ascii="Times New Roman" w:hAnsi="Times New Roman"/>
          <w:sz w:val="24"/>
          <w:szCs w:val="24"/>
          <w:lang w:val="uz-Cyrl-UZ"/>
        </w:rPr>
        <w:t xml:space="preserve"> – mashina va mexanizmlarni xarakatlantirish qurilmasi.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Yarimtirkama</w:t>
      </w:r>
      <w:r w:rsidRPr="00527B57">
        <w:rPr>
          <w:rFonts w:ascii="Times New Roman" w:hAnsi="Times New Roman"/>
          <w:sz w:val="24"/>
          <w:szCs w:val="24"/>
          <w:lang w:val="uz-Cyrl-UZ"/>
        </w:rPr>
        <w:t xml:space="preserve"> – egarsimon tayanch- tirkash qurilmasi yordamida o‘rindiqli tyagach bilan shatakka olinadigan va unga o‘z og‘irligining bir qismini beradigan bir yoki ikki o‘qli motorsiz arava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Yarimo‘q</w:t>
      </w:r>
      <w:r w:rsidRPr="00527B57">
        <w:rPr>
          <w:rFonts w:ascii="Times New Roman" w:hAnsi="Times New Roman"/>
          <w:sz w:val="24"/>
          <w:szCs w:val="24"/>
          <w:lang w:val="uz-Cyrl-UZ"/>
        </w:rPr>
        <w:t xml:space="preserve"> – o‘z xarakatlanuvchi g‘ildirakli mashinaning differensialidan aylanma xarakatni bevosita yetakchi g‘ildirakka uzatuvchi yetakchi ko‘prik vali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O‘q –</w:t>
      </w:r>
      <w:r w:rsidRPr="00527B57">
        <w:rPr>
          <w:rFonts w:ascii="Times New Roman" w:hAnsi="Times New Roman"/>
          <w:sz w:val="24"/>
          <w:szCs w:val="24"/>
          <w:lang w:val="uz-Cyrl-UZ"/>
        </w:rPr>
        <w:t xml:space="preserve"> silindr shaklidagi uzunroq detal.</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O‘tag‘onlik</w:t>
      </w:r>
      <w:r w:rsidRPr="00527B57">
        <w:rPr>
          <w:rFonts w:ascii="Times New Roman" w:hAnsi="Times New Roman"/>
          <w:sz w:val="24"/>
          <w:szCs w:val="24"/>
          <w:lang w:val="uz-Cyrl-UZ"/>
        </w:rPr>
        <w:t xml:space="preserve"> – avtomobilni yordamchi vositalarsiz, og‘ir yo‘l sharoitlarida va yo‘lsiz joylarda yetakchi g‘ildiraklarining shataksiramasdan hamda xarxil to‘siqlarga tegmasdan o‘taolish qobiliyati.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Gʻildirak</w:t>
      </w:r>
      <w:r w:rsidRPr="00527B57">
        <w:rPr>
          <w:rFonts w:ascii="Times New Roman" w:hAnsi="Times New Roman"/>
          <w:sz w:val="24"/>
          <w:szCs w:val="24"/>
          <w:lang w:val="uz-Cyrl-UZ"/>
        </w:rPr>
        <w:t xml:space="preserve"> – ko‘pgina ish va tansport mashinalarining detali. Disk yoki kegayli gardish shaklida bo‘ladi. Transport mashinalari uchun g‘ildirak xarakatlantirgichning  asosiy turi xisoblandi.</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Quvvat</w:t>
      </w:r>
      <w:r w:rsidRPr="00527B57">
        <w:rPr>
          <w:rFonts w:ascii="Times New Roman" w:hAnsi="Times New Roman"/>
          <w:sz w:val="24"/>
          <w:szCs w:val="24"/>
          <w:lang w:val="uz-Cyrl-UZ"/>
        </w:rPr>
        <w:t xml:space="preserve"> – ishning shu ish bajarilgan vaqt oraligiga nisbatiga teng bulgan energetik xarakteristika.</w:t>
      </w:r>
    </w:p>
    <w:p w:rsidR="00D54FEF" w:rsidRPr="00527B57" w:rsidRDefault="00D54FEF" w:rsidP="00E75605">
      <w:pPr>
        <w:spacing w:after="0" w:line="360" w:lineRule="auto"/>
        <w:jc w:val="both"/>
        <w:rPr>
          <w:rFonts w:ascii="Times New Roman" w:hAnsi="Times New Roman"/>
          <w:sz w:val="24"/>
          <w:szCs w:val="24"/>
          <w:lang w:val="uz-Cyrl-UZ"/>
        </w:rPr>
      </w:pPr>
      <w:r w:rsidRPr="00527B57">
        <w:rPr>
          <w:rFonts w:ascii="Times New Roman" w:hAnsi="Times New Roman"/>
          <w:b/>
          <w:sz w:val="24"/>
          <w:szCs w:val="24"/>
          <w:lang w:val="uz-Cyrl-UZ"/>
        </w:rPr>
        <w:t>Qistirma</w:t>
      </w:r>
      <w:r w:rsidRPr="00527B57">
        <w:rPr>
          <w:rFonts w:ascii="Times New Roman" w:hAnsi="Times New Roman"/>
          <w:sz w:val="24"/>
          <w:szCs w:val="24"/>
          <w:lang w:val="uz-Cyrl-UZ"/>
        </w:rPr>
        <w:t xml:space="preserve"> – dvigatel, apparat, asboblarning bosim ostida ishlovchi ajraladigan qisimlarini jipslash, berkitish uchun ishlatiladigan detel.</w:t>
      </w:r>
    </w:p>
    <w:p w:rsidR="00D54FEF" w:rsidRPr="00527B57" w:rsidRDefault="00D54FEF" w:rsidP="00527B57">
      <w:pPr>
        <w:tabs>
          <w:tab w:val="left" w:pos="3585"/>
        </w:tabs>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uz-Cyrl-UZ"/>
        </w:rPr>
        <w:tab/>
      </w:r>
    </w:p>
    <w:p w:rsidR="00D54FEF" w:rsidRPr="00527B57" w:rsidRDefault="00D54FEF" w:rsidP="00527B57">
      <w:pPr>
        <w:tabs>
          <w:tab w:val="left" w:pos="3585"/>
        </w:tabs>
        <w:spacing w:after="0" w:line="240" w:lineRule="auto"/>
        <w:ind w:firstLine="567"/>
        <w:jc w:val="both"/>
        <w:rPr>
          <w:rFonts w:ascii="Times New Roman" w:hAnsi="Times New Roman"/>
          <w:sz w:val="24"/>
          <w:szCs w:val="24"/>
          <w:lang w:val="uz-Cyrl-UZ"/>
        </w:rPr>
      </w:pPr>
    </w:p>
    <w:p w:rsidR="00D54FEF" w:rsidRPr="00527B57" w:rsidRDefault="00D54FEF" w:rsidP="00527B57">
      <w:pPr>
        <w:tabs>
          <w:tab w:val="left" w:pos="3585"/>
        </w:tabs>
        <w:spacing w:after="0" w:line="240" w:lineRule="auto"/>
        <w:ind w:firstLine="567"/>
        <w:jc w:val="both"/>
        <w:rPr>
          <w:rFonts w:ascii="Times New Roman" w:hAnsi="Times New Roman"/>
          <w:sz w:val="24"/>
          <w:szCs w:val="24"/>
          <w:lang w:val="uz-Cyrl-UZ"/>
        </w:rPr>
      </w:pPr>
    </w:p>
    <w:p w:rsidR="00D54FEF" w:rsidRPr="00527B57" w:rsidRDefault="00D54FEF" w:rsidP="00527B57">
      <w:pPr>
        <w:tabs>
          <w:tab w:val="left" w:pos="3585"/>
        </w:tabs>
        <w:spacing w:after="0" w:line="240" w:lineRule="auto"/>
        <w:ind w:firstLine="567"/>
        <w:jc w:val="both"/>
        <w:rPr>
          <w:rFonts w:ascii="Times New Roman" w:hAnsi="Times New Roman"/>
          <w:sz w:val="24"/>
          <w:szCs w:val="24"/>
          <w:lang w:val="uz-Cyrl-UZ"/>
        </w:rPr>
      </w:pPr>
    </w:p>
    <w:p w:rsidR="00D54FEF" w:rsidRPr="00527B57" w:rsidRDefault="00D54FEF" w:rsidP="00527B57">
      <w:pPr>
        <w:tabs>
          <w:tab w:val="left" w:pos="3585"/>
        </w:tabs>
        <w:spacing w:after="0" w:line="240" w:lineRule="auto"/>
        <w:ind w:firstLine="567"/>
        <w:jc w:val="both"/>
        <w:rPr>
          <w:rFonts w:ascii="Times New Roman" w:hAnsi="Times New Roman"/>
          <w:sz w:val="24"/>
          <w:szCs w:val="24"/>
          <w:lang w:val="uz-Cyrl-UZ"/>
        </w:rPr>
      </w:pPr>
    </w:p>
    <w:p w:rsidR="00D54FEF" w:rsidRPr="00527B57" w:rsidRDefault="00D54FEF" w:rsidP="00527B57">
      <w:pPr>
        <w:tabs>
          <w:tab w:val="left" w:pos="3585"/>
        </w:tabs>
        <w:spacing w:after="0" w:line="240" w:lineRule="auto"/>
        <w:ind w:firstLine="567"/>
        <w:jc w:val="both"/>
        <w:rPr>
          <w:rFonts w:ascii="Times New Roman" w:hAnsi="Times New Roman"/>
          <w:sz w:val="24"/>
          <w:szCs w:val="24"/>
          <w:lang w:val="uz-Cyrl-UZ"/>
        </w:rPr>
      </w:pPr>
    </w:p>
    <w:p w:rsidR="00BB7D35" w:rsidRPr="00527B57" w:rsidRDefault="00BB7D35" w:rsidP="00527B57">
      <w:pPr>
        <w:tabs>
          <w:tab w:val="left" w:pos="3585"/>
        </w:tabs>
        <w:spacing w:after="0" w:line="240" w:lineRule="auto"/>
        <w:ind w:firstLine="567"/>
        <w:jc w:val="both"/>
        <w:rPr>
          <w:rFonts w:ascii="Times New Roman" w:hAnsi="Times New Roman"/>
          <w:sz w:val="24"/>
          <w:szCs w:val="24"/>
          <w:lang w:val="uz-Cyrl-UZ"/>
        </w:rPr>
      </w:pPr>
    </w:p>
    <w:p w:rsidR="00BB7D35" w:rsidRDefault="00BB7D35" w:rsidP="00527B57">
      <w:pPr>
        <w:tabs>
          <w:tab w:val="left" w:pos="3585"/>
        </w:tabs>
        <w:spacing w:after="0" w:line="240" w:lineRule="auto"/>
        <w:ind w:firstLine="567"/>
        <w:jc w:val="both"/>
        <w:rPr>
          <w:rFonts w:ascii="Times New Roman" w:hAnsi="Times New Roman"/>
          <w:sz w:val="24"/>
          <w:szCs w:val="24"/>
          <w:lang w:val="uz-Cyrl-UZ"/>
        </w:rPr>
      </w:pPr>
    </w:p>
    <w:p w:rsidR="00527B57" w:rsidRDefault="00527B57" w:rsidP="00527B57">
      <w:pPr>
        <w:tabs>
          <w:tab w:val="left" w:pos="3585"/>
        </w:tabs>
        <w:spacing w:after="0" w:line="240" w:lineRule="auto"/>
        <w:ind w:firstLine="567"/>
        <w:jc w:val="both"/>
        <w:rPr>
          <w:rFonts w:ascii="Times New Roman" w:hAnsi="Times New Roman"/>
          <w:sz w:val="24"/>
          <w:szCs w:val="24"/>
          <w:lang w:val="uz-Cyrl-UZ"/>
        </w:rPr>
      </w:pPr>
    </w:p>
    <w:p w:rsidR="00527B57" w:rsidRDefault="00527B57" w:rsidP="00527B57">
      <w:pPr>
        <w:tabs>
          <w:tab w:val="left" w:pos="3585"/>
        </w:tabs>
        <w:spacing w:after="0" w:line="240" w:lineRule="auto"/>
        <w:ind w:firstLine="567"/>
        <w:jc w:val="both"/>
        <w:rPr>
          <w:rFonts w:ascii="Times New Roman" w:hAnsi="Times New Roman"/>
          <w:sz w:val="24"/>
          <w:szCs w:val="24"/>
          <w:lang w:val="uz-Cyrl-UZ"/>
        </w:rPr>
      </w:pPr>
    </w:p>
    <w:p w:rsidR="00527B57" w:rsidRDefault="00527B57" w:rsidP="00527B57">
      <w:pPr>
        <w:tabs>
          <w:tab w:val="left" w:pos="3585"/>
        </w:tabs>
        <w:spacing w:after="0" w:line="240" w:lineRule="auto"/>
        <w:ind w:firstLine="567"/>
        <w:jc w:val="both"/>
        <w:rPr>
          <w:rFonts w:ascii="Times New Roman" w:hAnsi="Times New Roman"/>
          <w:sz w:val="24"/>
          <w:szCs w:val="24"/>
          <w:lang w:val="uz-Cyrl-UZ"/>
        </w:rPr>
      </w:pPr>
    </w:p>
    <w:p w:rsidR="00527B57" w:rsidRPr="00527B57" w:rsidRDefault="00527B57" w:rsidP="00527B57">
      <w:pPr>
        <w:tabs>
          <w:tab w:val="left" w:pos="3585"/>
        </w:tabs>
        <w:spacing w:after="0" w:line="240" w:lineRule="auto"/>
        <w:ind w:firstLine="567"/>
        <w:jc w:val="both"/>
        <w:rPr>
          <w:rFonts w:ascii="Times New Roman" w:hAnsi="Times New Roman"/>
          <w:sz w:val="24"/>
          <w:szCs w:val="24"/>
          <w:lang w:val="uz-Cyrl-UZ"/>
        </w:rPr>
      </w:pPr>
    </w:p>
    <w:p w:rsidR="00BB7D35" w:rsidRPr="00527B57" w:rsidRDefault="00BB7D35" w:rsidP="00527B57">
      <w:pPr>
        <w:tabs>
          <w:tab w:val="left" w:pos="3585"/>
        </w:tabs>
        <w:spacing w:after="0" w:line="240" w:lineRule="auto"/>
        <w:ind w:firstLine="567"/>
        <w:jc w:val="both"/>
        <w:rPr>
          <w:rFonts w:ascii="Times New Roman" w:hAnsi="Times New Roman"/>
          <w:sz w:val="24"/>
          <w:szCs w:val="24"/>
          <w:lang w:val="uz-Cyrl-UZ"/>
        </w:rPr>
      </w:pPr>
    </w:p>
    <w:p w:rsidR="00BB7D35" w:rsidRDefault="00BB7D35" w:rsidP="00527B57">
      <w:pPr>
        <w:tabs>
          <w:tab w:val="left" w:pos="3585"/>
        </w:tabs>
        <w:spacing w:after="0" w:line="240" w:lineRule="auto"/>
        <w:ind w:firstLine="567"/>
        <w:jc w:val="both"/>
        <w:rPr>
          <w:rFonts w:ascii="Times New Roman" w:hAnsi="Times New Roman"/>
          <w:sz w:val="24"/>
          <w:szCs w:val="24"/>
          <w:lang w:val="uz-Cyrl-UZ"/>
        </w:rPr>
      </w:pPr>
    </w:p>
    <w:p w:rsidR="00A728C1" w:rsidRDefault="00A728C1" w:rsidP="00527B57">
      <w:pPr>
        <w:tabs>
          <w:tab w:val="left" w:pos="3585"/>
        </w:tabs>
        <w:spacing w:after="0" w:line="240" w:lineRule="auto"/>
        <w:ind w:firstLine="567"/>
        <w:jc w:val="both"/>
        <w:rPr>
          <w:rFonts w:ascii="Times New Roman" w:hAnsi="Times New Roman"/>
          <w:sz w:val="24"/>
          <w:szCs w:val="24"/>
          <w:lang w:val="uz-Cyrl-UZ"/>
        </w:rPr>
      </w:pPr>
    </w:p>
    <w:p w:rsidR="00A728C1" w:rsidRDefault="00A728C1" w:rsidP="00527B57">
      <w:pPr>
        <w:tabs>
          <w:tab w:val="left" w:pos="3585"/>
        </w:tabs>
        <w:spacing w:after="0" w:line="240" w:lineRule="auto"/>
        <w:ind w:firstLine="567"/>
        <w:jc w:val="both"/>
        <w:rPr>
          <w:rFonts w:ascii="Times New Roman" w:hAnsi="Times New Roman"/>
          <w:sz w:val="24"/>
          <w:szCs w:val="24"/>
          <w:lang w:val="uz-Cyrl-UZ"/>
        </w:rPr>
      </w:pPr>
    </w:p>
    <w:p w:rsidR="00207FD4" w:rsidRPr="00207FD4" w:rsidRDefault="00207FD4" w:rsidP="00207FD4">
      <w:pPr>
        <w:suppressAutoHyphens/>
        <w:spacing w:line="360" w:lineRule="auto"/>
        <w:jc w:val="center"/>
        <w:rPr>
          <w:rFonts w:ascii="Times New Roman" w:hAnsi="Times New Roman"/>
          <w:b/>
          <w:sz w:val="28"/>
          <w:szCs w:val="28"/>
          <w:lang w:val="uz-Cyrl-UZ"/>
        </w:rPr>
      </w:pPr>
      <w:bookmarkStart w:id="0" w:name="_GoBack"/>
      <w:bookmarkEnd w:id="0"/>
      <w:r w:rsidRPr="00207FD4">
        <w:rPr>
          <w:rFonts w:ascii="Times New Roman" w:hAnsi="Times New Roman"/>
          <w:b/>
          <w:sz w:val="28"/>
          <w:szCs w:val="28"/>
          <w:lang w:val="uz-Cyrl-UZ"/>
        </w:rPr>
        <w:lastRenderedPageBreak/>
        <w:t>O‘ZBEKISTON RESPUBLIKASI TRANSPORT VAZIRLIGI</w:t>
      </w:r>
    </w:p>
    <w:p w:rsidR="00207FD4" w:rsidRPr="00541F85" w:rsidRDefault="00207FD4" w:rsidP="00207FD4">
      <w:pPr>
        <w:suppressAutoHyphens/>
        <w:spacing w:line="360" w:lineRule="auto"/>
        <w:jc w:val="center"/>
        <w:rPr>
          <w:rFonts w:ascii="Times New Roman" w:hAnsi="Times New Roman"/>
          <w:b/>
          <w:sz w:val="28"/>
          <w:szCs w:val="28"/>
          <w:lang w:val="en-US"/>
        </w:rPr>
      </w:pPr>
      <w:r w:rsidRPr="00541F85">
        <w:rPr>
          <w:rFonts w:ascii="Times New Roman" w:hAnsi="Times New Roman"/>
          <w:b/>
          <w:sz w:val="28"/>
          <w:szCs w:val="28"/>
          <w:lang w:val="en-US"/>
        </w:rPr>
        <w:t xml:space="preserve">TOSHKENT DAVLAT TRANSPORT UNIVERSITETI </w:t>
      </w:r>
    </w:p>
    <w:p w:rsidR="00207FD4" w:rsidRPr="00207FD4" w:rsidRDefault="00207FD4" w:rsidP="00207FD4">
      <w:pPr>
        <w:suppressAutoHyphens/>
        <w:jc w:val="center"/>
        <w:rPr>
          <w:rFonts w:ascii="Times New Roman" w:hAnsi="Times New Roman"/>
          <w:b/>
          <w:sz w:val="28"/>
          <w:szCs w:val="28"/>
          <w:lang w:val="uz-Cyrl-UZ"/>
        </w:rPr>
      </w:pPr>
    </w:p>
    <w:p w:rsidR="00207FD4" w:rsidRPr="00207FD4" w:rsidRDefault="00207FD4" w:rsidP="00207FD4">
      <w:pPr>
        <w:spacing w:after="0"/>
        <w:ind w:left="-123"/>
        <w:jc w:val="right"/>
        <w:rPr>
          <w:rFonts w:ascii="Times New Roman" w:hAnsi="Times New Roman"/>
          <w:b/>
          <w:sz w:val="28"/>
          <w:szCs w:val="28"/>
          <w:lang w:val="uz-Cyrl-UZ"/>
        </w:rPr>
      </w:pPr>
      <w:r w:rsidRPr="00207FD4">
        <w:rPr>
          <w:rFonts w:ascii="Times New Roman" w:hAnsi="Times New Roman"/>
          <w:b/>
          <w:caps/>
          <w:sz w:val="28"/>
          <w:szCs w:val="28"/>
          <w:lang w:val="uz-Cyrl-UZ"/>
        </w:rPr>
        <w:t>“</w:t>
      </w:r>
      <w:r w:rsidRPr="00207FD4">
        <w:rPr>
          <w:rFonts w:ascii="Times New Roman" w:eastAsia="MS Mincho" w:hAnsi="Times New Roman"/>
          <w:b/>
          <w:sz w:val="28"/>
          <w:szCs w:val="28"/>
          <w:lang w:val="uz-Cyrl-UZ" w:eastAsia="ja-JP"/>
        </w:rPr>
        <w:t>TASDIQLAYMAN</w:t>
      </w:r>
      <w:r w:rsidRPr="00207FD4">
        <w:rPr>
          <w:rFonts w:ascii="Times New Roman" w:hAnsi="Times New Roman"/>
          <w:b/>
          <w:caps/>
          <w:sz w:val="28"/>
          <w:szCs w:val="28"/>
          <w:lang w:val="uz-Cyrl-UZ"/>
        </w:rPr>
        <w:t>”</w:t>
      </w:r>
    </w:p>
    <w:p w:rsidR="00207FD4" w:rsidRPr="00541F85" w:rsidRDefault="00207FD4" w:rsidP="00207FD4">
      <w:pPr>
        <w:spacing w:after="0"/>
        <w:jc w:val="right"/>
        <w:rPr>
          <w:rFonts w:ascii="Times New Roman" w:hAnsi="Times New Roman"/>
          <w:sz w:val="28"/>
          <w:szCs w:val="28"/>
          <w:lang w:val="uz-Cyrl-UZ"/>
        </w:rPr>
      </w:pPr>
      <w:r w:rsidRPr="00207FD4">
        <w:rPr>
          <w:rFonts w:ascii="Times New Roman" w:hAnsi="Times New Roman"/>
          <w:sz w:val="28"/>
          <w:szCs w:val="28"/>
          <w:lang w:val="uz-Cyrl-UZ"/>
        </w:rPr>
        <w:t xml:space="preserve">TDTrU rektori </w:t>
      </w:r>
    </w:p>
    <w:p w:rsidR="00207FD4" w:rsidRPr="00541F85" w:rsidRDefault="00207FD4" w:rsidP="00207FD4">
      <w:pPr>
        <w:spacing w:after="0"/>
        <w:jc w:val="right"/>
        <w:rPr>
          <w:rFonts w:ascii="Times New Roman" w:hAnsi="Times New Roman"/>
          <w:sz w:val="28"/>
          <w:szCs w:val="28"/>
          <w:lang w:val="uz-Cyrl-UZ"/>
        </w:rPr>
      </w:pPr>
      <w:r w:rsidRPr="00541F85">
        <w:rPr>
          <w:rFonts w:ascii="Times New Roman" w:hAnsi="Times New Roman"/>
          <w:sz w:val="28"/>
          <w:szCs w:val="28"/>
          <w:lang w:val="uz-Cyrl-UZ"/>
        </w:rPr>
        <w:t>______________</w:t>
      </w:r>
      <w:r w:rsidRPr="00207FD4">
        <w:rPr>
          <w:rFonts w:ascii="Times New Roman" w:hAnsi="Times New Roman"/>
          <w:sz w:val="28"/>
          <w:szCs w:val="28"/>
          <w:lang w:val="uz-Cyrl-UZ"/>
        </w:rPr>
        <w:t xml:space="preserve"> O.K.Abduraxmonov</w:t>
      </w:r>
    </w:p>
    <w:p w:rsidR="00207FD4" w:rsidRPr="00541F85" w:rsidRDefault="00207FD4" w:rsidP="00207FD4">
      <w:pPr>
        <w:spacing w:after="0"/>
        <w:jc w:val="right"/>
        <w:rPr>
          <w:rFonts w:ascii="Times New Roman" w:hAnsi="Times New Roman"/>
          <w:sz w:val="28"/>
          <w:szCs w:val="28"/>
          <w:lang w:val="uz-Cyrl-UZ"/>
        </w:rPr>
      </w:pPr>
    </w:p>
    <w:p w:rsidR="00207FD4" w:rsidRPr="00207FD4" w:rsidRDefault="00207FD4" w:rsidP="00207FD4">
      <w:pPr>
        <w:pStyle w:val="a4"/>
        <w:spacing w:after="0"/>
        <w:jc w:val="right"/>
        <w:rPr>
          <w:b/>
          <w:sz w:val="28"/>
          <w:szCs w:val="28"/>
          <w:lang w:val="uz-Cyrl-UZ"/>
        </w:rPr>
      </w:pPr>
      <w:r w:rsidRPr="00541F85">
        <w:rPr>
          <w:sz w:val="28"/>
          <w:szCs w:val="28"/>
          <w:lang w:val="en-US"/>
        </w:rPr>
        <w:t>202</w:t>
      </w:r>
      <w:r w:rsidRPr="00207FD4">
        <w:rPr>
          <w:sz w:val="28"/>
          <w:szCs w:val="28"/>
          <w:lang w:val="uz-Cyrl-UZ"/>
        </w:rPr>
        <w:t>1</w:t>
      </w:r>
      <w:r w:rsidRPr="00541F85">
        <w:rPr>
          <w:sz w:val="28"/>
          <w:szCs w:val="28"/>
          <w:lang w:val="en-US"/>
        </w:rPr>
        <w:t xml:space="preserve"> </w:t>
      </w:r>
      <w:r w:rsidRPr="00207FD4">
        <w:rPr>
          <w:sz w:val="28"/>
          <w:szCs w:val="28"/>
          <w:lang w:val="uz-Cyrl-UZ"/>
        </w:rPr>
        <w:t>yil</w:t>
      </w:r>
      <w:r w:rsidRPr="00541F85">
        <w:rPr>
          <w:sz w:val="28"/>
          <w:szCs w:val="28"/>
          <w:lang w:val="en-US"/>
        </w:rPr>
        <w:t xml:space="preserve">. </w:t>
      </w:r>
      <w:r w:rsidRPr="00207FD4">
        <w:rPr>
          <w:sz w:val="28"/>
          <w:szCs w:val="28"/>
          <w:lang w:val="uz-Cyrl-UZ"/>
        </w:rPr>
        <w:t>“</w:t>
      </w:r>
      <w:r w:rsidRPr="00541F85">
        <w:rPr>
          <w:sz w:val="28"/>
          <w:szCs w:val="28"/>
          <w:lang w:val="en-US"/>
        </w:rPr>
        <w:t>____</w:t>
      </w:r>
      <w:r w:rsidRPr="00207FD4">
        <w:rPr>
          <w:sz w:val="28"/>
          <w:szCs w:val="28"/>
          <w:lang w:val="uz-Cyrl-UZ"/>
        </w:rPr>
        <w:t>”</w:t>
      </w:r>
      <w:r w:rsidRPr="00541F85">
        <w:rPr>
          <w:sz w:val="28"/>
          <w:szCs w:val="28"/>
          <w:lang w:val="en-US"/>
        </w:rPr>
        <w:t>____________</w:t>
      </w:r>
    </w:p>
    <w:p w:rsidR="00207FD4" w:rsidRPr="00207FD4" w:rsidRDefault="00207FD4" w:rsidP="00207FD4">
      <w:pPr>
        <w:pStyle w:val="a4"/>
        <w:jc w:val="center"/>
        <w:rPr>
          <w:sz w:val="28"/>
          <w:szCs w:val="28"/>
          <w:lang w:val="uz-Cyrl-UZ"/>
        </w:rPr>
      </w:pPr>
    </w:p>
    <w:p w:rsidR="00207FD4" w:rsidRPr="00207FD4" w:rsidRDefault="00207FD4" w:rsidP="00207FD4">
      <w:pPr>
        <w:pStyle w:val="a4"/>
        <w:jc w:val="center"/>
        <w:rPr>
          <w:sz w:val="28"/>
          <w:szCs w:val="28"/>
          <w:lang w:val="uz-Cyrl-UZ"/>
        </w:rPr>
      </w:pPr>
    </w:p>
    <w:p w:rsidR="00207FD4" w:rsidRPr="00541F85" w:rsidRDefault="00207FD4" w:rsidP="00207FD4">
      <w:pPr>
        <w:pStyle w:val="a4"/>
        <w:jc w:val="center"/>
        <w:rPr>
          <w:sz w:val="28"/>
          <w:szCs w:val="28"/>
          <w:lang w:val="en-US"/>
        </w:rPr>
      </w:pPr>
    </w:p>
    <w:p w:rsidR="00207FD4" w:rsidRPr="00207FD4" w:rsidRDefault="00207FD4" w:rsidP="00207FD4">
      <w:pPr>
        <w:jc w:val="center"/>
        <w:rPr>
          <w:rFonts w:ascii="Times New Roman" w:hAnsi="Times New Roman"/>
          <w:b/>
          <w:sz w:val="44"/>
          <w:szCs w:val="24"/>
          <w:lang w:val="uz-Cyrl-UZ"/>
        </w:rPr>
      </w:pPr>
      <w:r w:rsidRPr="00207FD4">
        <w:rPr>
          <w:rFonts w:ascii="Times New Roman" w:hAnsi="Times New Roman"/>
          <w:b/>
          <w:sz w:val="44"/>
          <w:szCs w:val="24"/>
          <w:lang w:val="uz-Cyrl-UZ"/>
        </w:rPr>
        <w:t>Transport vositalari tuzilishi va texnik ekspluatasiyasi</w:t>
      </w:r>
    </w:p>
    <w:p w:rsidR="00207FD4" w:rsidRPr="00207FD4" w:rsidRDefault="00207FD4" w:rsidP="00207FD4">
      <w:pPr>
        <w:jc w:val="center"/>
        <w:rPr>
          <w:rFonts w:ascii="Times New Roman" w:hAnsi="Times New Roman"/>
          <w:b/>
          <w:sz w:val="36"/>
          <w:szCs w:val="24"/>
          <w:lang w:val="uz-Cyrl-UZ"/>
        </w:rPr>
      </w:pPr>
    </w:p>
    <w:p w:rsidR="00207FD4" w:rsidRPr="00207FD4" w:rsidRDefault="00207FD4" w:rsidP="00207FD4">
      <w:pPr>
        <w:pStyle w:val="a4"/>
        <w:spacing w:after="0" w:line="480" w:lineRule="auto"/>
        <w:jc w:val="center"/>
        <w:rPr>
          <w:b/>
          <w:sz w:val="28"/>
          <w:szCs w:val="32"/>
          <w:lang w:val="uz-Cyrl-UZ"/>
        </w:rPr>
      </w:pPr>
      <w:r w:rsidRPr="00207FD4">
        <w:rPr>
          <w:b/>
          <w:sz w:val="28"/>
          <w:szCs w:val="32"/>
          <w:lang w:val="uz-Cyrl-UZ"/>
        </w:rPr>
        <w:t>FANINING O‘QUV DASTURI</w:t>
      </w:r>
    </w:p>
    <w:p w:rsidR="00207FD4" w:rsidRPr="00207FD4" w:rsidRDefault="00207FD4" w:rsidP="00207FD4">
      <w:pPr>
        <w:pStyle w:val="a4"/>
        <w:jc w:val="center"/>
        <w:rPr>
          <w:sz w:val="28"/>
          <w:szCs w:val="28"/>
          <w:lang w:val="uz-Cyrl-UZ"/>
        </w:rPr>
      </w:pPr>
    </w:p>
    <w:p w:rsidR="00727D4A" w:rsidRPr="00207FD4" w:rsidRDefault="00727D4A" w:rsidP="00727D4A">
      <w:pPr>
        <w:pStyle w:val="a4"/>
        <w:tabs>
          <w:tab w:val="left" w:pos="3240"/>
        </w:tabs>
        <w:ind w:left="4500" w:hanging="3791"/>
        <w:rPr>
          <w:sz w:val="28"/>
          <w:szCs w:val="28"/>
          <w:lang w:val="uz-Cyrl-UZ"/>
        </w:rPr>
      </w:pPr>
      <w:r>
        <w:rPr>
          <w:sz w:val="28"/>
          <w:szCs w:val="28"/>
          <w:lang w:val="uz-Cyrl-UZ"/>
        </w:rPr>
        <w:t>Bilim sohasi:           10</w:t>
      </w:r>
      <w:r w:rsidRPr="00207FD4">
        <w:rPr>
          <w:sz w:val="28"/>
          <w:szCs w:val="28"/>
          <w:lang w:val="uz-Cyrl-UZ"/>
        </w:rPr>
        <w:t>00000  –  Muhandislik, Ishlov berish va qurilish sohasi</w:t>
      </w:r>
    </w:p>
    <w:p w:rsidR="00727D4A" w:rsidRPr="00207FD4" w:rsidRDefault="00727D4A" w:rsidP="00727D4A">
      <w:pPr>
        <w:pStyle w:val="a4"/>
        <w:tabs>
          <w:tab w:val="left" w:pos="3240"/>
          <w:tab w:val="left" w:pos="4320"/>
        </w:tabs>
        <w:ind w:left="4320" w:hanging="3600"/>
        <w:rPr>
          <w:sz w:val="28"/>
          <w:szCs w:val="28"/>
          <w:lang w:val="uz-Cyrl-UZ"/>
        </w:rPr>
      </w:pPr>
      <w:r>
        <w:rPr>
          <w:sz w:val="28"/>
          <w:szCs w:val="28"/>
          <w:lang w:val="uz-Cyrl-UZ"/>
        </w:rPr>
        <w:t>Ta’lim sohasi:         104</w:t>
      </w:r>
      <w:r w:rsidRPr="00207FD4">
        <w:rPr>
          <w:sz w:val="28"/>
          <w:szCs w:val="28"/>
          <w:lang w:val="uz-Cyrl-UZ"/>
        </w:rPr>
        <w:t xml:space="preserve">0000   – Muhandislik ishi </w:t>
      </w:r>
    </w:p>
    <w:p w:rsidR="00727D4A" w:rsidRPr="00207FD4" w:rsidRDefault="00727D4A" w:rsidP="00727D4A">
      <w:pPr>
        <w:pStyle w:val="a4"/>
        <w:tabs>
          <w:tab w:val="left" w:pos="3240"/>
          <w:tab w:val="left" w:pos="4320"/>
        </w:tabs>
        <w:ind w:left="4320" w:hanging="3600"/>
        <w:rPr>
          <w:sz w:val="28"/>
          <w:szCs w:val="28"/>
          <w:lang w:val="uz-Cyrl-UZ"/>
        </w:rPr>
      </w:pPr>
    </w:p>
    <w:p w:rsidR="00727D4A" w:rsidRPr="00207FD4" w:rsidRDefault="00727D4A" w:rsidP="00727D4A">
      <w:pPr>
        <w:ind w:firstLine="709"/>
        <w:rPr>
          <w:rFonts w:ascii="Times New Roman" w:hAnsi="Times New Roman"/>
          <w:sz w:val="28"/>
          <w:szCs w:val="28"/>
          <w:lang w:val="uz-Cyrl-UZ"/>
        </w:rPr>
      </w:pPr>
      <w:r w:rsidRPr="00207FD4">
        <w:rPr>
          <w:rFonts w:ascii="Times New Roman" w:hAnsi="Times New Roman"/>
          <w:sz w:val="28"/>
          <w:szCs w:val="28"/>
          <w:lang w:val="uz-Cyrl-UZ"/>
        </w:rPr>
        <w:t xml:space="preserve">Ta’lim yo‘nalishi:   </w:t>
      </w:r>
      <w:r>
        <w:rPr>
          <w:sz w:val="28"/>
          <w:szCs w:val="28"/>
          <w:lang w:val="uz-Cyrl-UZ"/>
        </w:rPr>
        <w:t>6104</w:t>
      </w:r>
      <w:r w:rsidRPr="00727D4A">
        <w:rPr>
          <w:sz w:val="28"/>
          <w:szCs w:val="28"/>
          <w:lang w:val="uz-Cyrl-UZ"/>
        </w:rPr>
        <w:t>0100</w:t>
      </w:r>
      <w:r w:rsidRPr="00B76AAD">
        <w:rPr>
          <w:sz w:val="28"/>
          <w:szCs w:val="28"/>
          <w:lang w:val="uz-Cyrl-UZ"/>
        </w:rPr>
        <w:t xml:space="preserve"> – Transport logistikasi</w:t>
      </w:r>
    </w:p>
    <w:p w:rsidR="00727D4A" w:rsidRPr="00527B57" w:rsidRDefault="00727D4A" w:rsidP="00727D4A">
      <w:pPr>
        <w:spacing w:after="0" w:line="240" w:lineRule="auto"/>
        <w:ind w:firstLine="567"/>
        <w:jc w:val="center"/>
        <w:rPr>
          <w:rFonts w:ascii="Times New Roman" w:hAnsi="Times New Roman"/>
          <w:sz w:val="24"/>
          <w:szCs w:val="24"/>
          <w:lang w:val="uz-Cyrl-UZ"/>
        </w:rPr>
      </w:pPr>
      <w:r w:rsidRPr="00727D4A">
        <w:rPr>
          <w:sz w:val="28"/>
          <w:szCs w:val="28"/>
          <w:lang w:val="uz-Cyrl-UZ"/>
        </w:rPr>
        <w:t xml:space="preserve">           </w:t>
      </w:r>
      <w:r>
        <w:rPr>
          <w:sz w:val="28"/>
          <w:szCs w:val="28"/>
          <w:lang w:val="en-US"/>
        </w:rPr>
        <w:t xml:space="preserve">61040300 </w:t>
      </w:r>
      <w:r w:rsidRPr="0082722E">
        <w:rPr>
          <w:sz w:val="28"/>
          <w:szCs w:val="28"/>
          <w:lang w:val="en-US"/>
        </w:rPr>
        <w:t>–</w:t>
      </w:r>
      <w:r>
        <w:rPr>
          <w:sz w:val="28"/>
          <w:szCs w:val="28"/>
          <w:lang w:val="en-US"/>
        </w:rPr>
        <w:t xml:space="preserve"> Yo’l harakatini tashkil etish</w:t>
      </w:r>
    </w:p>
    <w:p w:rsidR="00207FD4" w:rsidRPr="00207FD4" w:rsidRDefault="00207FD4" w:rsidP="00207FD4">
      <w:pPr>
        <w:pStyle w:val="a4"/>
        <w:widowControl w:val="0"/>
        <w:rPr>
          <w:b/>
          <w:bCs/>
          <w:color w:val="FF0000"/>
          <w:szCs w:val="28"/>
          <w:lang w:val="uz-Cyrl-UZ"/>
        </w:rPr>
      </w:pPr>
    </w:p>
    <w:p w:rsidR="00207FD4" w:rsidRPr="00541F85" w:rsidRDefault="00207FD4" w:rsidP="00207FD4">
      <w:pPr>
        <w:pStyle w:val="1e"/>
        <w:widowControl w:val="0"/>
        <w:jc w:val="center"/>
        <w:rPr>
          <w:rFonts w:ascii="Times New Roman" w:hAnsi="Times New Roman"/>
          <w:b/>
          <w:sz w:val="28"/>
          <w:szCs w:val="28"/>
          <w:lang w:val="en-US"/>
        </w:rPr>
      </w:pPr>
    </w:p>
    <w:p w:rsidR="00207FD4" w:rsidRPr="00541F85" w:rsidRDefault="00207FD4" w:rsidP="00207FD4">
      <w:pPr>
        <w:pStyle w:val="1e"/>
        <w:widowControl w:val="0"/>
        <w:jc w:val="center"/>
        <w:rPr>
          <w:rFonts w:ascii="Times New Roman" w:hAnsi="Times New Roman"/>
          <w:b/>
          <w:sz w:val="28"/>
          <w:szCs w:val="28"/>
          <w:lang w:val="en-US"/>
        </w:rPr>
      </w:pPr>
    </w:p>
    <w:p w:rsidR="00207FD4" w:rsidRPr="00541F85" w:rsidRDefault="00207FD4" w:rsidP="00207FD4">
      <w:pPr>
        <w:pStyle w:val="1e"/>
        <w:widowControl w:val="0"/>
        <w:jc w:val="center"/>
        <w:rPr>
          <w:rFonts w:ascii="Times New Roman" w:hAnsi="Times New Roman"/>
          <w:b/>
          <w:sz w:val="28"/>
          <w:szCs w:val="28"/>
          <w:lang w:val="en-US"/>
        </w:rPr>
      </w:pPr>
    </w:p>
    <w:p w:rsidR="00207FD4" w:rsidRPr="00541F85" w:rsidRDefault="00207FD4" w:rsidP="00207FD4">
      <w:pPr>
        <w:pStyle w:val="1e"/>
        <w:widowControl w:val="0"/>
        <w:jc w:val="center"/>
        <w:rPr>
          <w:rFonts w:ascii="Times New Roman" w:hAnsi="Times New Roman"/>
          <w:b/>
          <w:sz w:val="28"/>
          <w:szCs w:val="28"/>
          <w:lang w:val="en-US"/>
        </w:rPr>
      </w:pPr>
    </w:p>
    <w:p w:rsidR="00207FD4" w:rsidRPr="00541F85" w:rsidRDefault="00207FD4" w:rsidP="00207FD4">
      <w:pPr>
        <w:pStyle w:val="1e"/>
        <w:widowControl w:val="0"/>
        <w:jc w:val="center"/>
        <w:rPr>
          <w:rFonts w:ascii="Times New Roman" w:hAnsi="Times New Roman"/>
          <w:b/>
          <w:sz w:val="28"/>
          <w:szCs w:val="28"/>
          <w:lang w:val="en-US"/>
        </w:rPr>
      </w:pPr>
    </w:p>
    <w:p w:rsidR="00207FD4" w:rsidRDefault="00207FD4" w:rsidP="00207FD4">
      <w:pPr>
        <w:pStyle w:val="1e"/>
        <w:widowControl w:val="0"/>
        <w:ind w:left="284"/>
        <w:jc w:val="center"/>
        <w:rPr>
          <w:rFonts w:ascii="Times New Roman" w:hAnsi="Times New Roman"/>
          <w:b/>
          <w:sz w:val="28"/>
          <w:szCs w:val="28"/>
          <w:lang w:val="uz-Cyrl-UZ"/>
        </w:rPr>
      </w:pPr>
    </w:p>
    <w:p w:rsidR="00207FD4" w:rsidRDefault="00207FD4" w:rsidP="00207FD4">
      <w:pPr>
        <w:pStyle w:val="1e"/>
        <w:widowControl w:val="0"/>
        <w:ind w:left="284"/>
        <w:jc w:val="center"/>
        <w:rPr>
          <w:rFonts w:ascii="Times New Roman" w:hAnsi="Times New Roman"/>
          <w:b/>
          <w:sz w:val="28"/>
          <w:szCs w:val="28"/>
          <w:lang w:val="uz-Cyrl-UZ"/>
        </w:rPr>
      </w:pPr>
    </w:p>
    <w:p w:rsidR="00207FD4" w:rsidRPr="00207FD4" w:rsidRDefault="00207FD4" w:rsidP="00207FD4">
      <w:pPr>
        <w:pStyle w:val="1e"/>
        <w:widowControl w:val="0"/>
        <w:ind w:left="284"/>
        <w:jc w:val="center"/>
        <w:rPr>
          <w:rFonts w:ascii="Times New Roman" w:hAnsi="Times New Roman"/>
          <w:b/>
          <w:sz w:val="28"/>
          <w:szCs w:val="28"/>
          <w:lang w:val="uz-Cyrl-UZ"/>
        </w:rPr>
      </w:pPr>
    </w:p>
    <w:p w:rsidR="00207FD4" w:rsidRPr="00207FD4" w:rsidRDefault="00207FD4" w:rsidP="00207FD4">
      <w:pPr>
        <w:pStyle w:val="1e"/>
        <w:widowControl w:val="0"/>
        <w:ind w:left="284"/>
        <w:jc w:val="center"/>
        <w:rPr>
          <w:rFonts w:ascii="Times New Roman" w:hAnsi="Times New Roman"/>
          <w:b/>
          <w:sz w:val="28"/>
          <w:szCs w:val="28"/>
          <w:lang w:val="uz-Cyrl-UZ"/>
        </w:rPr>
      </w:pPr>
    </w:p>
    <w:p w:rsidR="00207FD4" w:rsidRPr="00207FD4" w:rsidRDefault="00207FD4" w:rsidP="00207FD4">
      <w:pPr>
        <w:pStyle w:val="a4"/>
        <w:jc w:val="center"/>
        <w:rPr>
          <w:sz w:val="28"/>
          <w:szCs w:val="28"/>
          <w:lang w:val="uz-Cyrl-UZ"/>
        </w:rPr>
      </w:pPr>
      <w:r w:rsidRPr="00207FD4">
        <w:rPr>
          <w:sz w:val="28"/>
          <w:szCs w:val="28"/>
          <w:lang w:val="uz-Cyrl-UZ"/>
        </w:rPr>
        <w:t>Tashkent-2021</w:t>
      </w:r>
    </w:p>
    <w:p w:rsidR="00D54FEF" w:rsidRPr="00527B57" w:rsidRDefault="00D54FEF" w:rsidP="00527B57">
      <w:pPr>
        <w:spacing w:after="0"/>
        <w:ind w:firstLine="567"/>
        <w:jc w:val="center"/>
        <w:rPr>
          <w:rFonts w:ascii="Times New Roman" w:hAnsi="Times New Roman"/>
          <w:bCs/>
          <w:sz w:val="24"/>
          <w:szCs w:val="24"/>
          <w:lang w:val="uz-Cyrl-UZ"/>
        </w:rPr>
      </w:pPr>
    </w:p>
    <w:p w:rsidR="00D54FEF" w:rsidRPr="00527B57" w:rsidRDefault="00D54FEF" w:rsidP="00527B57">
      <w:pPr>
        <w:spacing w:after="0"/>
        <w:ind w:right="-1" w:firstLine="567"/>
        <w:jc w:val="both"/>
        <w:rPr>
          <w:rFonts w:ascii="Times New Roman" w:hAnsi="Times New Roman"/>
          <w:sz w:val="24"/>
          <w:szCs w:val="24"/>
          <w:lang w:val="uz-Cyrl-UZ"/>
        </w:rPr>
      </w:pPr>
      <w:r w:rsidRPr="00527B57">
        <w:rPr>
          <w:rFonts w:ascii="Times New Roman" w:hAnsi="Times New Roman"/>
          <w:sz w:val="24"/>
          <w:szCs w:val="24"/>
          <w:lang w:val="uz-Cyrl-UZ"/>
        </w:rPr>
        <w:lastRenderedPageBreak/>
        <w:t xml:space="preserve">O‘zbekiston Respublikasi Oliy va o‘rta </w:t>
      </w:r>
      <w:r w:rsidR="003E5F56">
        <w:rPr>
          <w:rFonts w:ascii="Times New Roman" w:hAnsi="Times New Roman"/>
          <w:sz w:val="24"/>
          <w:szCs w:val="24"/>
          <w:lang w:val="uz-Cyrl-UZ"/>
        </w:rPr>
        <w:t>maxsus ta’lim vazirligining 2021</w:t>
      </w:r>
      <w:r w:rsidRPr="00527B57">
        <w:rPr>
          <w:rFonts w:ascii="Times New Roman" w:hAnsi="Times New Roman"/>
          <w:sz w:val="24"/>
          <w:szCs w:val="24"/>
          <w:lang w:val="uz-Cyrl-UZ"/>
        </w:rPr>
        <w:t xml:space="preserve"> yil “____” _________dagi “____”-sonli buyrug‘i  bilan makullangan fan dasturlarini tayanch oliy ta’lim muassasi tomonidan tasdiqlashga rozilik berilgan.</w:t>
      </w:r>
    </w:p>
    <w:p w:rsidR="00D54FEF" w:rsidRPr="00527B57" w:rsidRDefault="00D54FEF" w:rsidP="00527B57">
      <w:pPr>
        <w:spacing w:after="0"/>
        <w:ind w:right="-1" w:firstLine="567"/>
        <w:jc w:val="both"/>
        <w:rPr>
          <w:rFonts w:ascii="Times New Roman" w:hAnsi="Times New Roman"/>
          <w:sz w:val="24"/>
          <w:szCs w:val="24"/>
          <w:lang w:val="uz-Cyrl-UZ"/>
        </w:rPr>
      </w:pPr>
      <w:r w:rsidRPr="00527B57">
        <w:rPr>
          <w:rFonts w:ascii="Times New Roman" w:hAnsi="Times New Roman"/>
          <w:sz w:val="24"/>
          <w:szCs w:val="24"/>
          <w:lang w:val="uz-Cyrl-UZ"/>
        </w:rPr>
        <w:t xml:space="preserve">Fan dasturi Oliy va o‘rta maxsus, kasb-hunar ta’limi yo‘nalishlari bo‘yicha </w:t>
      </w:r>
      <w:r w:rsidRPr="00527B57">
        <w:rPr>
          <w:rFonts w:ascii="Times New Roman" w:hAnsi="Times New Roman"/>
          <w:sz w:val="24"/>
          <w:szCs w:val="24"/>
          <w:lang w:val="uz-Latn-UZ"/>
        </w:rPr>
        <w:t>O‘quv-uslubiy birlashmalar faoliyatini</w:t>
      </w:r>
      <w:r w:rsidRPr="00527B57">
        <w:rPr>
          <w:rFonts w:ascii="Times New Roman" w:hAnsi="Times New Roman"/>
          <w:sz w:val="24"/>
          <w:szCs w:val="24"/>
          <w:lang w:val="uz-Cyrl-UZ"/>
        </w:rPr>
        <w:t xml:space="preserve"> Muvofiqlashtiruvchi Kengash</w:t>
      </w:r>
      <w:r w:rsidRPr="00527B57">
        <w:rPr>
          <w:rFonts w:ascii="Times New Roman" w:hAnsi="Times New Roman"/>
          <w:sz w:val="24"/>
          <w:szCs w:val="24"/>
          <w:lang w:val="uz-Latn-UZ"/>
        </w:rPr>
        <w:t>i</w:t>
      </w:r>
      <w:r w:rsidR="003E5F56">
        <w:rPr>
          <w:rFonts w:ascii="Times New Roman" w:hAnsi="Times New Roman"/>
          <w:sz w:val="24"/>
          <w:szCs w:val="24"/>
          <w:lang w:val="uz-Cyrl-UZ"/>
        </w:rPr>
        <w:t>ning 2021</w:t>
      </w:r>
      <w:r w:rsidRPr="00527B57">
        <w:rPr>
          <w:rFonts w:ascii="Times New Roman" w:hAnsi="Times New Roman"/>
          <w:sz w:val="24"/>
          <w:szCs w:val="24"/>
          <w:lang w:val="uz-Cyrl-UZ"/>
        </w:rPr>
        <w:t xml:space="preserve"> yil “___” _________dagi ___ - son</w:t>
      </w:r>
      <w:r w:rsidRPr="00527B57">
        <w:rPr>
          <w:rFonts w:ascii="Times New Roman" w:hAnsi="Times New Roman"/>
          <w:sz w:val="24"/>
          <w:szCs w:val="24"/>
          <w:lang w:val="uz-Latn-UZ"/>
        </w:rPr>
        <w:t>li</w:t>
      </w:r>
      <w:r w:rsidRPr="00527B57">
        <w:rPr>
          <w:rFonts w:ascii="Times New Roman" w:hAnsi="Times New Roman"/>
          <w:sz w:val="24"/>
          <w:szCs w:val="24"/>
          <w:lang w:val="uz-Cyrl-UZ"/>
        </w:rPr>
        <w:t xml:space="preserve"> bayon</w:t>
      </w:r>
      <w:r w:rsidRPr="00527B57">
        <w:rPr>
          <w:rFonts w:ascii="Times New Roman" w:hAnsi="Times New Roman"/>
          <w:sz w:val="24"/>
          <w:szCs w:val="24"/>
          <w:lang w:val="uz-Latn-UZ"/>
        </w:rPr>
        <w:t>nomas</w:t>
      </w:r>
      <w:r w:rsidRPr="00527B57">
        <w:rPr>
          <w:rFonts w:ascii="Times New Roman" w:hAnsi="Times New Roman"/>
          <w:sz w:val="24"/>
          <w:szCs w:val="24"/>
          <w:lang w:val="uz-Cyrl-UZ"/>
        </w:rPr>
        <w:t>i bilan ma’qullangan.</w:t>
      </w:r>
    </w:p>
    <w:p w:rsidR="00D54FEF" w:rsidRDefault="00D54FEF" w:rsidP="00527B57">
      <w:pPr>
        <w:spacing w:after="0"/>
        <w:ind w:firstLine="567"/>
        <w:jc w:val="both"/>
        <w:rPr>
          <w:rFonts w:ascii="Times New Roman" w:hAnsi="Times New Roman"/>
          <w:sz w:val="24"/>
          <w:szCs w:val="24"/>
          <w:lang w:val="uz-Cyrl-UZ"/>
        </w:rPr>
      </w:pPr>
    </w:p>
    <w:p w:rsidR="00527B57" w:rsidRPr="00527B57" w:rsidRDefault="00527B57" w:rsidP="00527B57">
      <w:pPr>
        <w:spacing w:after="0"/>
        <w:ind w:firstLine="567"/>
        <w:jc w:val="both"/>
        <w:rPr>
          <w:rFonts w:ascii="Times New Roman" w:hAnsi="Times New Roman"/>
          <w:sz w:val="24"/>
          <w:szCs w:val="24"/>
          <w:lang w:val="uz-Cyrl-UZ"/>
        </w:rPr>
      </w:pPr>
    </w:p>
    <w:p w:rsidR="00E83EF1" w:rsidRPr="00527B57" w:rsidRDefault="00E83EF1" w:rsidP="00527B57">
      <w:pPr>
        <w:spacing w:after="0"/>
        <w:ind w:firstLine="567"/>
        <w:jc w:val="both"/>
        <w:rPr>
          <w:rFonts w:ascii="Times New Roman" w:hAnsi="Times New Roman"/>
          <w:sz w:val="24"/>
          <w:szCs w:val="24"/>
          <w:lang w:val="uz-Cyrl-UZ"/>
        </w:rPr>
      </w:pPr>
    </w:p>
    <w:p w:rsidR="00D54FEF" w:rsidRPr="00527B57" w:rsidRDefault="00D54FEF" w:rsidP="00527B57">
      <w:pPr>
        <w:spacing w:after="0" w:line="240" w:lineRule="auto"/>
        <w:ind w:firstLine="567"/>
        <w:jc w:val="center"/>
        <w:rPr>
          <w:rFonts w:ascii="Times New Roman" w:hAnsi="Times New Roman"/>
          <w:b/>
          <w:sz w:val="24"/>
          <w:szCs w:val="24"/>
          <w:lang w:val="uz-Cyrl-UZ"/>
        </w:rPr>
      </w:pPr>
      <w:r w:rsidRPr="00527B57">
        <w:rPr>
          <w:rFonts w:ascii="Times New Roman" w:hAnsi="Times New Roman"/>
          <w:sz w:val="24"/>
          <w:szCs w:val="24"/>
          <w:lang w:val="uz-Cyrl-UZ"/>
        </w:rPr>
        <w:t xml:space="preserve">Fan dasturi </w:t>
      </w:r>
      <w:r w:rsidRPr="00541F85">
        <w:rPr>
          <w:rFonts w:ascii="Times New Roman" w:hAnsi="Times New Roman"/>
          <w:sz w:val="24"/>
          <w:szCs w:val="24"/>
          <w:lang w:val="en-US"/>
        </w:rPr>
        <w:t>toshkent davlat transport universiteti</w:t>
      </w:r>
      <w:r w:rsidR="00A728C1">
        <w:rPr>
          <w:rFonts w:ascii="Times New Roman" w:hAnsi="Times New Roman"/>
          <w:sz w:val="24"/>
          <w:szCs w:val="24"/>
          <w:lang w:val="uz-Cyrl-UZ"/>
        </w:rPr>
        <w:t>da</w:t>
      </w:r>
      <w:r w:rsidRPr="00541F85">
        <w:rPr>
          <w:rFonts w:ascii="Times New Roman" w:hAnsi="Times New Roman"/>
          <w:b/>
          <w:sz w:val="24"/>
          <w:szCs w:val="24"/>
          <w:lang w:val="en-US"/>
        </w:rPr>
        <w:t xml:space="preserve"> </w:t>
      </w:r>
      <w:r w:rsidRPr="00527B57">
        <w:rPr>
          <w:rFonts w:ascii="Times New Roman" w:hAnsi="Times New Roman"/>
          <w:sz w:val="24"/>
          <w:szCs w:val="24"/>
          <w:lang w:val="uz-Cyrl-UZ"/>
        </w:rPr>
        <w:t>ishlab chiqildi.</w:t>
      </w:r>
    </w:p>
    <w:p w:rsidR="00E83EF1" w:rsidRPr="00527B57" w:rsidRDefault="00E83EF1" w:rsidP="00527B57">
      <w:pPr>
        <w:spacing w:after="0"/>
        <w:ind w:firstLine="567"/>
        <w:rPr>
          <w:rFonts w:ascii="Times New Roman" w:hAnsi="Times New Roman"/>
          <w:sz w:val="24"/>
          <w:szCs w:val="24"/>
          <w:lang w:val="uz-Cyrl-UZ"/>
        </w:rPr>
      </w:pPr>
    </w:p>
    <w:p w:rsidR="00E83EF1" w:rsidRDefault="00E83EF1" w:rsidP="00527B57">
      <w:pPr>
        <w:spacing w:after="0"/>
        <w:ind w:firstLine="567"/>
        <w:rPr>
          <w:rFonts w:ascii="Times New Roman" w:hAnsi="Times New Roman"/>
          <w:sz w:val="24"/>
          <w:szCs w:val="24"/>
          <w:lang w:val="uz-Cyrl-UZ"/>
        </w:rPr>
      </w:pPr>
    </w:p>
    <w:p w:rsidR="00527B57" w:rsidRPr="00527B57" w:rsidRDefault="00527B57" w:rsidP="00527B57">
      <w:pPr>
        <w:spacing w:after="0"/>
        <w:ind w:firstLine="567"/>
        <w:rPr>
          <w:rFonts w:ascii="Times New Roman" w:hAnsi="Times New Roman"/>
          <w:sz w:val="24"/>
          <w:szCs w:val="24"/>
          <w:lang w:val="uz-Cyrl-UZ"/>
        </w:rPr>
      </w:pPr>
    </w:p>
    <w:p w:rsidR="00D54FEF" w:rsidRPr="00541F85" w:rsidRDefault="00D54FEF" w:rsidP="00527B57">
      <w:pPr>
        <w:spacing w:after="0"/>
        <w:ind w:firstLine="567"/>
        <w:jc w:val="both"/>
        <w:rPr>
          <w:rFonts w:ascii="Times New Roman" w:hAnsi="Times New Roman"/>
          <w:b/>
          <w:sz w:val="24"/>
          <w:szCs w:val="24"/>
          <w:lang w:val="en-US"/>
        </w:rPr>
      </w:pPr>
      <w:r w:rsidRPr="00527B57">
        <w:rPr>
          <w:rFonts w:ascii="Times New Roman" w:hAnsi="Times New Roman"/>
          <w:b/>
          <w:sz w:val="24"/>
          <w:szCs w:val="24"/>
          <w:lang w:val="uz-Cyrl-UZ"/>
        </w:rPr>
        <w:t>Tuzuvchilar:</w:t>
      </w:r>
    </w:p>
    <w:p w:rsidR="00D54FEF" w:rsidRPr="00527B57" w:rsidRDefault="00D54FEF" w:rsidP="00527B57">
      <w:pPr>
        <w:spacing w:after="0"/>
        <w:ind w:firstLine="567"/>
        <w:jc w:val="both"/>
        <w:rPr>
          <w:rFonts w:ascii="Times New Roman" w:hAnsi="Times New Roman"/>
          <w:b/>
          <w:sz w:val="24"/>
          <w:szCs w:val="24"/>
          <w:lang w:val="uz-Cyrl-UZ"/>
        </w:rPr>
      </w:pPr>
      <w:r w:rsidRPr="00527B57">
        <w:rPr>
          <w:rFonts w:ascii="Times New Roman" w:hAnsi="Times New Roman"/>
          <w:b/>
          <w:sz w:val="24"/>
          <w:szCs w:val="24"/>
          <w:lang w:val="uz-Cyrl-UZ"/>
        </w:rPr>
        <w:tab/>
        <w:t xml:space="preserve">           </w:t>
      </w:r>
    </w:p>
    <w:p w:rsidR="005C356B" w:rsidRPr="00527B57" w:rsidRDefault="005C356B" w:rsidP="00527B57">
      <w:pPr>
        <w:spacing w:after="0" w:line="240" w:lineRule="auto"/>
        <w:ind w:right="-20" w:firstLine="567"/>
        <w:rPr>
          <w:rFonts w:ascii="Times New Roman" w:hAnsi="Times New Roman"/>
          <w:b/>
          <w:sz w:val="24"/>
          <w:szCs w:val="24"/>
          <w:lang w:val="uz-Cyrl-UZ"/>
        </w:rPr>
      </w:pPr>
      <w:r w:rsidRPr="00527B57">
        <w:rPr>
          <w:rFonts w:ascii="Times New Roman" w:hAnsi="Times New Roman"/>
          <w:sz w:val="24"/>
          <w:szCs w:val="24"/>
          <w:lang w:val="uz-Cyrl-UZ"/>
        </w:rPr>
        <w:t>Xikmatov R.S.                   – TDTrU, “Transport vositalari muhandisligi”</w:t>
      </w:r>
    </w:p>
    <w:p w:rsidR="005C356B" w:rsidRPr="00541F85" w:rsidRDefault="005C356B" w:rsidP="00527B57">
      <w:pPr>
        <w:spacing w:after="0" w:line="240" w:lineRule="auto"/>
        <w:ind w:right="-20"/>
        <w:jc w:val="center"/>
        <w:rPr>
          <w:rFonts w:ascii="Times New Roman" w:hAnsi="Times New Roman"/>
          <w:sz w:val="24"/>
          <w:szCs w:val="24"/>
          <w:lang w:val="en-US"/>
        </w:rPr>
      </w:pPr>
      <w:r w:rsidRPr="00527B57">
        <w:rPr>
          <w:rFonts w:ascii="Times New Roman" w:hAnsi="Times New Roman"/>
          <w:sz w:val="24"/>
          <w:szCs w:val="24"/>
          <w:lang w:val="uz-Cyrl-UZ"/>
        </w:rPr>
        <w:t>kafedrasi dosenti,t.f.n.</w:t>
      </w:r>
    </w:p>
    <w:p w:rsidR="00533B2A" w:rsidRPr="00541F85" w:rsidRDefault="00533B2A" w:rsidP="00527B57">
      <w:pPr>
        <w:spacing w:after="0" w:line="240" w:lineRule="auto"/>
        <w:ind w:right="-20"/>
        <w:jc w:val="center"/>
        <w:rPr>
          <w:rFonts w:ascii="Times New Roman" w:hAnsi="Times New Roman"/>
          <w:sz w:val="24"/>
          <w:szCs w:val="24"/>
          <w:lang w:val="en-US"/>
        </w:rPr>
      </w:pPr>
    </w:p>
    <w:p w:rsidR="005C356B" w:rsidRPr="00527B57" w:rsidRDefault="005C356B" w:rsidP="00527B57">
      <w:pPr>
        <w:spacing w:after="0" w:line="240" w:lineRule="auto"/>
        <w:ind w:right="-20" w:firstLine="567"/>
        <w:rPr>
          <w:rFonts w:ascii="Times New Roman" w:hAnsi="Times New Roman"/>
          <w:sz w:val="24"/>
          <w:szCs w:val="24"/>
          <w:lang w:val="uz-Cyrl-UZ"/>
        </w:rPr>
      </w:pPr>
      <w:r w:rsidRPr="00527B57">
        <w:rPr>
          <w:rFonts w:ascii="Times New Roman" w:hAnsi="Times New Roman"/>
          <w:sz w:val="24"/>
          <w:szCs w:val="24"/>
          <w:lang w:val="uz-Cyrl-UZ"/>
        </w:rPr>
        <w:t>Saidumarov A. R.              – TDTrU, “Transport vositalari muhandisligi”</w:t>
      </w:r>
    </w:p>
    <w:p w:rsidR="005C356B" w:rsidRPr="00541F85" w:rsidRDefault="005C356B" w:rsidP="00527B57">
      <w:pPr>
        <w:spacing w:after="0" w:line="240" w:lineRule="auto"/>
        <w:ind w:left="1134" w:right="-20" w:firstLine="567"/>
        <w:rPr>
          <w:rFonts w:ascii="Times New Roman" w:hAnsi="Times New Roman"/>
          <w:sz w:val="24"/>
          <w:szCs w:val="24"/>
          <w:lang w:val="en-US"/>
        </w:rPr>
      </w:pPr>
      <w:r w:rsidRPr="00527B57">
        <w:rPr>
          <w:rFonts w:ascii="Times New Roman" w:hAnsi="Times New Roman"/>
          <w:sz w:val="24"/>
          <w:szCs w:val="24"/>
          <w:lang w:val="uz-Cyrl-UZ"/>
        </w:rPr>
        <w:t xml:space="preserve">                               kafedrasi  assistenti</w:t>
      </w:r>
    </w:p>
    <w:p w:rsidR="00533B2A" w:rsidRPr="00541F85" w:rsidRDefault="00533B2A" w:rsidP="00527B57">
      <w:pPr>
        <w:spacing w:after="0" w:line="240" w:lineRule="auto"/>
        <w:ind w:left="1134" w:right="-20" w:firstLine="567"/>
        <w:rPr>
          <w:rFonts w:ascii="Times New Roman" w:hAnsi="Times New Roman"/>
          <w:sz w:val="24"/>
          <w:szCs w:val="24"/>
          <w:lang w:val="en-US"/>
        </w:rPr>
      </w:pPr>
    </w:p>
    <w:p w:rsidR="005C356B" w:rsidRPr="00527B57" w:rsidRDefault="005C356B" w:rsidP="00527B57">
      <w:pPr>
        <w:spacing w:after="0" w:line="240" w:lineRule="auto"/>
        <w:ind w:right="-20"/>
        <w:jc w:val="both"/>
        <w:rPr>
          <w:rFonts w:ascii="Times New Roman" w:hAnsi="Times New Roman"/>
          <w:sz w:val="24"/>
          <w:szCs w:val="24"/>
          <w:lang w:val="uz-Cyrl-UZ"/>
        </w:rPr>
      </w:pPr>
      <w:r w:rsidRPr="00527B57">
        <w:rPr>
          <w:rFonts w:ascii="Times New Roman" w:hAnsi="Times New Roman"/>
          <w:sz w:val="24"/>
          <w:szCs w:val="24"/>
          <w:lang w:val="uz-Cyrl-UZ"/>
        </w:rPr>
        <w:t xml:space="preserve">          Urinbayev Q.U                   – TDTrU, “Transport vositalari muhandisligi”</w:t>
      </w:r>
    </w:p>
    <w:p w:rsidR="005C356B" w:rsidRPr="00527B57" w:rsidRDefault="005C356B"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sz w:val="24"/>
          <w:szCs w:val="24"/>
          <w:lang w:val="uz-Cyrl-UZ"/>
        </w:rPr>
        <w:t xml:space="preserve">                                                  kafedrasi assistenti</w:t>
      </w:r>
    </w:p>
    <w:p w:rsidR="00E83EF1" w:rsidRDefault="00E83EF1" w:rsidP="00527B57">
      <w:pPr>
        <w:spacing w:after="0"/>
        <w:ind w:firstLine="567"/>
        <w:jc w:val="both"/>
        <w:rPr>
          <w:rFonts w:ascii="Times New Roman" w:hAnsi="Times New Roman"/>
          <w:b/>
          <w:sz w:val="24"/>
          <w:szCs w:val="24"/>
          <w:lang w:val="uz-Cyrl-UZ"/>
        </w:rPr>
      </w:pPr>
    </w:p>
    <w:p w:rsidR="00527B57" w:rsidRPr="00527B57" w:rsidRDefault="00527B57" w:rsidP="00527B57">
      <w:pPr>
        <w:spacing w:after="0"/>
        <w:ind w:firstLine="567"/>
        <w:jc w:val="both"/>
        <w:rPr>
          <w:rFonts w:ascii="Times New Roman" w:hAnsi="Times New Roman"/>
          <w:b/>
          <w:sz w:val="24"/>
          <w:szCs w:val="24"/>
          <w:lang w:val="uz-Cyrl-UZ"/>
        </w:rPr>
      </w:pPr>
    </w:p>
    <w:p w:rsidR="00D54FEF" w:rsidRPr="00527B57" w:rsidRDefault="00D54FEF" w:rsidP="00527B57">
      <w:pPr>
        <w:pStyle w:val="1"/>
        <w:spacing w:line="300" w:lineRule="auto"/>
        <w:ind w:firstLine="567"/>
        <w:jc w:val="both"/>
        <w:rPr>
          <w:b/>
          <w:sz w:val="24"/>
          <w:szCs w:val="24"/>
          <w:lang w:val="uz-Cyrl-UZ"/>
        </w:rPr>
      </w:pPr>
    </w:p>
    <w:p w:rsidR="00D54FEF" w:rsidRPr="00527B57" w:rsidRDefault="00D54FEF" w:rsidP="00527B57">
      <w:pPr>
        <w:pStyle w:val="1"/>
        <w:spacing w:line="300" w:lineRule="auto"/>
        <w:ind w:firstLine="567"/>
        <w:jc w:val="both"/>
        <w:rPr>
          <w:b/>
          <w:sz w:val="24"/>
          <w:szCs w:val="24"/>
          <w:lang w:val="uz-Cyrl-UZ"/>
        </w:rPr>
      </w:pPr>
      <w:r w:rsidRPr="00527B57">
        <w:rPr>
          <w:b/>
          <w:sz w:val="24"/>
          <w:szCs w:val="24"/>
          <w:lang w:val="uz-Cyrl-UZ"/>
        </w:rPr>
        <w:t>Taqrizchilar:</w:t>
      </w:r>
    </w:p>
    <w:p w:rsidR="00527B57" w:rsidRDefault="00527B57" w:rsidP="00527B57">
      <w:pPr>
        <w:spacing w:after="0"/>
        <w:ind w:left="3060" w:firstLine="567"/>
        <w:jc w:val="both"/>
        <w:rPr>
          <w:rFonts w:ascii="Times New Roman" w:hAnsi="Times New Roman"/>
          <w:sz w:val="24"/>
          <w:szCs w:val="24"/>
          <w:lang w:val="uz-Cyrl-UZ"/>
        </w:rPr>
      </w:pPr>
    </w:p>
    <w:p w:rsidR="00D54FEF" w:rsidRPr="00527B57" w:rsidRDefault="00D54FEF" w:rsidP="00527B57">
      <w:pPr>
        <w:spacing w:after="0"/>
        <w:ind w:left="3060" w:firstLine="567"/>
        <w:jc w:val="both"/>
        <w:rPr>
          <w:rFonts w:ascii="Times New Roman" w:hAnsi="Times New Roman"/>
          <w:sz w:val="24"/>
          <w:szCs w:val="24"/>
          <w:lang w:val="uz-Cyrl-UZ"/>
        </w:rPr>
      </w:pPr>
      <w:r w:rsidRPr="00527B57">
        <w:rPr>
          <w:rFonts w:ascii="Times New Roman" w:hAnsi="Times New Roman"/>
          <w:sz w:val="24"/>
          <w:szCs w:val="24"/>
          <w:lang w:val="uz-Cyrl-UZ"/>
        </w:rPr>
        <w:t xml:space="preserve">  </w:t>
      </w:r>
    </w:p>
    <w:p w:rsidR="00D54FEF" w:rsidRPr="00527B57" w:rsidRDefault="00D54FEF" w:rsidP="00527B57">
      <w:pPr>
        <w:spacing w:after="0"/>
        <w:ind w:right="-20"/>
        <w:jc w:val="right"/>
        <w:rPr>
          <w:rFonts w:ascii="Times New Roman" w:hAnsi="Times New Roman"/>
          <w:b/>
          <w:sz w:val="24"/>
          <w:szCs w:val="24"/>
          <w:lang w:val="uz-Cyrl-UZ"/>
        </w:rPr>
      </w:pPr>
      <w:r w:rsidRPr="00527B57">
        <w:rPr>
          <w:rFonts w:ascii="Times New Roman" w:hAnsi="Times New Roman"/>
          <w:sz w:val="24"/>
          <w:szCs w:val="24"/>
          <w:lang w:val="uz-Cyrl-UZ"/>
        </w:rPr>
        <w:t xml:space="preserve"> Ibroximov S. </w:t>
      </w:r>
      <w:r w:rsidRPr="00527B57">
        <w:rPr>
          <w:rFonts w:ascii="Times New Roman" w:hAnsi="Times New Roman"/>
          <w:b/>
          <w:sz w:val="24"/>
          <w:szCs w:val="24"/>
          <w:lang w:val="uz-Cyrl-UZ"/>
        </w:rPr>
        <w:t xml:space="preserve">              </w:t>
      </w:r>
      <w:r w:rsidR="00533B2A" w:rsidRPr="00541F85">
        <w:rPr>
          <w:rFonts w:ascii="Times New Roman" w:hAnsi="Times New Roman"/>
          <w:b/>
          <w:sz w:val="24"/>
          <w:szCs w:val="24"/>
          <w:lang w:val="en-US"/>
        </w:rPr>
        <w:t xml:space="preserve">            </w:t>
      </w:r>
      <w:r w:rsidRPr="00527B57">
        <w:rPr>
          <w:rFonts w:ascii="Times New Roman" w:hAnsi="Times New Roman"/>
          <w:b/>
          <w:sz w:val="24"/>
          <w:szCs w:val="24"/>
          <w:lang w:val="uz-Cyrl-UZ"/>
        </w:rPr>
        <w:t xml:space="preserve">   </w:t>
      </w:r>
      <w:r w:rsidRPr="00527B57">
        <w:rPr>
          <w:rFonts w:ascii="Times New Roman" w:hAnsi="Times New Roman"/>
          <w:sz w:val="24"/>
          <w:szCs w:val="24"/>
          <w:lang w:val="uz-Cyrl-UZ"/>
        </w:rPr>
        <w:t xml:space="preserve">– TDTrU, “Texnalagik mashinalar muhandisligi”  </w:t>
      </w:r>
      <w:r w:rsidR="00533B2A" w:rsidRPr="00541F85">
        <w:rPr>
          <w:rFonts w:ascii="Times New Roman" w:hAnsi="Times New Roman"/>
          <w:sz w:val="24"/>
          <w:szCs w:val="24"/>
          <w:lang w:val="en-US"/>
        </w:rPr>
        <w:t xml:space="preserve">     </w:t>
      </w:r>
      <w:r w:rsidRPr="00527B57">
        <w:rPr>
          <w:rFonts w:ascii="Times New Roman" w:hAnsi="Times New Roman"/>
          <w:sz w:val="24"/>
          <w:szCs w:val="24"/>
          <w:lang w:val="uz-Cyrl-UZ"/>
        </w:rPr>
        <w:t>kafedrasi dosenti, t.f.n.</w:t>
      </w:r>
      <w:r w:rsidRPr="00527B57">
        <w:rPr>
          <w:rFonts w:ascii="Times New Roman" w:hAnsi="Times New Roman"/>
          <w:b/>
          <w:sz w:val="24"/>
          <w:szCs w:val="24"/>
          <w:lang w:val="uz-Cyrl-UZ"/>
        </w:rPr>
        <w:t xml:space="preserve">                                         </w:t>
      </w:r>
    </w:p>
    <w:p w:rsidR="00D54FEF" w:rsidRPr="00527B57" w:rsidRDefault="00533B2A" w:rsidP="00527B57">
      <w:pPr>
        <w:tabs>
          <w:tab w:val="left" w:pos="4395"/>
        </w:tabs>
        <w:spacing w:after="0"/>
        <w:ind w:right="-149"/>
        <w:jc w:val="right"/>
        <w:rPr>
          <w:rFonts w:ascii="Times New Roman" w:hAnsi="Times New Roman"/>
          <w:sz w:val="24"/>
          <w:szCs w:val="24"/>
          <w:lang w:val="uz-Cyrl-UZ"/>
        </w:rPr>
      </w:pPr>
      <w:r w:rsidRPr="00541F85">
        <w:rPr>
          <w:rFonts w:ascii="Times New Roman" w:hAnsi="Times New Roman"/>
          <w:sz w:val="24"/>
          <w:szCs w:val="24"/>
          <w:lang w:val="en-US"/>
        </w:rPr>
        <w:t xml:space="preserve">           </w:t>
      </w:r>
      <w:r w:rsidR="00D54FEF" w:rsidRPr="00527B57">
        <w:rPr>
          <w:rFonts w:ascii="Times New Roman" w:hAnsi="Times New Roman"/>
          <w:sz w:val="24"/>
          <w:szCs w:val="24"/>
          <w:lang w:val="uz-Cyrl-UZ"/>
        </w:rPr>
        <w:t xml:space="preserve"> Xakimov Sh.X.               </w:t>
      </w:r>
      <w:r w:rsidRPr="00541F85">
        <w:rPr>
          <w:rFonts w:ascii="Times New Roman" w:hAnsi="Times New Roman"/>
          <w:sz w:val="24"/>
          <w:szCs w:val="24"/>
          <w:lang w:val="en-US"/>
        </w:rPr>
        <w:t xml:space="preserve">             </w:t>
      </w:r>
      <w:r w:rsidR="00D54FEF" w:rsidRPr="00527B57">
        <w:rPr>
          <w:rFonts w:ascii="Times New Roman" w:hAnsi="Times New Roman"/>
          <w:sz w:val="24"/>
          <w:szCs w:val="24"/>
          <w:lang w:val="uz-Cyrl-UZ"/>
        </w:rPr>
        <w:t xml:space="preserve"> – TDTrU, “Intelektual transport   tuzimlari” </w:t>
      </w:r>
      <w:r w:rsidR="00D54FEF" w:rsidRPr="00527B57">
        <w:rPr>
          <w:rFonts w:ascii="Times New Roman" w:hAnsi="Times New Roman"/>
          <w:b/>
          <w:sz w:val="24"/>
          <w:szCs w:val="24"/>
          <w:lang w:val="uz-Cyrl-UZ"/>
        </w:rPr>
        <w:t xml:space="preserve">                                                               </w:t>
      </w:r>
      <w:r w:rsidRPr="00541F85">
        <w:rPr>
          <w:rFonts w:ascii="Times New Roman" w:hAnsi="Times New Roman"/>
          <w:b/>
          <w:sz w:val="24"/>
          <w:szCs w:val="24"/>
          <w:lang w:val="en-US"/>
        </w:rPr>
        <w:t xml:space="preserve">    </w:t>
      </w:r>
      <w:r w:rsidR="00D54FEF" w:rsidRPr="00527B57">
        <w:rPr>
          <w:rFonts w:ascii="Times New Roman" w:hAnsi="Times New Roman"/>
          <w:sz w:val="24"/>
          <w:szCs w:val="24"/>
          <w:lang w:val="uz-Cyrl-UZ"/>
        </w:rPr>
        <w:t xml:space="preserve">kafedrasi mudiri </w:t>
      </w:r>
      <w:r w:rsidR="00E83EF1" w:rsidRPr="00527B57">
        <w:rPr>
          <w:rFonts w:ascii="Times New Roman" w:hAnsi="Times New Roman"/>
          <w:sz w:val="24"/>
          <w:szCs w:val="24"/>
          <w:lang w:val="uz-Cyrl-UZ"/>
        </w:rPr>
        <w:t>dosent</w:t>
      </w:r>
      <w:r w:rsidR="00D54FEF" w:rsidRPr="00527B57">
        <w:rPr>
          <w:rFonts w:ascii="Times New Roman" w:hAnsi="Times New Roman"/>
          <w:sz w:val="24"/>
          <w:szCs w:val="24"/>
          <w:lang w:val="uz-Cyrl-UZ"/>
        </w:rPr>
        <w:t>,t.f.n.</w:t>
      </w:r>
    </w:p>
    <w:p w:rsidR="00D54FEF" w:rsidRPr="00527B57" w:rsidRDefault="00D54FEF" w:rsidP="00527B57">
      <w:pPr>
        <w:tabs>
          <w:tab w:val="left" w:pos="3570"/>
        </w:tabs>
        <w:spacing w:after="0"/>
        <w:ind w:firstLine="567"/>
        <w:jc w:val="both"/>
        <w:rPr>
          <w:rFonts w:ascii="Times New Roman" w:hAnsi="Times New Roman"/>
          <w:sz w:val="24"/>
          <w:szCs w:val="24"/>
          <w:lang w:val="uz-Cyrl-UZ"/>
        </w:rPr>
      </w:pPr>
    </w:p>
    <w:p w:rsidR="00E83EF1" w:rsidRPr="00541F85" w:rsidRDefault="00E83EF1" w:rsidP="00527B57">
      <w:pPr>
        <w:tabs>
          <w:tab w:val="left" w:pos="3570"/>
        </w:tabs>
        <w:spacing w:after="0"/>
        <w:ind w:firstLine="567"/>
        <w:jc w:val="both"/>
        <w:rPr>
          <w:rFonts w:ascii="Times New Roman" w:hAnsi="Times New Roman"/>
          <w:sz w:val="24"/>
          <w:szCs w:val="24"/>
          <w:lang w:val="en-US"/>
        </w:rPr>
      </w:pPr>
    </w:p>
    <w:p w:rsidR="00A728C1" w:rsidRPr="00541F85" w:rsidRDefault="00A728C1" w:rsidP="00527B57">
      <w:pPr>
        <w:tabs>
          <w:tab w:val="left" w:pos="3570"/>
        </w:tabs>
        <w:spacing w:after="0"/>
        <w:ind w:firstLine="567"/>
        <w:jc w:val="both"/>
        <w:rPr>
          <w:rFonts w:ascii="Times New Roman" w:hAnsi="Times New Roman"/>
          <w:sz w:val="24"/>
          <w:szCs w:val="24"/>
          <w:lang w:val="en-US"/>
        </w:rPr>
      </w:pPr>
    </w:p>
    <w:p w:rsidR="00BB7D35" w:rsidRPr="00541F85" w:rsidRDefault="00BB7D35" w:rsidP="00527B57">
      <w:pPr>
        <w:tabs>
          <w:tab w:val="left" w:pos="3570"/>
        </w:tabs>
        <w:spacing w:after="0"/>
        <w:ind w:firstLine="567"/>
        <w:jc w:val="both"/>
        <w:rPr>
          <w:rFonts w:ascii="Times New Roman" w:hAnsi="Times New Roman"/>
          <w:sz w:val="24"/>
          <w:szCs w:val="24"/>
          <w:lang w:val="en-US"/>
        </w:rPr>
      </w:pPr>
    </w:p>
    <w:p w:rsidR="00E83EF1" w:rsidRPr="00527B57" w:rsidRDefault="00E83EF1" w:rsidP="00527B57">
      <w:pPr>
        <w:tabs>
          <w:tab w:val="left" w:pos="3570"/>
        </w:tabs>
        <w:spacing w:after="0"/>
        <w:ind w:firstLine="567"/>
        <w:jc w:val="both"/>
        <w:rPr>
          <w:rFonts w:ascii="Times New Roman" w:hAnsi="Times New Roman"/>
          <w:sz w:val="24"/>
          <w:szCs w:val="24"/>
          <w:lang w:val="uz-Cyrl-UZ"/>
        </w:rPr>
      </w:pPr>
    </w:p>
    <w:p w:rsidR="006B0620" w:rsidRDefault="00D54FEF" w:rsidP="00527B57">
      <w:pPr>
        <w:spacing w:after="0" w:line="300" w:lineRule="auto"/>
        <w:ind w:firstLine="567"/>
        <w:jc w:val="both"/>
        <w:rPr>
          <w:rFonts w:ascii="Times New Roman" w:hAnsi="Times New Roman"/>
          <w:sz w:val="24"/>
          <w:szCs w:val="24"/>
          <w:lang w:val="uz-Cyrl-UZ"/>
        </w:rPr>
      </w:pPr>
      <w:r w:rsidRPr="00527B57">
        <w:rPr>
          <w:rFonts w:ascii="Times New Roman" w:hAnsi="Times New Roman"/>
          <w:sz w:val="24"/>
          <w:szCs w:val="24"/>
          <w:lang w:val="uz-Cyrl-UZ"/>
        </w:rPr>
        <w:t>Fan dasturi</w:t>
      </w:r>
      <w:r w:rsidRPr="00527B57">
        <w:rPr>
          <w:rFonts w:ascii="Times New Roman" w:hAnsi="Times New Roman"/>
          <w:b/>
          <w:sz w:val="24"/>
          <w:szCs w:val="24"/>
          <w:lang w:val="uz-Cyrl-UZ"/>
        </w:rPr>
        <w:t xml:space="preserve"> </w:t>
      </w:r>
      <w:r w:rsidR="00A728C1" w:rsidRPr="00A728C1">
        <w:rPr>
          <w:rFonts w:ascii="Times New Roman" w:hAnsi="Times New Roman"/>
          <w:sz w:val="24"/>
          <w:szCs w:val="24"/>
          <w:lang w:val="uz-Cyrl-UZ"/>
        </w:rPr>
        <w:t>toshkent davlat transport universiteti</w:t>
      </w:r>
      <w:r w:rsidR="00A728C1">
        <w:rPr>
          <w:rFonts w:ascii="Times New Roman" w:hAnsi="Times New Roman"/>
          <w:sz w:val="24"/>
          <w:szCs w:val="24"/>
          <w:lang w:val="uz-Cyrl-UZ"/>
        </w:rPr>
        <w:t>da k</w:t>
      </w:r>
      <w:r w:rsidRPr="00527B57">
        <w:rPr>
          <w:rFonts w:ascii="Times New Roman" w:hAnsi="Times New Roman"/>
          <w:sz w:val="24"/>
          <w:szCs w:val="24"/>
          <w:lang w:val="uz-Cyrl-UZ"/>
        </w:rPr>
        <w:t>yengashida ko‘rib ch</w:t>
      </w:r>
      <w:r w:rsidR="00207FD4">
        <w:rPr>
          <w:rFonts w:ascii="Times New Roman" w:hAnsi="Times New Roman"/>
          <w:sz w:val="24"/>
          <w:szCs w:val="24"/>
          <w:lang w:val="uz-Cyrl-UZ"/>
        </w:rPr>
        <w:t>iqilgan va tavsiya qilingan (2021</w:t>
      </w:r>
      <w:r w:rsidRPr="00527B57">
        <w:rPr>
          <w:rFonts w:ascii="Times New Roman" w:hAnsi="Times New Roman"/>
          <w:sz w:val="24"/>
          <w:szCs w:val="24"/>
          <w:lang w:val="uz-Cyrl-UZ"/>
        </w:rPr>
        <w:t xml:space="preserve"> yil “__” _____dagi ___ - sonli bayonnoma).</w:t>
      </w:r>
    </w:p>
    <w:p w:rsidR="00527B57" w:rsidRDefault="00527B57" w:rsidP="00527B57">
      <w:pPr>
        <w:spacing w:after="0" w:line="300" w:lineRule="auto"/>
        <w:ind w:firstLine="567"/>
        <w:jc w:val="both"/>
        <w:rPr>
          <w:rFonts w:ascii="Times New Roman" w:hAnsi="Times New Roman"/>
          <w:sz w:val="24"/>
          <w:szCs w:val="24"/>
          <w:lang w:val="uz-Cyrl-UZ"/>
        </w:rPr>
      </w:pPr>
    </w:p>
    <w:p w:rsidR="00527B57" w:rsidRDefault="00527B57" w:rsidP="00527B57">
      <w:pPr>
        <w:spacing w:after="0" w:line="300" w:lineRule="auto"/>
        <w:ind w:firstLine="567"/>
        <w:jc w:val="both"/>
        <w:rPr>
          <w:rFonts w:ascii="Times New Roman" w:hAnsi="Times New Roman"/>
          <w:sz w:val="24"/>
          <w:szCs w:val="24"/>
          <w:lang w:val="uz-Cyrl-UZ"/>
        </w:rPr>
      </w:pPr>
    </w:p>
    <w:p w:rsidR="00207FD4" w:rsidRDefault="00207FD4" w:rsidP="00527B57">
      <w:pPr>
        <w:spacing w:after="0" w:line="300" w:lineRule="auto"/>
        <w:ind w:firstLine="567"/>
        <w:jc w:val="both"/>
        <w:rPr>
          <w:rFonts w:ascii="Times New Roman" w:hAnsi="Times New Roman"/>
          <w:sz w:val="24"/>
          <w:szCs w:val="24"/>
          <w:lang w:val="uz-Cyrl-UZ"/>
        </w:rPr>
      </w:pPr>
    </w:p>
    <w:p w:rsidR="00527B57" w:rsidRDefault="00527B57" w:rsidP="00527B57">
      <w:pPr>
        <w:spacing w:after="0" w:line="300" w:lineRule="auto"/>
        <w:ind w:firstLine="567"/>
        <w:jc w:val="both"/>
        <w:rPr>
          <w:rFonts w:ascii="Times New Roman" w:hAnsi="Times New Roman"/>
          <w:sz w:val="24"/>
          <w:szCs w:val="24"/>
          <w:lang w:val="uz-Cyrl-UZ"/>
        </w:rPr>
      </w:pPr>
    </w:p>
    <w:p w:rsidR="00E75605" w:rsidRDefault="00E75605" w:rsidP="00527B57">
      <w:pPr>
        <w:spacing w:after="0" w:line="300" w:lineRule="auto"/>
        <w:ind w:firstLine="567"/>
        <w:jc w:val="both"/>
        <w:rPr>
          <w:rFonts w:ascii="Times New Roman" w:hAnsi="Times New Roman"/>
          <w:sz w:val="24"/>
          <w:szCs w:val="24"/>
          <w:lang w:val="uz-Cyrl-UZ"/>
        </w:rPr>
      </w:pPr>
    </w:p>
    <w:tbl>
      <w:tblPr>
        <w:tblW w:w="10065"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6"/>
        <w:gridCol w:w="2126"/>
        <w:gridCol w:w="2855"/>
        <w:gridCol w:w="2258"/>
        <w:gridCol w:w="2400"/>
      </w:tblGrid>
      <w:tr w:rsidR="00C9648A" w:rsidRPr="00C9648A" w:rsidTr="007F67ED">
        <w:trPr>
          <w:trHeight w:val="423"/>
        </w:trPr>
        <w:tc>
          <w:tcPr>
            <w:tcW w:w="426" w:type="dxa"/>
            <w:vMerge w:val="restart"/>
            <w:shd w:val="clear" w:color="auto" w:fill="FFFFFF"/>
            <w:vAlign w:val="center"/>
          </w:tcPr>
          <w:p w:rsidR="00C9648A" w:rsidRPr="00C9648A" w:rsidRDefault="00C9648A" w:rsidP="00B03A04">
            <w:pPr>
              <w:widowControl w:val="0"/>
              <w:autoSpaceDE w:val="0"/>
              <w:autoSpaceDN w:val="0"/>
              <w:spacing w:after="0"/>
              <w:ind w:left="-7"/>
              <w:jc w:val="center"/>
              <w:rPr>
                <w:rFonts w:ascii="Times New Roman" w:eastAsia="Arial" w:hAnsi="Times New Roman"/>
                <w:b/>
                <w:bCs/>
                <w:lang w:eastAsia="en-US"/>
              </w:rPr>
            </w:pPr>
            <w:r w:rsidRPr="00C9648A">
              <w:rPr>
                <w:rFonts w:ascii="Times New Roman" w:eastAsia="Arial" w:hAnsi="Times New Roman"/>
                <w:b/>
                <w:bCs/>
                <w:w w:val="99"/>
                <w:sz w:val="28"/>
                <w:lang w:val="en-US" w:eastAsia="en-US"/>
              </w:rPr>
              <w:lastRenderedPageBreak/>
              <w:t>1</w:t>
            </w:r>
            <w:r w:rsidRPr="00C9648A">
              <w:rPr>
                <w:rFonts w:ascii="Times New Roman" w:eastAsia="Arial" w:hAnsi="Times New Roman"/>
                <w:b/>
                <w:bCs/>
                <w:w w:val="99"/>
                <w:sz w:val="28"/>
                <w:lang w:eastAsia="en-US"/>
              </w:rPr>
              <w:t>.</w:t>
            </w:r>
          </w:p>
        </w:tc>
        <w:tc>
          <w:tcPr>
            <w:tcW w:w="2126" w:type="dxa"/>
            <w:shd w:val="clear" w:color="auto" w:fill="FFFFFF"/>
            <w:vAlign w:val="center"/>
          </w:tcPr>
          <w:p w:rsidR="00C9648A" w:rsidRPr="00C9648A" w:rsidRDefault="00C9648A" w:rsidP="00B03A04">
            <w:pPr>
              <w:widowControl w:val="0"/>
              <w:autoSpaceDE w:val="0"/>
              <w:autoSpaceDN w:val="0"/>
              <w:spacing w:after="0"/>
              <w:ind w:left="-7"/>
              <w:jc w:val="center"/>
              <w:rPr>
                <w:rFonts w:ascii="Times New Roman" w:eastAsia="Arial" w:hAnsi="Times New Roman"/>
                <w:b/>
                <w:bCs/>
                <w:sz w:val="28"/>
                <w:szCs w:val="28"/>
                <w:lang w:val="uz-Cyrl-UZ" w:eastAsia="en-US"/>
              </w:rPr>
            </w:pPr>
            <w:r w:rsidRPr="00C9648A">
              <w:rPr>
                <w:rFonts w:ascii="Times New Roman" w:eastAsia="Arial" w:hAnsi="Times New Roman"/>
                <w:b/>
                <w:bCs/>
                <w:sz w:val="28"/>
                <w:szCs w:val="28"/>
                <w:lang w:val="uz-Cyrl-UZ" w:eastAsia="en-US"/>
              </w:rPr>
              <w:t xml:space="preserve">Fanning </w:t>
            </w:r>
          </w:p>
          <w:p w:rsidR="00C9648A" w:rsidRPr="00C9648A" w:rsidRDefault="00C9648A" w:rsidP="00B03A04">
            <w:pPr>
              <w:widowControl w:val="0"/>
              <w:autoSpaceDE w:val="0"/>
              <w:autoSpaceDN w:val="0"/>
              <w:spacing w:after="0"/>
              <w:ind w:left="-7"/>
              <w:jc w:val="center"/>
              <w:rPr>
                <w:rFonts w:ascii="Times New Roman" w:eastAsia="Arial" w:hAnsi="Times New Roman"/>
                <w:b/>
                <w:bCs/>
                <w:sz w:val="28"/>
                <w:szCs w:val="28"/>
                <w:lang w:val="uz-Cyrl-UZ" w:eastAsia="en-US"/>
              </w:rPr>
            </w:pPr>
            <w:r w:rsidRPr="00C9648A">
              <w:rPr>
                <w:rFonts w:ascii="Times New Roman" w:eastAsia="Arial" w:hAnsi="Times New Roman"/>
                <w:b/>
                <w:bCs/>
                <w:sz w:val="28"/>
                <w:szCs w:val="28"/>
                <w:lang w:val="uz-Cyrl-UZ" w:eastAsia="en-US"/>
              </w:rPr>
              <w:t>nomi</w:t>
            </w:r>
          </w:p>
        </w:tc>
        <w:tc>
          <w:tcPr>
            <w:tcW w:w="2855" w:type="dxa"/>
            <w:shd w:val="clear" w:color="auto" w:fill="FFFFFF"/>
          </w:tcPr>
          <w:p w:rsidR="00C9648A" w:rsidRPr="00C9648A" w:rsidRDefault="00C9648A" w:rsidP="00B03A04">
            <w:pPr>
              <w:widowControl w:val="0"/>
              <w:autoSpaceDE w:val="0"/>
              <w:autoSpaceDN w:val="0"/>
              <w:spacing w:after="0"/>
              <w:jc w:val="center"/>
              <w:rPr>
                <w:rFonts w:ascii="Times New Roman" w:eastAsia="Arial" w:hAnsi="Times New Roman"/>
                <w:b/>
                <w:bCs/>
                <w:sz w:val="28"/>
                <w:szCs w:val="28"/>
                <w:lang w:eastAsia="en-US"/>
              </w:rPr>
            </w:pPr>
            <w:r w:rsidRPr="00C9648A">
              <w:rPr>
                <w:rFonts w:ascii="Times New Roman" w:eastAsia="Arial" w:hAnsi="Times New Roman"/>
                <w:b/>
                <w:bCs/>
                <w:sz w:val="28"/>
                <w:szCs w:val="28"/>
                <w:lang w:eastAsia="en-US"/>
              </w:rPr>
              <w:t>Auditor</w:t>
            </w:r>
            <w:r w:rsidRPr="00C9648A">
              <w:rPr>
                <w:rFonts w:ascii="Times New Roman" w:eastAsia="Arial" w:hAnsi="Times New Roman"/>
                <w:b/>
                <w:bCs/>
                <w:sz w:val="28"/>
                <w:szCs w:val="28"/>
                <w:lang w:val="uz-Cyrl-UZ" w:eastAsia="en-US"/>
              </w:rPr>
              <w:t>iya</w:t>
            </w:r>
            <w:r w:rsidRPr="00C9648A">
              <w:rPr>
                <w:rFonts w:ascii="Times New Roman" w:eastAsia="Arial" w:hAnsi="Times New Roman"/>
                <w:b/>
                <w:bCs/>
                <w:sz w:val="28"/>
                <w:szCs w:val="28"/>
                <w:lang w:eastAsia="en-US"/>
              </w:rPr>
              <w:t xml:space="preserve"> </w:t>
            </w:r>
            <w:r w:rsidRPr="00C9648A">
              <w:rPr>
                <w:rFonts w:ascii="Times New Roman" w:eastAsia="Arial" w:hAnsi="Times New Roman"/>
                <w:b/>
                <w:bCs/>
                <w:sz w:val="28"/>
                <w:szCs w:val="28"/>
                <w:lang w:val="uz-Cyrl-UZ" w:eastAsia="en-US"/>
              </w:rPr>
              <w:t>mashg‘ulotlari</w:t>
            </w:r>
          </w:p>
          <w:p w:rsidR="00C9648A" w:rsidRPr="00C9648A" w:rsidRDefault="00C9648A" w:rsidP="00B03A04">
            <w:pPr>
              <w:widowControl w:val="0"/>
              <w:autoSpaceDE w:val="0"/>
              <w:autoSpaceDN w:val="0"/>
              <w:spacing w:after="0"/>
              <w:jc w:val="center"/>
              <w:rPr>
                <w:rFonts w:ascii="Times New Roman" w:eastAsia="Arial" w:hAnsi="Times New Roman"/>
                <w:b/>
                <w:bCs/>
                <w:lang w:eastAsia="en-US"/>
              </w:rPr>
            </w:pPr>
            <w:r w:rsidRPr="00C9648A">
              <w:rPr>
                <w:rFonts w:ascii="Times New Roman" w:eastAsia="Arial" w:hAnsi="Times New Roman"/>
                <w:b/>
                <w:bCs/>
                <w:sz w:val="28"/>
                <w:szCs w:val="28"/>
                <w:lang w:eastAsia="en-US"/>
              </w:rPr>
              <w:t>(</w:t>
            </w:r>
            <w:r w:rsidRPr="00C9648A">
              <w:rPr>
                <w:rFonts w:ascii="Times New Roman" w:eastAsia="Arial" w:hAnsi="Times New Roman"/>
                <w:b/>
                <w:bCs/>
                <w:sz w:val="28"/>
                <w:szCs w:val="28"/>
                <w:lang w:val="uz-Cyrl-UZ" w:eastAsia="en-US"/>
              </w:rPr>
              <w:t>soat</w:t>
            </w:r>
            <w:r w:rsidRPr="00C9648A">
              <w:rPr>
                <w:rFonts w:ascii="Times New Roman" w:eastAsia="Arial" w:hAnsi="Times New Roman"/>
                <w:b/>
                <w:bCs/>
                <w:sz w:val="28"/>
                <w:szCs w:val="28"/>
                <w:lang w:eastAsia="en-US"/>
              </w:rPr>
              <w:t>)</w:t>
            </w:r>
          </w:p>
        </w:tc>
        <w:tc>
          <w:tcPr>
            <w:tcW w:w="2258" w:type="dxa"/>
            <w:shd w:val="clear" w:color="auto" w:fill="FFFFFF"/>
          </w:tcPr>
          <w:p w:rsidR="00C9648A" w:rsidRPr="00C9648A" w:rsidRDefault="00C9648A" w:rsidP="00B03A04">
            <w:pPr>
              <w:widowControl w:val="0"/>
              <w:autoSpaceDE w:val="0"/>
              <w:autoSpaceDN w:val="0"/>
              <w:spacing w:after="0"/>
              <w:jc w:val="center"/>
              <w:rPr>
                <w:rFonts w:ascii="Times New Roman" w:eastAsia="Arial" w:hAnsi="Times New Roman"/>
                <w:b/>
                <w:bCs/>
                <w:sz w:val="28"/>
                <w:szCs w:val="28"/>
                <w:lang w:val="uz-Cyrl-UZ" w:eastAsia="en-US"/>
              </w:rPr>
            </w:pPr>
            <w:r w:rsidRPr="00C9648A">
              <w:rPr>
                <w:rFonts w:ascii="Times New Roman" w:eastAsia="Arial" w:hAnsi="Times New Roman"/>
                <w:b/>
                <w:bCs/>
                <w:sz w:val="28"/>
                <w:szCs w:val="28"/>
                <w:lang w:val="uz-Cyrl-UZ" w:eastAsia="en-US"/>
              </w:rPr>
              <w:t>Mustaqil taьlim</w:t>
            </w:r>
          </w:p>
          <w:p w:rsidR="00C9648A" w:rsidRPr="00C9648A" w:rsidRDefault="00C9648A" w:rsidP="00B03A04">
            <w:pPr>
              <w:widowControl w:val="0"/>
              <w:autoSpaceDE w:val="0"/>
              <w:autoSpaceDN w:val="0"/>
              <w:spacing w:after="0"/>
              <w:jc w:val="center"/>
              <w:rPr>
                <w:rFonts w:ascii="Times New Roman" w:eastAsia="Arial" w:hAnsi="Times New Roman"/>
                <w:b/>
                <w:bCs/>
                <w:sz w:val="28"/>
                <w:szCs w:val="28"/>
                <w:lang w:eastAsia="en-US"/>
              </w:rPr>
            </w:pPr>
            <w:r w:rsidRPr="00C9648A">
              <w:rPr>
                <w:rFonts w:ascii="Times New Roman" w:eastAsia="Arial" w:hAnsi="Times New Roman"/>
                <w:b/>
                <w:bCs/>
                <w:sz w:val="28"/>
                <w:szCs w:val="28"/>
                <w:lang w:eastAsia="en-US"/>
              </w:rPr>
              <w:t xml:space="preserve"> (</w:t>
            </w:r>
            <w:r w:rsidRPr="00C9648A">
              <w:rPr>
                <w:rFonts w:ascii="Times New Roman" w:eastAsia="Arial" w:hAnsi="Times New Roman"/>
                <w:b/>
                <w:bCs/>
                <w:sz w:val="28"/>
                <w:szCs w:val="28"/>
                <w:lang w:val="uz-Cyrl-UZ" w:eastAsia="en-US"/>
              </w:rPr>
              <w:t>soat</w:t>
            </w:r>
            <w:r w:rsidRPr="00C9648A">
              <w:rPr>
                <w:rFonts w:ascii="Times New Roman" w:eastAsia="Arial" w:hAnsi="Times New Roman"/>
                <w:b/>
                <w:bCs/>
                <w:sz w:val="28"/>
                <w:szCs w:val="28"/>
                <w:lang w:eastAsia="en-US"/>
              </w:rPr>
              <w:t>)</w:t>
            </w:r>
          </w:p>
        </w:tc>
        <w:tc>
          <w:tcPr>
            <w:tcW w:w="2400" w:type="dxa"/>
            <w:shd w:val="clear" w:color="auto" w:fill="FFFFFF"/>
          </w:tcPr>
          <w:p w:rsidR="00C9648A" w:rsidRPr="00C9648A" w:rsidRDefault="00C9648A" w:rsidP="00B03A04">
            <w:pPr>
              <w:widowControl w:val="0"/>
              <w:autoSpaceDE w:val="0"/>
              <w:autoSpaceDN w:val="0"/>
              <w:spacing w:after="0"/>
              <w:jc w:val="center"/>
              <w:rPr>
                <w:rFonts w:ascii="Times New Roman" w:eastAsia="Arial" w:hAnsi="Times New Roman"/>
                <w:b/>
                <w:bCs/>
                <w:sz w:val="28"/>
                <w:szCs w:val="28"/>
                <w:lang w:val="uz-Cyrl-UZ" w:eastAsia="en-US"/>
              </w:rPr>
            </w:pPr>
            <w:r w:rsidRPr="00C9648A">
              <w:rPr>
                <w:rFonts w:ascii="Times New Roman" w:eastAsia="Arial" w:hAnsi="Times New Roman"/>
                <w:b/>
                <w:bCs/>
                <w:sz w:val="28"/>
                <w:szCs w:val="28"/>
                <w:lang w:val="uz-Cyrl-UZ" w:eastAsia="en-US"/>
              </w:rPr>
              <w:t xml:space="preserve">Jami </w:t>
            </w:r>
          </w:p>
          <w:p w:rsidR="00C9648A" w:rsidRPr="00C9648A" w:rsidRDefault="00C9648A" w:rsidP="00B03A04">
            <w:pPr>
              <w:widowControl w:val="0"/>
              <w:autoSpaceDE w:val="0"/>
              <w:autoSpaceDN w:val="0"/>
              <w:spacing w:after="0"/>
              <w:jc w:val="center"/>
              <w:rPr>
                <w:rFonts w:ascii="Times New Roman" w:eastAsia="Arial" w:hAnsi="Times New Roman"/>
                <w:b/>
                <w:bCs/>
                <w:sz w:val="28"/>
                <w:szCs w:val="28"/>
                <w:lang w:val="uz-Cyrl-UZ" w:eastAsia="en-US"/>
              </w:rPr>
            </w:pPr>
            <w:r w:rsidRPr="00C9648A">
              <w:rPr>
                <w:rFonts w:ascii="Times New Roman" w:eastAsia="Arial" w:hAnsi="Times New Roman"/>
                <w:b/>
                <w:bCs/>
                <w:sz w:val="28"/>
                <w:szCs w:val="28"/>
                <w:lang w:val="uz-Cyrl-UZ" w:eastAsia="en-US"/>
              </w:rPr>
              <w:t>yuklama</w:t>
            </w:r>
          </w:p>
          <w:p w:rsidR="00C9648A" w:rsidRPr="00C9648A" w:rsidRDefault="00C9648A" w:rsidP="00B03A04">
            <w:pPr>
              <w:widowControl w:val="0"/>
              <w:autoSpaceDE w:val="0"/>
              <w:autoSpaceDN w:val="0"/>
              <w:spacing w:after="0"/>
              <w:jc w:val="center"/>
              <w:rPr>
                <w:rFonts w:ascii="Times New Roman" w:eastAsia="Arial" w:hAnsi="Times New Roman"/>
                <w:b/>
                <w:bCs/>
                <w:sz w:val="28"/>
                <w:szCs w:val="28"/>
                <w:lang w:val="en-US" w:eastAsia="en-US"/>
              </w:rPr>
            </w:pPr>
            <w:r w:rsidRPr="00C9648A">
              <w:rPr>
                <w:rFonts w:ascii="Times New Roman" w:eastAsia="Arial" w:hAnsi="Times New Roman"/>
                <w:b/>
                <w:bCs/>
                <w:sz w:val="28"/>
                <w:szCs w:val="28"/>
                <w:lang w:eastAsia="en-US"/>
              </w:rPr>
              <w:t>(</w:t>
            </w:r>
            <w:r w:rsidRPr="00C9648A">
              <w:rPr>
                <w:rFonts w:ascii="Times New Roman" w:eastAsia="Arial" w:hAnsi="Times New Roman"/>
                <w:b/>
                <w:bCs/>
                <w:sz w:val="28"/>
                <w:szCs w:val="28"/>
                <w:lang w:val="uz-Cyrl-UZ" w:eastAsia="en-US"/>
              </w:rPr>
              <w:t>soat</w:t>
            </w:r>
            <w:r w:rsidRPr="00C9648A">
              <w:rPr>
                <w:rFonts w:ascii="Times New Roman" w:eastAsia="Arial" w:hAnsi="Times New Roman"/>
                <w:b/>
                <w:bCs/>
                <w:sz w:val="28"/>
                <w:szCs w:val="28"/>
                <w:lang w:eastAsia="en-US"/>
              </w:rPr>
              <w:t>)</w:t>
            </w:r>
          </w:p>
        </w:tc>
      </w:tr>
      <w:tr w:rsidR="00C9648A" w:rsidRPr="00C9648A" w:rsidTr="007F67ED">
        <w:trPr>
          <w:trHeight w:val="625"/>
        </w:trPr>
        <w:tc>
          <w:tcPr>
            <w:tcW w:w="426" w:type="dxa"/>
            <w:vMerge/>
            <w:tcBorders>
              <w:top w:val="nil"/>
              <w:bottom w:val="single" w:sz="4" w:space="0" w:color="auto"/>
            </w:tcBorders>
            <w:shd w:val="clear" w:color="auto" w:fill="FFFFFF"/>
          </w:tcPr>
          <w:p w:rsidR="00C9648A" w:rsidRPr="00C9648A" w:rsidRDefault="00C9648A" w:rsidP="00B03A04">
            <w:pPr>
              <w:spacing w:after="0"/>
              <w:ind w:left="-7"/>
              <w:jc w:val="center"/>
              <w:rPr>
                <w:rFonts w:ascii="Times New Roman" w:hAnsi="Times New Roman"/>
                <w:b/>
                <w:bCs/>
              </w:rPr>
            </w:pPr>
          </w:p>
        </w:tc>
        <w:tc>
          <w:tcPr>
            <w:tcW w:w="2126" w:type="dxa"/>
            <w:tcBorders>
              <w:bottom w:val="single" w:sz="4" w:space="0" w:color="auto"/>
            </w:tcBorders>
            <w:shd w:val="clear" w:color="auto" w:fill="FFFFFF"/>
            <w:vAlign w:val="center"/>
          </w:tcPr>
          <w:p w:rsidR="00C9648A" w:rsidRPr="00C9648A" w:rsidRDefault="00C9648A" w:rsidP="00B03A04">
            <w:pPr>
              <w:spacing w:after="0"/>
              <w:jc w:val="center"/>
              <w:rPr>
                <w:rFonts w:ascii="Times New Roman" w:hAnsi="Times New Roman"/>
                <w:b/>
                <w:sz w:val="40"/>
                <w:szCs w:val="24"/>
                <w:lang w:val="uz-Cyrl-UZ"/>
              </w:rPr>
            </w:pPr>
            <w:r w:rsidRPr="00C9648A">
              <w:rPr>
                <w:rFonts w:ascii="Times New Roman" w:hAnsi="Times New Roman"/>
                <w:b/>
                <w:sz w:val="40"/>
                <w:szCs w:val="24"/>
                <w:lang w:val="uz-Cyrl-UZ"/>
              </w:rPr>
              <w:t>Transport vositalari tuzilishi va texnik ekspluatasiyasi</w:t>
            </w:r>
          </w:p>
          <w:p w:rsidR="00C9648A" w:rsidRPr="00C9648A" w:rsidRDefault="00C9648A" w:rsidP="00B03A04">
            <w:pPr>
              <w:spacing w:after="0"/>
              <w:ind w:left="-7"/>
              <w:jc w:val="center"/>
              <w:rPr>
                <w:rFonts w:ascii="Times New Roman" w:hAnsi="Times New Roman"/>
                <w:bCs/>
                <w:lang w:val="uz-Cyrl-UZ"/>
              </w:rPr>
            </w:pPr>
          </w:p>
        </w:tc>
        <w:tc>
          <w:tcPr>
            <w:tcW w:w="2855" w:type="dxa"/>
            <w:shd w:val="clear" w:color="auto" w:fill="FFFFFF"/>
            <w:vAlign w:val="center"/>
          </w:tcPr>
          <w:p w:rsidR="00C9648A" w:rsidRPr="00C9648A" w:rsidRDefault="00C9648A" w:rsidP="00B03A04">
            <w:pPr>
              <w:widowControl w:val="0"/>
              <w:autoSpaceDE w:val="0"/>
              <w:autoSpaceDN w:val="0"/>
              <w:spacing w:after="0"/>
              <w:jc w:val="center"/>
              <w:rPr>
                <w:rFonts w:ascii="Times New Roman" w:eastAsia="Arial" w:hAnsi="Times New Roman"/>
                <w:bCs/>
                <w:highlight w:val="yellow"/>
                <w:lang w:eastAsia="en-US"/>
              </w:rPr>
            </w:pPr>
            <w:r w:rsidRPr="00C9648A">
              <w:rPr>
                <w:rFonts w:ascii="Times New Roman" w:eastAsia="Arial" w:hAnsi="Times New Roman"/>
                <w:bCs/>
                <w:sz w:val="28"/>
                <w:szCs w:val="28"/>
                <w:lang w:val="uz-Cyrl-UZ" w:eastAsia="en-US"/>
              </w:rPr>
              <w:t>60</w:t>
            </w:r>
            <w:r w:rsidRPr="00C9648A">
              <w:rPr>
                <w:rFonts w:ascii="Times New Roman" w:eastAsia="Arial" w:hAnsi="Times New Roman"/>
                <w:bCs/>
                <w:lang w:eastAsia="en-US"/>
              </w:rPr>
              <w:t xml:space="preserve"> </w:t>
            </w:r>
          </w:p>
        </w:tc>
        <w:tc>
          <w:tcPr>
            <w:tcW w:w="2258" w:type="dxa"/>
            <w:shd w:val="clear" w:color="auto" w:fill="FFFFFF"/>
            <w:vAlign w:val="center"/>
          </w:tcPr>
          <w:p w:rsidR="00C9648A" w:rsidRPr="00C9648A" w:rsidRDefault="00C9648A" w:rsidP="00B03A04">
            <w:pPr>
              <w:widowControl w:val="0"/>
              <w:autoSpaceDE w:val="0"/>
              <w:autoSpaceDN w:val="0"/>
              <w:spacing w:after="0"/>
              <w:jc w:val="center"/>
              <w:rPr>
                <w:rFonts w:ascii="Times New Roman" w:eastAsia="Arial" w:hAnsi="Times New Roman"/>
                <w:bCs/>
                <w:sz w:val="28"/>
                <w:szCs w:val="28"/>
                <w:highlight w:val="yellow"/>
                <w:lang w:val="uz-Cyrl-UZ" w:eastAsia="en-US"/>
              </w:rPr>
            </w:pPr>
            <w:r w:rsidRPr="00C9648A">
              <w:rPr>
                <w:rFonts w:ascii="Times New Roman" w:eastAsia="Arial" w:hAnsi="Times New Roman"/>
                <w:bCs/>
                <w:sz w:val="28"/>
                <w:szCs w:val="28"/>
                <w:lang w:val="uz-Cyrl-UZ" w:eastAsia="en-US"/>
              </w:rPr>
              <w:t>90</w:t>
            </w:r>
          </w:p>
        </w:tc>
        <w:tc>
          <w:tcPr>
            <w:tcW w:w="2400" w:type="dxa"/>
            <w:shd w:val="clear" w:color="auto" w:fill="FFFFFF"/>
            <w:vAlign w:val="center"/>
          </w:tcPr>
          <w:p w:rsidR="00C9648A" w:rsidRPr="00C9648A" w:rsidRDefault="00C9648A" w:rsidP="00B03A04">
            <w:pPr>
              <w:widowControl w:val="0"/>
              <w:autoSpaceDE w:val="0"/>
              <w:autoSpaceDN w:val="0"/>
              <w:spacing w:after="0"/>
              <w:jc w:val="center"/>
              <w:rPr>
                <w:rFonts w:ascii="Times New Roman" w:eastAsia="Arial" w:hAnsi="Times New Roman"/>
                <w:bCs/>
                <w:sz w:val="28"/>
                <w:szCs w:val="28"/>
                <w:highlight w:val="yellow"/>
                <w:lang w:val="uz-Cyrl-UZ" w:eastAsia="en-US"/>
              </w:rPr>
            </w:pPr>
            <w:r w:rsidRPr="00C9648A">
              <w:rPr>
                <w:rFonts w:ascii="Times New Roman" w:eastAsia="Arial" w:hAnsi="Times New Roman"/>
                <w:bCs/>
                <w:sz w:val="28"/>
                <w:szCs w:val="28"/>
                <w:lang w:val="uz-Cyrl-UZ" w:eastAsia="en-US"/>
              </w:rPr>
              <w:t>150</w:t>
            </w:r>
          </w:p>
        </w:tc>
      </w:tr>
      <w:tr w:rsidR="00C9648A" w:rsidRPr="00541F85" w:rsidTr="007F67ED">
        <w:trPr>
          <w:trHeight w:val="625"/>
        </w:trPr>
        <w:tc>
          <w:tcPr>
            <w:tcW w:w="426" w:type="dxa"/>
            <w:tcBorders>
              <w:top w:val="single" w:sz="4" w:space="0" w:color="auto"/>
              <w:bottom w:val="single" w:sz="4" w:space="0" w:color="auto"/>
            </w:tcBorders>
            <w:shd w:val="clear" w:color="auto" w:fill="FFFFFF"/>
          </w:tcPr>
          <w:p w:rsidR="00C9648A" w:rsidRPr="00C9648A" w:rsidRDefault="00C9648A" w:rsidP="00B03A04">
            <w:pPr>
              <w:spacing w:after="0"/>
              <w:ind w:left="-7"/>
              <w:jc w:val="center"/>
              <w:rPr>
                <w:rFonts w:ascii="Times New Roman" w:hAnsi="Times New Roman"/>
                <w:b/>
                <w:bCs/>
              </w:rPr>
            </w:pPr>
            <w:r w:rsidRPr="00C9648A">
              <w:rPr>
                <w:rFonts w:ascii="Times New Roman" w:eastAsia="Arial" w:hAnsi="Times New Roman"/>
                <w:b/>
                <w:bCs/>
                <w:w w:val="99"/>
                <w:sz w:val="28"/>
                <w:lang w:val="uz-Cyrl-UZ" w:eastAsia="en-US"/>
              </w:rPr>
              <w:t>2</w:t>
            </w:r>
            <w:r w:rsidRPr="00C9648A">
              <w:rPr>
                <w:rFonts w:ascii="Times New Roman" w:eastAsia="Arial" w:hAnsi="Times New Roman"/>
                <w:b/>
                <w:bCs/>
                <w:w w:val="99"/>
                <w:sz w:val="28"/>
                <w:lang w:eastAsia="en-US"/>
              </w:rPr>
              <w:t>.</w:t>
            </w:r>
          </w:p>
        </w:tc>
        <w:tc>
          <w:tcPr>
            <w:tcW w:w="9639" w:type="dxa"/>
            <w:gridSpan w:val="4"/>
            <w:tcBorders>
              <w:top w:val="single" w:sz="4" w:space="0" w:color="auto"/>
              <w:bottom w:val="single" w:sz="4" w:space="0" w:color="auto"/>
            </w:tcBorders>
            <w:shd w:val="clear" w:color="auto" w:fill="FFFFFF"/>
            <w:vAlign w:val="center"/>
          </w:tcPr>
          <w:p w:rsidR="00C9648A" w:rsidRPr="00C9648A" w:rsidRDefault="00C9648A" w:rsidP="00B03A04">
            <w:pPr>
              <w:widowControl w:val="0"/>
              <w:tabs>
                <w:tab w:val="left" w:pos="263"/>
              </w:tabs>
              <w:autoSpaceDE w:val="0"/>
              <w:autoSpaceDN w:val="0"/>
              <w:spacing w:after="0"/>
              <w:ind w:left="170" w:right="284" w:firstLine="256"/>
              <w:jc w:val="both"/>
              <w:rPr>
                <w:rFonts w:ascii="Times New Roman" w:eastAsia="Arial" w:hAnsi="Times New Roman"/>
                <w:b/>
                <w:bCs/>
                <w:sz w:val="28"/>
                <w:szCs w:val="28"/>
                <w:lang w:eastAsia="en-US"/>
              </w:rPr>
            </w:pPr>
            <w:r w:rsidRPr="00C9648A">
              <w:rPr>
                <w:rFonts w:ascii="Times New Roman" w:eastAsia="Arial" w:hAnsi="Times New Roman"/>
                <w:b/>
                <w:bCs/>
                <w:sz w:val="28"/>
                <w:szCs w:val="28"/>
                <w:lang w:val="en-US" w:eastAsia="en-US"/>
              </w:rPr>
              <w:t>I</w:t>
            </w:r>
            <w:r w:rsidRPr="00C9648A">
              <w:rPr>
                <w:rFonts w:ascii="Times New Roman" w:eastAsia="Arial" w:hAnsi="Times New Roman"/>
                <w:b/>
                <w:bCs/>
                <w:sz w:val="28"/>
                <w:szCs w:val="28"/>
                <w:lang w:eastAsia="en-US"/>
              </w:rPr>
              <w:t xml:space="preserve">. </w:t>
            </w:r>
            <w:r w:rsidRPr="00C9648A">
              <w:rPr>
                <w:rFonts w:ascii="Times New Roman" w:eastAsia="Arial" w:hAnsi="Times New Roman"/>
                <w:b/>
                <w:bCs/>
                <w:sz w:val="28"/>
                <w:szCs w:val="28"/>
                <w:lang w:val="uz-Cyrl-UZ" w:eastAsia="en-US"/>
              </w:rPr>
              <w:t>Fanning mazmuni</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Fani o‘qitishdan maqsad talabalarda transport vositalarining tas-nifi, tuzilishi hamda muayyan ekspluatasion sharoitda effektiv ishlash imkoniyatini aniqlash va uning konstruksiyasini shu sharoitda qay darajada  moslashganligini baholash usullari bo‘yicha yo‘nalish profiliga mos bilim, ko‘nikma va malaka shakllantirishdir. Fanning asosiy vazifalari quyidagilardan iborat:</w:t>
            </w:r>
          </w:p>
          <w:p w:rsidR="00C9648A" w:rsidRPr="00C9648A" w:rsidRDefault="00C9648A" w:rsidP="00B03A04">
            <w:pPr>
              <w:spacing w:after="0"/>
              <w:ind w:left="170" w:right="284" w:firstLine="540"/>
              <w:jc w:val="both"/>
              <w:rPr>
                <w:rFonts w:ascii="Times New Roman" w:hAnsi="Times New Roman"/>
                <w:sz w:val="28"/>
                <w:szCs w:val="28"/>
                <w:lang w:val="uz-Cyrl-UZ"/>
              </w:rPr>
            </w:pPr>
            <w:r w:rsidRPr="00C9648A">
              <w:rPr>
                <w:rFonts w:ascii="Times New Roman" w:hAnsi="Times New Roman"/>
                <w:sz w:val="28"/>
                <w:szCs w:val="28"/>
                <w:lang w:val="uz-Cyrl-UZ"/>
              </w:rPr>
              <w:t>-avtomobil sanoati, transportining taraqqiyot va istiqbollari, tran-sport vositalarini turlari, qismlari, uzellari, mexanizmlari, tizimlar-ning o‘zaro joylashuvini bilish;</w:t>
            </w:r>
          </w:p>
          <w:p w:rsidR="00C9648A" w:rsidRPr="00C9648A" w:rsidRDefault="00C9648A" w:rsidP="00B03A04">
            <w:pPr>
              <w:widowControl w:val="0"/>
              <w:tabs>
                <w:tab w:val="left" w:pos="263"/>
              </w:tabs>
              <w:autoSpaceDE w:val="0"/>
              <w:autoSpaceDN w:val="0"/>
              <w:spacing w:after="0"/>
              <w:ind w:left="170" w:right="284" w:firstLine="256"/>
              <w:jc w:val="both"/>
              <w:rPr>
                <w:rFonts w:ascii="Times New Roman" w:eastAsia="Arial" w:hAnsi="Times New Roman"/>
                <w:b/>
                <w:bCs/>
                <w:sz w:val="28"/>
                <w:szCs w:val="28"/>
                <w:lang w:val="uz-Cyrl-UZ" w:eastAsia="en-US"/>
              </w:rPr>
            </w:pPr>
            <w:r w:rsidRPr="00541F85">
              <w:rPr>
                <w:rFonts w:ascii="Times New Roman" w:eastAsia="Arial" w:hAnsi="Times New Roman"/>
                <w:b/>
                <w:bCs/>
                <w:sz w:val="28"/>
                <w:szCs w:val="28"/>
                <w:lang w:val="uz-Cyrl-UZ" w:eastAsia="en-US"/>
              </w:rPr>
              <w:t xml:space="preserve">II. </w:t>
            </w:r>
            <w:r w:rsidRPr="00C9648A">
              <w:rPr>
                <w:rFonts w:ascii="Times New Roman" w:eastAsia="Arial" w:hAnsi="Times New Roman"/>
                <w:b/>
                <w:bCs/>
                <w:sz w:val="28"/>
                <w:szCs w:val="28"/>
                <w:lang w:val="uz-Cyrl-UZ" w:eastAsia="en-US"/>
              </w:rPr>
              <w:t>Asosiy nazariy qism (maьruza mashg‘ulotlari)</w:t>
            </w:r>
          </w:p>
          <w:p w:rsidR="00C9648A" w:rsidRPr="00C9648A" w:rsidRDefault="00C9648A" w:rsidP="00B03A04">
            <w:pPr>
              <w:spacing w:after="0"/>
              <w:ind w:left="170" w:right="284"/>
              <w:jc w:val="center"/>
              <w:rPr>
                <w:rFonts w:ascii="Times New Roman" w:hAnsi="Times New Roman"/>
                <w:b/>
                <w:bCs/>
                <w:noProof/>
                <w:sz w:val="28"/>
                <w:szCs w:val="28"/>
                <w:lang w:val="uz-Cyrl-UZ"/>
              </w:rPr>
            </w:pPr>
            <w:r w:rsidRPr="00C9648A">
              <w:rPr>
                <w:rFonts w:ascii="Times New Roman" w:hAnsi="Times New Roman"/>
                <w:b/>
                <w:bCs/>
                <w:noProof/>
                <w:sz w:val="28"/>
                <w:szCs w:val="28"/>
                <w:lang w:val="uz-Cyrl-UZ"/>
              </w:rPr>
              <w:t>Transport vositalarini tuzilishi</w:t>
            </w:r>
          </w:p>
          <w:p w:rsidR="00C9648A" w:rsidRPr="00C9648A" w:rsidRDefault="00C9648A" w:rsidP="00B03A04">
            <w:pPr>
              <w:spacing w:after="0"/>
              <w:ind w:left="170" w:right="284"/>
              <w:jc w:val="center"/>
              <w:rPr>
                <w:rFonts w:ascii="Times New Roman" w:hAnsi="Times New Roman"/>
                <w:b/>
                <w:bCs/>
                <w:noProof/>
                <w:sz w:val="28"/>
                <w:szCs w:val="28"/>
                <w:lang w:val="uz-Cyrl-UZ"/>
              </w:rPr>
            </w:pPr>
          </w:p>
          <w:p w:rsidR="00C9648A" w:rsidRPr="00C9648A" w:rsidRDefault="00C9648A" w:rsidP="00B03A04">
            <w:pPr>
              <w:spacing w:after="0"/>
              <w:ind w:left="170" w:right="284"/>
              <w:jc w:val="center"/>
              <w:rPr>
                <w:rFonts w:ascii="Times New Roman" w:eastAsia="Calibri" w:hAnsi="Times New Roman"/>
                <w:b/>
                <w:sz w:val="28"/>
                <w:szCs w:val="28"/>
                <w:lang w:val="uz-Cyrl-UZ" w:eastAsia="en-US"/>
              </w:rPr>
            </w:pPr>
            <w:r w:rsidRPr="00C9648A">
              <w:rPr>
                <w:rFonts w:ascii="Times New Roman" w:eastAsia="Calibri" w:hAnsi="Times New Roman"/>
                <w:b/>
                <w:sz w:val="28"/>
                <w:szCs w:val="28"/>
                <w:lang w:val="uz-Cyrl-UZ" w:eastAsia="en-US"/>
              </w:rPr>
              <w:t>1-Modul. Avtomobilsozlik taraqqiyoti</w:t>
            </w:r>
          </w:p>
          <w:p w:rsidR="00C9648A" w:rsidRPr="00C9648A" w:rsidRDefault="00C9648A" w:rsidP="00B03A04">
            <w:pPr>
              <w:spacing w:after="0"/>
              <w:ind w:left="170" w:right="284"/>
              <w:jc w:val="center"/>
              <w:rPr>
                <w:rFonts w:ascii="Times New Roman" w:eastAsia="Calibri" w:hAnsi="Times New Roman"/>
                <w:b/>
                <w:sz w:val="28"/>
                <w:szCs w:val="28"/>
                <w:lang w:val="uz-Cyrl-UZ" w:eastAsia="en-US"/>
              </w:rPr>
            </w:pPr>
          </w:p>
          <w:p w:rsidR="00C9648A" w:rsidRPr="00C9648A" w:rsidRDefault="00C9648A" w:rsidP="00B03A04">
            <w:pPr>
              <w:spacing w:after="0"/>
              <w:ind w:left="170" w:right="284" w:firstLine="540"/>
              <w:jc w:val="center"/>
              <w:rPr>
                <w:rFonts w:ascii="Times New Roman" w:hAnsi="Times New Roman"/>
                <w:sz w:val="28"/>
                <w:szCs w:val="28"/>
                <w:lang w:val="uz-Cyrl-UZ"/>
              </w:rPr>
            </w:pPr>
            <w:r w:rsidRPr="00C9648A">
              <w:rPr>
                <w:rFonts w:ascii="Times New Roman" w:eastAsia="Calibri" w:hAnsi="Times New Roman"/>
                <w:b/>
                <w:sz w:val="28"/>
                <w:szCs w:val="28"/>
                <w:lang w:val="uz-Cyrl-UZ" w:eastAsia="en-US"/>
              </w:rPr>
              <w:t xml:space="preserve">1-mavzu. </w:t>
            </w:r>
            <w:r w:rsidRPr="00541F85">
              <w:rPr>
                <w:rFonts w:ascii="Times New Roman" w:hAnsi="Times New Roman"/>
                <w:b/>
                <w:sz w:val="28"/>
                <w:szCs w:val="28"/>
                <w:lang w:val="en-US"/>
              </w:rPr>
              <w:t>Avtomobil sanoati va transporti</w:t>
            </w:r>
          </w:p>
          <w:p w:rsidR="00C9648A" w:rsidRPr="00C9648A" w:rsidRDefault="00C9648A" w:rsidP="00B03A04">
            <w:pPr>
              <w:spacing w:after="0"/>
              <w:ind w:left="170" w:right="284" w:firstLine="708"/>
              <w:jc w:val="both"/>
              <w:rPr>
                <w:rFonts w:ascii="Times New Roman" w:hAnsi="Times New Roman"/>
                <w:sz w:val="28"/>
                <w:szCs w:val="28"/>
                <w:lang w:val="uz-Cyrl-UZ"/>
              </w:rPr>
            </w:pPr>
            <w:r w:rsidRPr="00541F85">
              <w:rPr>
                <w:rFonts w:ascii="Times New Roman" w:hAnsi="Times New Roman"/>
                <w:sz w:val="28"/>
                <w:szCs w:val="28"/>
                <w:lang w:val="en-US"/>
              </w:rPr>
              <w:t>Avtomobil sanoatining rivojlanish</w:t>
            </w:r>
            <w:r w:rsidRPr="00C9648A">
              <w:rPr>
                <w:rFonts w:ascii="Times New Roman" w:hAnsi="Times New Roman"/>
                <w:sz w:val="28"/>
                <w:szCs w:val="28"/>
                <w:lang w:val="uz-Cyrl-UZ"/>
              </w:rPr>
              <w:t xml:space="preserve"> </w:t>
            </w:r>
            <w:r w:rsidRPr="00541F85">
              <w:rPr>
                <w:rFonts w:ascii="Times New Roman" w:hAnsi="Times New Roman"/>
                <w:sz w:val="28"/>
                <w:szCs w:val="28"/>
                <w:lang w:val="en-US"/>
              </w:rPr>
              <w:t>e</w:t>
            </w:r>
            <w:r w:rsidRPr="00C9648A">
              <w:rPr>
                <w:rFonts w:ascii="Times New Roman" w:hAnsi="Times New Roman"/>
                <w:sz w:val="28"/>
                <w:szCs w:val="28"/>
                <w:lang w:val="uz-Cyrl-UZ"/>
              </w:rPr>
              <w:t>taplari O‘zbekistonda avtomobil</w:t>
            </w:r>
            <w:r w:rsidRPr="00541F85">
              <w:rPr>
                <w:rFonts w:ascii="Times New Roman" w:hAnsi="Times New Roman"/>
                <w:sz w:val="28"/>
                <w:szCs w:val="28"/>
                <w:lang w:val="en-US"/>
              </w:rPr>
              <w:t>-</w:t>
            </w:r>
            <w:r w:rsidRPr="00C9648A">
              <w:rPr>
                <w:rFonts w:ascii="Times New Roman" w:hAnsi="Times New Roman"/>
                <w:sz w:val="28"/>
                <w:szCs w:val="28"/>
                <w:lang w:val="uz-Cyrl-UZ"/>
              </w:rPr>
              <w:t>sozlikning rivojlanish isti</w:t>
            </w:r>
            <w:r w:rsidRPr="00541F85">
              <w:rPr>
                <w:rFonts w:ascii="Times New Roman" w:hAnsi="Times New Roman"/>
                <w:sz w:val="28"/>
                <w:szCs w:val="28"/>
                <w:lang w:val="en-US"/>
              </w:rPr>
              <w:t>q</w:t>
            </w:r>
            <w:r w:rsidRPr="00C9648A">
              <w:rPr>
                <w:rFonts w:ascii="Times New Roman" w:hAnsi="Times New Roman"/>
                <w:sz w:val="28"/>
                <w:szCs w:val="28"/>
                <w:lang w:val="uz-Cyrl-UZ"/>
              </w:rPr>
              <w:t xml:space="preserve">bollari. </w:t>
            </w:r>
            <w:r w:rsidRPr="00541F85">
              <w:rPr>
                <w:rFonts w:ascii="Times New Roman" w:hAnsi="Times New Roman"/>
                <w:sz w:val="28"/>
                <w:szCs w:val="28"/>
                <w:lang w:val="en-US"/>
              </w:rPr>
              <w:t>Avtomobil transportining respub-lika xalq xo‘jaligidagi axamiyati. Avtomobillarning tasnifi. Avtomobil-ning umumiy tuzilishi va asosiy ko‘rsatkichlari.</w:t>
            </w:r>
          </w:p>
          <w:p w:rsidR="00C9648A" w:rsidRPr="00541F85" w:rsidRDefault="00C9648A" w:rsidP="00B03A04">
            <w:pPr>
              <w:spacing w:after="0"/>
              <w:ind w:left="170" w:right="284"/>
              <w:jc w:val="both"/>
              <w:rPr>
                <w:rFonts w:ascii="Times New Roman" w:hAnsi="Times New Roman"/>
                <w:b/>
                <w:sz w:val="28"/>
                <w:szCs w:val="28"/>
                <w:lang w:val="en-US"/>
              </w:rPr>
            </w:pPr>
          </w:p>
          <w:p w:rsidR="00C9648A" w:rsidRPr="00C9648A" w:rsidRDefault="00C9648A" w:rsidP="00B03A04">
            <w:pPr>
              <w:spacing w:after="0" w:line="360" w:lineRule="auto"/>
              <w:ind w:left="170" w:right="284"/>
              <w:jc w:val="center"/>
              <w:rPr>
                <w:rFonts w:ascii="Times New Roman" w:hAnsi="Times New Roman"/>
                <w:b/>
                <w:sz w:val="28"/>
                <w:szCs w:val="28"/>
                <w:lang w:val="uz-Cyrl-UZ"/>
              </w:rPr>
            </w:pPr>
            <w:r w:rsidRPr="00C9648A">
              <w:rPr>
                <w:rFonts w:ascii="Times New Roman" w:eastAsia="Calibri" w:hAnsi="Times New Roman"/>
                <w:b/>
                <w:sz w:val="28"/>
                <w:szCs w:val="28"/>
                <w:lang w:val="uz-Cyrl-UZ" w:eastAsia="en-US"/>
              </w:rPr>
              <w:t>2-Modul. Dvigatelning umumiy tuzilishi</w:t>
            </w:r>
          </w:p>
          <w:p w:rsidR="00C9648A" w:rsidRPr="00C9648A" w:rsidRDefault="00C9648A" w:rsidP="00B03A04">
            <w:pPr>
              <w:spacing w:after="0" w:line="360" w:lineRule="auto"/>
              <w:ind w:left="170" w:right="284"/>
              <w:jc w:val="center"/>
              <w:rPr>
                <w:rFonts w:ascii="Times New Roman" w:hAnsi="Times New Roman"/>
                <w:b/>
                <w:sz w:val="28"/>
                <w:szCs w:val="28"/>
                <w:lang w:val="uz-Cyrl-UZ"/>
              </w:rPr>
            </w:pPr>
            <w:r w:rsidRPr="00C9648A">
              <w:rPr>
                <w:rFonts w:ascii="Times New Roman" w:eastAsia="Calibri" w:hAnsi="Times New Roman"/>
                <w:b/>
                <w:sz w:val="28"/>
                <w:szCs w:val="28"/>
                <w:lang w:val="uz-Cyrl-UZ" w:eastAsia="en-US"/>
              </w:rPr>
              <w:t xml:space="preserve">2-mavzu. </w:t>
            </w:r>
            <w:r w:rsidRPr="00541F85">
              <w:rPr>
                <w:rFonts w:ascii="Times New Roman" w:hAnsi="Times New Roman"/>
                <w:b/>
                <w:sz w:val="28"/>
                <w:szCs w:val="28"/>
                <w:lang w:val="en-US"/>
              </w:rPr>
              <w:t>Ichki yonuv dvigatellari</w:t>
            </w:r>
          </w:p>
          <w:p w:rsidR="00C9648A" w:rsidRPr="00541F85" w:rsidRDefault="00C9648A" w:rsidP="00B03A04">
            <w:pPr>
              <w:spacing w:after="0"/>
              <w:ind w:left="170" w:right="284"/>
              <w:jc w:val="both"/>
              <w:rPr>
                <w:rFonts w:ascii="Times New Roman" w:hAnsi="Times New Roman"/>
                <w:sz w:val="28"/>
                <w:szCs w:val="28"/>
                <w:lang w:val="en-US"/>
              </w:rPr>
            </w:pPr>
            <w:r w:rsidRPr="00541F85">
              <w:rPr>
                <w:rFonts w:ascii="Times New Roman" w:hAnsi="Times New Roman"/>
                <w:sz w:val="28"/>
                <w:szCs w:val="28"/>
                <w:lang w:val="en-US"/>
              </w:rPr>
              <w:tab/>
              <w:t>Dvigatelning vazifasi, asosiy parametrlari. Ikki va to‘rt taktli porshenli ichki yonuv dvigatellarning umumiy tuzilishi. Ko‘p silindrli dvigatellar va ularning ishlash tartibi. Rotorli va gaz trubinali dvigatellar.</w:t>
            </w:r>
          </w:p>
          <w:p w:rsidR="00C9648A" w:rsidRPr="00C9648A" w:rsidRDefault="00C9648A" w:rsidP="00B03A04">
            <w:pPr>
              <w:spacing w:after="0"/>
              <w:ind w:left="170" w:right="284"/>
              <w:jc w:val="center"/>
              <w:rPr>
                <w:rFonts w:ascii="Times New Roman" w:hAnsi="Times New Roman"/>
                <w:b/>
                <w:sz w:val="28"/>
                <w:szCs w:val="28"/>
                <w:lang w:val="uz-Cyrl-UZ"/>
              </w:rPr>
            </w:pPr>
            <w:r w:rsidRPr="00C9648A">
              <w:rPr>
                <w:rFonts w:ascii="Times New Roman" w:eastAsia="Calibri" w:hAnsi="Times New Roman"/>
                <w:b/>
                <w:sz w:val="28"/>
                <w:szCs w:val="28"/>
                <w:lang w:val="uz-Cyrl-UZ" w:eastAsia="en-US"/>
              </w:rPr>
              <w:t xml:space="preserve">3-mavzu. </w:t>
            </w:r>
            <w:r w:rsidRPr="00C9648A">
              <w:rPr>
                <w:rFonts w:ascii="Times New Roman" w:hAnsi="Times New Roman"/>
                <w:b/>
                <w:sz w:val="28"/>
                <w:szCs w:val="28"/>
                <w:lang w:val="uz-Cyrl-UZ"/>
              </w:rPr>
              <w:t>Krivoship-shatun mexanizmi</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lastRenderedPageBreak/>
              <w:t>Krivoship-shatun mexanizmining (KSHM) vazifasi, ishlashi, detal-larining konstruksiyasi, qo‘zg‘aluvchan va qo‘zg‘almas detallari, materiallari. Dvigatelning ramaga maxkamlanishi.</w:t>
            </w:r>
          </w:p>
          <w:p w:rsidR="00C9648A" w:rsidRPr="00C9648A" w:rsidRDefault="00C9648A" w:rsidP="00B03A04">
            <w:pPr>
              <w:spacing w:after="0"/>
              <w:ind w:left="170" w:right="284"/>
              <w:jc w:val="center"/>
              <w:rPr>
                <w:rFonts w:ascii="Times New Roman" w:hAnsi="Times New Roman"/>
                <w:sz w:val="28"/>
                <w:szCs w:val="28"/>
                <w:lang w:val="uz-Cyrl-UZ"/>
              </w:rPr>
            </w:pPr>
            <w:r w:rsidRPr="00C9648A">
              <w:rPr>
                <w:rFonts w:ascii="Times New Roman" w:eastAsia="Calibri" w:hAnsi="Times New Roman"/>
                <w:b/>
                <w:sz w:val="28"/>
                <w:szCs w:val="28"/>
                <w:lang w:val="uz-Cyrl-UZ" w:eastAsia="en-US"/>
              </w:rPr>
              <w:t xml:space="preserve">4-mavzu. </w:t>
            </w:r>
            <w:r w:rsidRPr="00C9648A">
              <w:rPr>
                <w:rFonts w:ascii="Times New Roman" w:hAnsi="Times New Roman"/>
                <w:b/>
                <w:sz w:val="28"/>
                <w:szCs w:val="28"/>
                <w:lang w:val="uz-Cyrl-UZ"/>
              </w:rPr>
              <w:t>Gaz taqsimlash mexanizmi</w:t>
            </w:r>
          </w:p>
          <w:p w:rsidR="00C9648A" w:rsidRPr="00541F85" w:rsidRDefault="00C9648A" w:rsidP="00B03A04">
            <w:pPr>
              <w:spacing w:after="0"/>
              <w:ind w:left="170" w:right="284" w:firstLine="708"/>
              <w:jc w:val="both"/>
              <w:rPr>
                <w:rFonts w:ascii="Times New Roman" w:hAnsi="Times New Roman"/>
                <w:sz w:val="28"/>
                <w:szCs w:val="28"/>
                <w:lang w:val="en-US"/>
              </w:rPr>
            </w:pPr>
            <w:r w:rsidRPr="00C9648A">
              <w:rPr>
                <w:rFonts w:ascii="Times New Roman" w:hAnsi="Times New Roman"/>
                <w:sz w:val="28"/>
                <w:szCs w:val="28"/>
                <w:lang w:val="uz-Cyrl-UZ"/>
              </w:rPr>
              <w:t xml:space="preserve">Gaz taqsimlash mexanizmining (GTM) vazifasi, ishlash prinsipi, GTMning turlari, detallarining tuzilishi, konstruksiyasi, ishlatilgan materiallar. </w:t>
            </w:r>
            <w:r w:rsidRPr="00541F85">
              <w:rPr>
                <w:rFonts w:ascii="Times New Roman" w:hAnsi="Times New Roman"/>
                <w:sz w:val="28"/>
                <w:szCs w:val="28"/>
                <w:lang w:val="en-US"/>
              </w:rPr>
              <w:t>GTM fazasining diagrammasi. Gidrokompensator.</w:t>
            </w:r>
          </w:p>
          <w:p w:rsidR="00C9648A" w:rsidRPr="00541F85" w:rsidRDefault="00C9648A" w:rsidP="00B03A04">
            <w:pPr>
              <w:spacing w:after="0"/>
              <w:ind w:left="170" w:right="284"/>
              <w:jc w:val="center"/>
              <w:rPr>
                <w:rFonts w:ascii="Times New Roman" w:hAnsi="Times New Roman"/>
                <w:b/>
                <w:sz w:val="28"/>
                <w:szCs w:val="28"/>
                <w:lang w:val="en-US"/>
              </w:rPr>
            </w:pPr>
            <w:r w:rsidRPr="00C9648A">
              <w:rPr>
                <w:rFonts w:ascii="Times New Roman" w:eastAsia="Calibri" w:hAnsi="Times New Roman"/>
                <w:b/>
                <w:sz w:val="28"/>
                <w:szCs w:val="28"/>
                <w:lang w:val="uz-Cyrl-UZ" w:eastAsia="en-US"/>
              </w:rPr>
              <w:t xml:space="preserve">5-mavzu. </w:t>
            </w:r>
            <w:r w:rsidRPr="00541F85">
              <w:rPr>
                <w:rFonts w:ascii="Times New Roman" w:hAnsi="Times New Roman"/>
                <w:b/>
                <w:sz w:val="28"/>
                <w:szCs w:val="28"/>
                <w:lang w:val="en-US"/>
              </w:rPr>
              <w:t>Sov</w:t>
            </w:r>
            <w:r w:rsidRPr="00C9648A">
              <w:rPr>
                <w:rFonts w:ascii="Times New Roman" w:hAnsi="Times New Roman"/>
                <w:b/>
                <w:sz w:val="28"/>
                <w:szCs w:val="28"/>
                <w:lang w:val="uz-Cyrl-UZ"/>
              </w:rPr>
              <w:t>i</w:t>
            </w:r>
            <w:r w:rsidRPr="00541F85">
              <w:rPr>
                <w:rFonts w:ascii="Times New Roman" w:hAnsi="Times New Roman"/>
                <w:b/>
                <w:sz w:val="28"/>
                <w:szCs w:val="28"/>
                <w:lang w:val="en-US"/>
              </w:rPr>
              <w:t>tish tizimi</w:t>
            </w:r>
          </w:p>
          <w:p w:rsidR="00C9648A" w:rsidRPr="00541F85" w:rsidRDefault="00C9648A" w:rsidP="00B03A04">
            <w:pPr>
              <w:spacing w:after="0"/>
              <w:ind w:left="170" w:right="284"/>
              <w:jc w:val="both"/>
              <w:rPr>
                <w:rFonts w:ascii="Times New Roman" w:hAnsi="Times New Roman"/>
                <w:sz w:val="28"/>
                <w:szCs w:val="28"/>
                <w:lang w:val="en-US"/>
              </w:rPr>
            </w:pPr>
            <w:r w:rsidRPr="00541F85">
              <w:rPr>
                <w:rFonts w:ascii="Times New Roman" w:hAnsi="Times New Roman"/>
                <w:sz w:val="28"/>
                <w:szCs w:val="28"/>
                <w:lang w:val="en-US"/>
              </w:rPr>
              <w:tab/>
              <w:t>Sovutish tizimining vazifasi, ishlash prinsipi, detallarining konstruksiyasi. Termostat va uning turlari. Ochiq va yopiq sovutish sistemasi. Radiator qopqog‘i radiator va uning turlari. Suv nasosi.</w:t>
            </w:r>
          </w:p>
          <w:p w:rsidR="00C9648A" w:rsidRPr="00541F85" w:rsidRDefault="00C9648A" w:rsidP="00B03A04">
            <w:pPr>
              <w:spacing w:after="0" w:line="480" w:lineRule="auto"/>
              <w:ind w:left="170" w:right="284"/>
              <w:jc w:val="center"/>
              <w:rPr>
                <w:rFonts w:ascii="Times New Roman" w:hAnsi="Times New Roman"/>
                <w:b/>
                <w:sz w:val="28"/>
                <w:szCs w:val="28"/>
                <w:lang w:val="en-US"/>
              </w:rPr>
            </w:pPr>
            <w:r w:rsidRPr="00C9648A">
              <w:rPr>
                <w:rFonts w:ascii="Times New Roman" w:eastAsia="Calibri" w:hAnsi="Times New Roman"/>
                <w:b/>
                <w:sz w:val="28"/>
                <w:szCs w:val="28"/>
                <w:lang w:val="uz-Cyrl-UZ" w:eastAsia="en-US"/>
              </w:rPr>
              <w:t xml:space="preserve">6-mavzu. </w:t>
            </w:r>
            <w:r w:rsidRPr="00541F85">
              <w:rPr>
                <w:rFonts w:ascii="Times New Roman" w:hAnsi="Times New Roman"/>
                <w:b/>
                <w:sz w:val="28"/>
                <w:szCs w:val="28"/>
                <w:lang w:val="en-US"/>
              </w:rPr>
              <w:t>Moylash tizimi</w:t>
            </w:r>
          </w:p>
          <w:p w:rsidR="00C9648A" w:rsidRPr="00C9648A" w:rsidRDefault="00C9648A" w:rsidP="00B03A04">
            <w:pPr>
              <w:spacing w:after="0"/>
              <w:ind w:left="170" w:right="284" w:firstLine="708"/>
              <w:jc w:val="both"/>
              <w:rPr>
                <w:rFonts w:ascii="Times New Roman" w:hAnsi="Times New Roman"/>
                <w:sz w:val="28"/>
                <w:szCs w:val="28"/>
                <w:lang w:val="uz-Cyrl-UZ"/>
              </w:rPr>
            </w:pPr>
            <w:r w:rsidRPr="00541F85">
              <w:rPr>
                <w:rFonts w:ascii="Times New Roman" w:hAnsi="Times New Roman"/>
                <w:sz w:val="28"/>
                <w:szCs w:val="28"/>
                <w:lang w:val="en-US"/>
              </w:rPr>
              <w:t>Moylash tizimining vazifasi. Moylash usullari. Moylash tizimining ishlash sxemasi va qismlarining konstruksiyasi. Moy filtrlari, moy nasosi, karter bo‘shlig‘ini shamollatish.</w:t>
            </w:r>
          </w:p>
          <w:p w:rsidR="00C9648A" w:rsidRPr="00C9648A" w:rsidRDefault="00C9648A" w:rsidP="00B03A04">
            <w:pPr>
              <w:spacing w:after="0"/>
              <w:ind w:left="170" w:right="284"/>
              <w:jc w:val="center"/>
              <w:rPr>
                <w:rFonts w:ascii="Times New Roman" w:hAnsi="Times New Roman"/>
                <w:b/>
                <w:sz w:val="28"/>
                <w:szCs w:val="28"/>
                <w:lang w:val="uz-Cyrl-UZ"/>
              </w:rPr>
            </w:pPr>
            <w:r w:rsidRPr="00C9648A">
              <w:rPr>
                <w:rFonts w:ascii="Times New Roman" w:eastAsia="Calibri" w:hAnsi="Times New Roman"/>
                <w:b/>
                <w:sz w:val="28"/>
                <w:szCs w:val="28"/>
                <w:lang w:val="uz-Cyrl-UZ" w:eastAsia="en-US"/>
              </w:rPr>
              <w:t xml:space="preserve">7-mavzu. </w:t>
            </w:r>
            <w:r w:rsidRPr="00C9648A">
              <w:rPr>
                <w:rFonts w:ascii="Times New Roman" w:hAnsi="Times New Roman"/>
                <w:b/>
                <w:sz w:val="28"/>
                <w:szCs w:val="28"/>
                <w:lang w:val="uz-Cyrl-UZ"/>
              </w:rPr>
              <w:t>Benzinli dvigatellarning ta’minlash tizimi</w:t>
            </w:r>
          </w:p>
          <w:p w:rsidR="00C9648A" w:rsidRPr="00C9648A" w:rsidRDefault="00C9648A" w:rsidP="00B03A04">
            <w:pPr>
              <w:spacing w:after="0"/>
              <w:ind w:left="170" w:right="284"/>
              <w:jc w:val="both"/>
              <w:rPr>
                <w:rFonts w:ascii="Times New Roman" w:hAnsi="Times New Roman"/>
                <w:sz w:val="28"/>
                <w:szCs w:val="28"/>
                <w:lang w:val="uz-Cyrl-UZ"/>
              </w:rPr>
            </w:pPr>
            <w:r w:rsidRPr="00C9648A">
              <w:rPr>
                <w:rFonts w:ascii="Times New Roman" w:hAnsi="Times New Roman"/>
                <w:sz w:val="28"/>
                <w:szCs w:val="28"/>
                <w:lang w:val="uz-Cyrl-UZ"/>
              </w:rPr>
              <w:tab/>
              <w:t xml:space="preserve">Karbyuratorli dvigatel ta’minlash tizimining vazifasi, sxemasi, umumiy tuzilishi, ishlashi. Yonilg‘i nasosi, filtrlar, yonuvchi aralashma. Benzinni purkash tizimlarining tuzilishi, ishlash prinsipi. Qismlarining vazifalari. </w:t>
            </w:r>
          </w:p>
          <w:p w:rsidR="00C9648A" w:rsidRPr="00C9648A" w:rsidRDefault="00C9648A" w:rsidP="00B03A04">
            <w:pPr>
              <w:spacing w:after="0"/>
              <w:ind w:left="170" w:right="284"/>
              <w:jc w:val="both"/>
              <w:rPr>
                <w:rFonts w:ascii="Times New Roman" w:hAnsi="Times New Roman"/>
                <w:sz w:val="28"/>
                <w:szCs w:val="28"/>
                <w:lang w:val="uz-Cyrl-UZ"/>
              </w:rPr>
            </w:pPr>
            <w:r w:rsidRPr="00C9648A">
              <w:rPr>
                <w:rFonts w:ascii="Times New Roman" w:hAnsi="Times New Roman"/>
                <w:sz w:val="28"/>
                <w:szCs w:val="28"/>
                <w:lang w:val="uz-Cyrl-UZ"/>
              </w:rPr>
              <w:tab/>
              <w:t xml:space="preserve">Gaz ballonli avtomobillar dvigatelining ta’minlash tizimi. Siqilgan va suyultirilgan gazlarning asosiy xususiyatlari. Siqilgan va suyultirilgan gazlar bilan ta’minlashda qo‘llaniladigan asosiy jixozlar, ularni joylashish sxemasi. </w:t>
            </w:r>
          </w:p>
          <w:p w:rsidR="00C9648A" w:rsidRPr="00C9648A" w:rsidRDefault="00C9648A" w:rsidP="00B03A04">
            <w:pPr>
              <w:spacing w:after="0"/>
              <w:ind w:left="170" w:right="284"/>
              <w:jc w:val="both"/>
              <w:rPr>
                <w:rFonts w:ascii="Times New Roman" w:hAnsi="Times New Roman"/>
                <w:b/>
                <w:sz w:val="28"/>
                <w:szCs w:val="28"/>
                <w:lang w:val="uz-Cyrl-UZ"/>
              </w:rPr>
            </w:pPr>
            <w:r w:rsidRPr="00C9648A">
              <w:rPr>
                <w:rFonts w:ascii="Times New Roman" w:hAnsi="Times New Roman"/>
                <w:sz w:val="28"/>
                <w:szCs w:val="28"/>
                <w:lang w:val="uz-Cyrl-UZ"/>
              </w:rPr>
              <w:tab/>
              <w:t xml:space="preserve"> </w:t>
            </w:r>
            <w:r w:rsidRPr="00C9648A">
              <w:rPr>
                <w:rFonts w:ascii="Times New Roman" w:eastAsia="Calibri" w:hAnsi="Times New Roman"/>
                <w:b/>
                <w:sz w:val="28"/>
                <w:szCs w:val="28"/>
                <w:lang w:val="uz-Cyrl-UZ" w:eastAsia="en-US"/>
              </w:rPr>
              <w:t xml:space="preserve">8-mavzu. </w:t>
            </w:r>
            <w:r w:rsidRPr="00C9648A">
              <w:rPr>
                <w:rFonts w:ascii="Times New Roman" w:hAnsi="Times New Roman"/>
                <w:b/>
                <w:sz w:val="28"/>
                <w:szCs w:val="28"/>
                <w:lang w:val="uz-Cyrl-UZ"/>
              </w:rPr>
              <w:t>Dizel dvigatelining ta’minlash tizimi</w:t>
            </w:r>
          </w:p>
          <w:p w:rsidR="00C9648A" w:rsidRPr="00C9648A" w:rsidRDefault="00C9648A" w:rsidP="00B03A04">
            <w:pPr>
              <w:spacing w:after="0"/>
              <w:ind w:left="170" w:right="284"/>
              <w:jc w:val="both"/>
              <w:rPr>
                <w:rFonts w:ascii="Times New Roman" w:hAnsi="Times New Roman"/>
                <w:sz w:val="28"/>
                <w:szCs w:val="28"/>
                <w:lang w:val="uz-Cyrl-UZ"/>
              </w:rPr>
            </w:pPr>
            <w:r w:rsidRPr="00C9648A">
              <w:rPr>
                <w:rFonts w:ascii="Times New Roman" w:hAnsi="Times New Roman"/>
                <w:b/>
                <w:sz w:val="28"/>
                <w:szCs w:val="28"/>
                <w:lang w:val="uz-Cyrl-UZ"/>
              </w:rPr>
              <w:tab/>
            </w:r>
            <w:r w:rsidRPr="00C9648A">
              <w:rPr>
                <w:rFonts w:ascii="Times New Roman" w:hAnsi="Times New Roman"/>
                <w:sz w:val="28"/>
                <w:szCs w:val="28"/>
                <w:lang w:val="uz-Cyrl-UZ"/>
              </w:rPr>
              <w:t xml:space="preserve">Dizel dvigateli ta’minlash tizimining tuzilishi. </w:t>
            </w:r>
            <w:r w:rsidRPr="00541F85">
              <w:rPr>
                <w:rFonts w:ascii="Times New Roman" w:hAnsi="Times New Roman"/>
                <w:sz w:val="28"/>
                <w:szCs w:val="28"/>
                <w:lang w:val="en-US"/>
              </w:rPr>
              <w:t xml:space="preserve">Yonilg‘i xaydash nasosi. Tozalagich filtrlar. Yuqori bosimli nasos, forsunkalar. Konstruksiyasi va ishlash prinsiplari. Tirsakli val aylanishlar sonini rostlagich. Yonilg‘i purkalishini ilgarilatish avtomatik muftasi. </w:t>
            </w:r>
            <w:r w:rsidRPr="00C9648A">
              <w:rPr>
                <w:rFonts w:ascii="Times New Roman" w:hAnsi="Times New Roman"/>
                <w:sz w:val="28"/>
                <w:szCs w:val="28"/>
                <w:lang w:val="uz-Cyrl-UZ"/>
              </w:rPr>
              <w:t xml:space="preserve">Zamonaviy </w:t>
            </w:r>
            <w:r w:rsidRPr="00541F85">
              <w:rPr>
                <w:rFonts w:ascii="Times New Roman" w:hAnsi="Times New Roman"/>
                <w:sz w:val="28"/>
                <w:szCs w:val="28"/>
                <w:lang w:val="en-US"/>
              </w:rPr>
              <w:t>“</w:t>
            </w:r>
            <w:r w:rsidRPr="00C9648A">
              <w:rPr>
                <w:rFonts w:ascii="Times New Roman" w:hAnsi="Times New Roman"/>
                <w:sz w:val="28"/>
                <w:szCs w:val="28"/>
                <w:lang w:val="en-US"/>
              </w:rPr>
              <w:t>Common</w:t>
            </w:r>
            <w:r w:rsidRPr="00541F85">
              <w:rPr>
                <w:rFonts w:ascii="Times New Roman" w:hAnsi="Times New Roman"/>
                <w:sz w:val="28"/>
                <w:szCs w:val="28"/>
                <w:lang w:val="en-US"/>
              </w:rPr>
              <w:t xml:space="preserve"> </w:t>
            </w:r>
            <w:r w:rsidRPr="00C9648A">
              <w:rPr>
                <w:rFonts w:ascii="Times New Roman" w:hAnsi="Times New Roman"/>
                <w:sz w:val="28"/>
                <w:szCs w:val="28"/>
                <w:lang w:val="en-US"/>
              </w:rPr>
              <w:t>Rail</w:t>
            </w:r>
            <w:r w:rsidRPr="00541F85">
              <w:rPr>
                <w:rFonts w:ascii="Times New Roman" w:hAnsi="Times New Roman"/>
                <w:sz w:val="28"/>
                <w:szCs w:val="28"/>
                <w:lang w:val="en-US"/>
              </w:rPr>
              <w:t xml:space="preserve">” </w:t>
            </w:r>
            <w:r w:rsidRPr="00C9648A">
              <w:rPr>
                <w:rFonts w:ascii="Times New Roman" w:hAnsi="Times New Roman"/>
                <w:sz w:val="28"/>
                <w:szCs w:val="28"/>
                <w:lang w:val="uz-Cyrl-UZ"/>
              </w:rPr>
              <w:t>dizel purkash tizimining tuzilishi va ishlashi.</w:t>
            </w:r>
          </w:p>
          <w:p w:rsidR="00C9648A" w:rsidRPr="00C9648A" w:rsidRDefault="00C9648A" w:rsidP="00B03A04">
            <w:pPr>
              <w:spacing w:after="0" w:line="480" w:lineRule="auto"/>
              <w:ind w:left="170" w:right="284"/>
              <w:jc w:val="center"/>
              <w:rPr>
                <w:rFonts w:ascii="Times New Roman" w:hAnsi="Times New Roman"/>
                <w:b/>
                <w:sz w:val="28"/>
                <w:szCs w:val="28"/>
                <w:lang w:val="uz-Cyrl-UZ"/>
              </w:rPr>
            </w:pPr>
            <w:r w:rsidRPr="00C9648A">
              <w:rPr>
                <w:rFonts w:ascii="Times New Roman" w:hAnsi="Times New Roman"/>
                <w:b/>
                <w:sz w:val="28"/>
                <w:szCs w:val="28"/>
                <w:lang w:val="uz-Cyrl-UZ"/>
              </w:rPr>
              <w:t>3-modul. Transmissiya</w:t>
            </w:r>
          </w:p>
          <w:p w:rsidR="00C9648A" w:rsidRPr="00C9648A" w:rsidRDefault="00C9648A" w:rsidP="00B03A04">
            <w:pPr>
              <w:spacing w:after="0"/>
              <w:ind w:left="170" w:right="284"/>
              <w:jc w:val="center"/>
              <w:rPr>
                <w:rFonts w:ascii="Times New Roman" w:hAnsi="Times New Roman"/>
                <w:b/>
                <w:sz w:val="28"/>
                <w:szCs w:val="28"/>
                <w:lang w:val="uz-Cyrl-UZ"/>
              </w:rPr>
            </w:pPr>
            <w:r w:rsidRPr="00C9648A">
              <w:rPr>
                <w:rFonts w:ascii="Times New Roman" w:eastAsia="Calibri" w:hAnsi="Times New Roman"/>
                <w:b/>
                <w:sz w:val="28"/>
                <w:szCs w:val="28"/>
                <w:lang w:val="uz-Cyrl-UZ" w:eastAsia="en-US"/>
              </w:rPr>
              <w:t xml:space="preserve">9-mavzu. Transmissiya. </w:t>
            </w:r>
            <w:r w:rsidRPr="00C9648A">
              <w:rPr>
                <w:rFonts w:ascii="Times New Roman" w:hAnsi="Times New Roman"/>
                <w:b/>
                <w:sz w:val="28"/>
                <w:szCs w:val="28"/>
                <w:lang w:val="uz-Cyrl-UZ"/>
              </w:rPr>
              <w:t>Ilashish muftasi</w:t>
            </w:r>
          </w:p>
          <w:p w:rsidR="00C9648A" w:rsidRPr="00C9648A" w:rsidRDefault="00C9648A" w:rsidP="00B03A04">
            <w:pPr>
              <w:spacing w:after="0"/>
              <w:ind w:left="170" w:right="284"/>
              <w:jc w:val="both"/>
              <w:rPr>
                <w:rFonts w:ascii="Times New Roman" w:hAnsi="Times New Roman"/>
                <w:sz w:val="28"/>
                <w:szCs w:val="28"/>
                <w:lang w:val="uz-Cyrl-UZ"/>
              </w:rPr>
            </w:pPr>
            <w:r w:rsidRPr="00C9648A">
              <w:rPr>
                <w:rFonts w:ascii="Times New Roman" w:hAnsi="Times New Roman"/>
                <w:sz w:val="28"/>
                <w:szCs w:val="28"/>
                <w:lang w:val="uz-Cyrl-UZ"/>
              </w:rPr>
              <w:tab/>
              <w:t xml:space="preserve">Ilashish muftasining vazifasi, turlari. Asosiy qismlari (friksion, gidravlik, elektromagnitli). Friksion ilashish muftasining konstruksiyasi. Ishlashi. Ilashish muftasi yuritmalari. Ilashish muftasi yuritmasining kuchaytirgichlari. </w:t>
            </w:r>
          </w:p>
          <w:p w:rsidR="00C9648A" w:rsidRPr="00C9648A" w:rsidRDefault="00C9648A" w:rsidP="00B03A04">
            <w:pPr>
              <w:spacing w:after="0"/>
              <w:ind w:left="170" w:right="284"/>
              <w:jc w:val="center"/>
              <w:rPr>
                <w:rFonts w:ascii="Times New Roman" w:hAnsi="Times New Roman"/>
                <w:b/>
                <w:sz w:val="28"/>
                <w:szCs w:val="28"/>
                <w:lang w:val="uz-Cyrl-UZ"/>
              </w:rPr>
            </w:pPr>
            <w:r w:rsidRPr="00C9648A">
              <w:rPr>
                <w:rFonts w:ascii="Times New Roman" w:eastAsia="Calibri" w:hAnsi="Times New Roman"/>
                <w:b/>
                <w:sz w:val="28"/>
                <w:szCs w:val="28"/>
                <w:lang w:val="uz-Cyrl-UZ" w:eastAsia="en-US"/>
              </w:rPr>
              <w:t xml:space="preserve">10-mavzu. </w:t>
            </w:r>
            <w:r w:rsidRPr="00C9648A">
              <w:rPr>
                <w:rFonts w:ascii="Times New Roman" w:hAnsi="Times New Roman"/>
                <w:b/>
                <w:sz w:val="28"/>
                <w:szCs w:val="28"/>
                <w:lang w:val="uz-Cyrl-UZ"/>
              </w:rPr>
              <w:t>Uzatmalar va taqsimlash qutilari</w:t>
            </w:r>
          </w:p>
          <w:p w:rsidR="00C9648A" w:rsidRPr="00541F85" w:rsidRDefault="00C9648A" w:rsidP="00B03A04">
            <w:pPr>
              <w:spacing w:after="0"/>
              <w:ind w:left="170" w:right="284" w:firstLine="708"/>
              <w:jc w:val="both"/>
              <w:rPr>
                <w:rFonts w:ascii="Times New Roman" w:hAnsi="Times New Roman"/>
                <w:sz w:val="28"/>
                <w:szCs w:val="28"/>
                <w:lang w:val="en-US"/>
              </w:rPr>
            </w:pPr>
            <w:r w:rsidRPr="00C9648A">
              <w:rPr>
                <w:rFonts w:ascii="Times New Roman" w:hAnsi="Times New Roman"/>
                <w:sz w:val="28"/>
                <w:szCs w:val="28"/>
                <w:lang w:val="uz-Cyrl-UZ"/>
              </w:rPr>
              <w:t xml:space="preserve">Uzatmalar qutisi. </w:t>
            </w:r>
            <w:r w:rsidRPr="00541F85">
              <w:rPr>
                <w:rFonts w:ascii="Times New Roman" w:hAnsi="Times New Roman"/>
                <w:sz w:val="28"/>
                <w:szCs w:val="28"/>
                <w:lang w:val="en-US"/>
              </w:rPr>
              <w:t xml:space="preserve">Vazifasi, turlari. (pog‘onali, ikki va uch vali) uzatmalar qutisining konstruksiyasi va ishlash prinsipi. Sinxronizator. </w:t>
            </w:r>
          </w:p>
          <w:p w:rsidR="00C9648A" w:rsidRPr="00C9648A" w:rsidRDefault="00C9648A" w:rsidP="00B03A04">
            <w:pPr>
              <w:spacing w:after="0"/>
              <w:ind w:left="170" w:right="284" w:firstLine="708"/>
              <w:jc w:val="both"/>
              <w:rPr>
                <w:rFonts w:ascii="Times New Roman" w:hAnsi="Times New Roman"/>
                <w:sz w:val="28"/>
                <w:szCs w:val="28"/>
                <w:lang w:val="uz-Cyrl-UZ"/>
              </w:rPr>
            </w:pPr>
            <w:r w:rsidRPr="00541F85">
              <w:rPr>
                <w:rFonts w:ascii="Times New Roman" w:hAnsi="Times New Roman"/>
                <w:sz w:val="28"/>
                <w:szCs w:val="28"/>
                <w:lang w:val="en-US"/>
              </w:rPr>
              <w:lastRenderedPageBreak/>
              <w:t>Taqsimlash qutisi. Vazifasi, uning turlari. Taqsimlash qutisining konstruksiyasi va ishlash prinsipi. Fiksator, qulflarning vazifalari, ishlash prinsipi.</w:t>
            </w:r>
          </w:p>
          <w:p w:rsidR="00C9648A" w:rsidRPr="00C9648A" w:rsidRDefault="00C9648A" w:rsidP="00B03A04">
            <w:pPr>
              <w:spacing w:after="0"/>
              <w:ind w:left="170" w:right="284"/>
              <w:jc w:val="center"/>
              <w:rPr>
                <w:rFonts w:ascii="Times New Roman" w:hAnsi="Times New Roman"/>
                <w:b/>
                <w:sz w:val="28"/>
                <w:szCs w:val="28"/>
                <w:lang w:val="uz-Cyrl-UZ"/>
              </w:rPr>
            </w:pPr>
            <w:r w:rsidRPr="00C9648A">
              <w:rPr>
                <w:rFonts w:ascii="Times New Roman" w:eastAsia="Calibri" w:hAnsi="Times New Roman"/>
                <w:b/>
                <w:sz w:val="28"/>
                <w:szCs w:val="28"/>
                <w:lang w:val="uz-Cyrl-UZ" w:eastAsia="en-US"/>
              </w:rPr>
              <w:t xml:space="preserve">11-mavzu. </w:t>
            </w:r>
            <w:r w:rsidRPr="00541F85">
              <w:rPr>
                <w:rFonts w:ascii="Times New Roman" w:hAnsi="Times New Roman"/>
                <w:b/>
                <w:sz w:val="28"/>
                <w:szCs w:val="28"/>
                <w:lang w:val="en-US"/>
              </w:rPr>
              <w:t xml:space="preserve">Kardanli </w:t>
            </w:r>
            <w:r w:rsidRPr="00C9648A">
              <w:rPr>
                <w:rFonts w:ascii="Times New Roman" w:hAnsi="Times New Roman"/>
                <w:b/>
                <w:sz w:val="28"/>
                <w:szCs w:val="28"/>
                <w:lang w:val="uz-Cyrl-UZ"/>
              </w:rPr>
              <w:t>uzatma</w:t>
            </w:r>
          </w:p>
          <w:p w:rsidR="00C9648A" w:rsidRPr="00541F85" w:rsidRDefault="00C9648A" w:rsidP="00B03A04">
            <w:pPr>
              <w:spacing w:after="0"/>
              <w:ind w:left="170" w:right="284" w:firstLine="708"/>
              <w:jc w:val="both"/>
              <w:rPr>
                <w:rFonts w:ascii="Times New Roman" w:hAnsi="Times New Roman"/>
                <w:sz w:val="28"/>
                <w:szCs w:val="28"/>
                <w:lang w:val="en-US"/>
              </w:rPr>
            </w:pPr>
            <w:r w:rsidRPr="00541F85">
              <w:rPr>
                <w:rFonts w:ascii="Times New Roman" w:hAnsi="Times New Roman"/>
                <w:sz w:val="28"/>
                <w:szCs w:val="28"/>
                <w:lang w:val="en-US"/>
              </w:rPr>
              <w:t xml:space="preserve">Kardanli uzatma. Vazifasi, umumiy tuzilishi. Burchak tezliklari bir xil bo‘lgan va bir xil bo‘lmagan kardan sharnirlari. Konstruksiyasi va ishlash prinsipi. Shlisali birikma. </w:t>
            </w:r>
          </w:p>
          <w:p w:rsidR="00C9648A" w:rsidRPr="00541F85" w:rsidRDefault="00C9648A" w:rsidP="00B03A04">
            <w:pPr>
              <w:spacing w:after="0"/>
              <w:ind w:left="170" w:right="284" w:firstLine="708"/>
              <w:jc w:val="both"/>
              <w:rPr>
                <w:rFonts w:ascii="Times New Roman" w:hAnsi="Times New Roman"/>
                <w:sz w:val="28"/>
                <w:szCs w:val="28"/>
                <w:lang w:val="en-US"/>
              </w:rPr>
            </w:pPr>
          </w:p>
          <w:p w:rsidR="00C9648A" w:rsidRPr="00C9648A" w:rsidRDefault="00C9648A" w:rsidP="00B03A04">
            <w:pPr>
              <w:spacing w:after="0"/>
              <w:ind w:left="170" w:right="284" w:firstLine="708"/>
              <w:jc w:val="both"/>
              <w:rPr>
                <w:rFonts w:ascii="Times New Roman" w:hAnsi="Times New Roman"/>
                <w:b/>
                <w:sz w:val="28"/>
                <w:szCs w:val="28"/>
                <w:lang w:val="uz-Cyrl-UZ"/>
              </w:rPr>
            </w:pPr>
          </w:p>
          <w:p w:rsidR="00C9648A" w:rsidRPr="00541F85" w:rsidRDefault="00C9648A" w:rsidP="00B03A04">
            <w:pPr>
              <w:spacing w:after="0"/>
              <w:ind w:left="170" w:right="284"/>
              <w:jc w:val="center"/>
              <w:rPr>
                <w:rFonts w:ascii="Times New Roman" w:hAnsi="Times New Roman"/>
                <w:b/>
                <w:sz w:val="28"/>
                <w:szCs w:val="28"/>
                <w:lang w:val="en-US"/>
              </w:rPr>
            </w:pPr>
            <w:r w:rsidRPr="00C9648A">
              <w:rPr>
                <w:rFonts w:ascii="Times New Roman" w:eastAsia="Calibri" w:hAnsi="Times New Roman"/>
                <w:b/>
                <w:sz w:val="28"/>
                <w:szCs w:val="28"/>
                <w:lang w:val="uz-Cyrl-UZ" w:eastAsia="en-US"/>
              </w:rPr>
              <w:t xml:space="preserve">12-mavzu. </w:t>
            </w:r>
            <w:r w:rsidRPr="00541F85">
              <w:rPr>
                <w:rFonts w:ascii="Times New Roman" w:hAnsi="Times New Roman"/>
                <w:b/>
                <w:sz w:val="28"/>
                <w:szCs w:val="28"/>
                <w:lang w:val="en-US"/>
              </w:rPr>
              <w:t xml:space="preserve">Asosiy </w:t>
            </w:r>
            <w:r w:rsidRPr="00C9648A">
              <w:rPr>
                <w:rFonts w:ascii="Times New Roman" w:hAnsi="Times New Roman"/>
                <w:b/>
                <w:sz w:val="28"/>
                <w:szCs w:val="28"/>
                <w:lang w:val="uz-Cyrl-UZ"/>
              </w:rPr>
              <w:t xml:space="preserve">uzatma. Differensial va yarim </w:t>
            </w:r>
            <w:r w:rsidRPr="00541F85">
              <w:rPr>
                <w:rFonts w:ascii="Times New Roman" w:hAnsi="Times New Roman"/>
                <w:b/>
                <w:sz w:val="28"/>
                <w:szCs w:val="28"/>
                <w:lang w:val="en-US"/>
              </w:rPr>
              <w:t>o‘q</w:t>
            </w:r>
            <w:r w:rsidRPr="00C9648A">
              <w:rPr>
                <w:rFonts w:ascii="Times New Roman" w:hAnsi="Times New Roman"/>
                <w:b/>
                <w:sz w:val="28"/>
                <w:szCs w:val="28"/>
                <w:lang w:val="uz-Cyrl-UZ"/>
              </w:rPr>
              <w:t>lar</w:t>
            </w:r>
          </w:p>
          <w:p w:rsidR="00C9648A" w:rsidRPr="00541F85" w:rsidRDefault="00C9648A" w:rsidP="00B03A04">
            <w:pPr>
              <w:spacing w:after="0"/>
              <w:ind w:left="170" w:right="284" w:firstLine="708"/>
              <w:jc w:val="both"/>
              <w:rPr>
                <w:rFonts w:ascii="Times New Roman" w:hAnsi="Times New Roman"/>
                <w:sz w:val="28"/>
                <w:szCs w:val="28"/>
                <w:lang w:val="en-US"/>
              </w:rPr>
            </w:pPr>
            <w:r w:rsidRPr="00541F85">
              <w:rPr>
                <w:rFonts w:ascii="Times New Roman" w:hAnsi="Times New Roman"/>
                <w:sz w:val="28"/>
                <w:szCs w:val="28"/>
                <w:lang w:val="en-US"/>
              </w:rPr>
              <w:t xml:space="preserve">Asosiy uzatma. Vazifasi. Asosiy uzatmaning turlari. Konussimon va gipoidli asosiy uzatmaning farqi. Afzalliklari. Asosiy uzatma konstruk-siyasi va tuzilishi va ishlash usuli. </w:t>
            </w:r>
          </w:p>
          <w:p w:rsidR="00C9648A" w:rsidRPr="00541F85" w:rsidRDefault="00C9648A" w:rsidP="00B03A04">
            <w:pPr>
              <w:spacing w:after="0"/>
              <w:ind w:left="170" w:right="284" w:firstLine="708"/>
              <w:jc w:val="both"/>
              <w:rPr>
                <w:rFonts w:ascii="Times New Roman" w:hAnsi="Times New Roman"/>
                <w:sz w:val="28"/>
                <w:szCs w:val="28"/>
                <w:lang w:val="en-US"/>
              </w:rPr>
            </w:pPr>
            <w:r w:rsidRPr="00541F85">
              <w:rPr>
                <w:rFonts w:ascii="Times New Roman" w:hAnsi="Times New Roman"/>
                <w:sz w:val="28"/>
                <w:szCs w:val="28"/>
                <w:lang w:val="en-US"/>
              </w:rPr>
              <w:t xml:space="preserve">Differensial va yarim o‘qlar. Vazifalari. Differensialning turlari. Konstruksiyasi va ishlash prinsipi. Yarim o‘qlarning turlari, o‘rnatilishi, ularning sxemasi. </w:t>
            </w:r>
          </w:p>
          <w:p w:rsidR="00C9648A" w:rsidRPr="00C9648A" w:rsidRDefault="00C9648A" w:rsidP="00B03A04">
            <w:pPr>
              <w:spacing w:after="0"/>
              <w:ind w:left="170" w:right="284" w:firstLine="708"/>
              <w:jc w:val="both"/>
              <w:rPr>
                <w:rFonts w:ascii="Times New Roman" w:hAnsi="Times New Roman"/>
                <w:sz w:val="28"/>
                <w:szCs w:val="28"/>
                <w:lang w:val="uz-Cyrl-UZ"/>
              </w:rPr>
            </w:pPr>
            <w:r w:rsidRPr="00541F85">
              <w:rPr>
                <w:rFonts w:ascii="Times New Roman" w:hAnsi="Times New Roman"/>
                <w:sz w:val="28"/>
                <w:szCs w:val="28"/>
                <w:lang w:val="en-US"/>
              </w:rPr>
              <w:t>Avtomobilning yurish qismi. Vazifasi.</w:t>
            </w:r>
          </w:p>
          <w:p w:rsidR="00C9648A" w:rsidRPr="00C9648A" w:rsidRDefault="00C9648A" w:rsidP="00B03A04">
            <w:pPr>
              <w:spacing w:after="0" w:line="480" w:lineRule="auto"/>
              <w:ind w:left="170" w:right="284"/>
              <w:jc w:val="center"/>
              <w:rPr>
                <w:rFonts w:ascii="Times New Roman" w:hAnsi="Times New Roman"/>
                <w:b/>
                <w:sz w:val="28"/>
                <w:szCs w:val="28"/>
                <w:lang w:val="uz-Cyrl-UZ"/>
              </w:rPr>
            </w:pPr>
            <w:r w:rsidRPr="00C9648A">
              <w:rPr>
                <w:rFonts w:ascii="Times New Roman" w:hAnsi="Times New Roman"/>
                <w:b/>
                <w:sz w:val="28"/>
                <w:szCs w:val="28"/>
                <w:lang w:val="uz-Cyrl-UZ"/>
              </w:rPr>
              <w:t>4-modul. Yurish qismi</w:t>
            </w:r>
          </w:p>
          <w:p w:rsidR="00C9648A" w:rsidRPr="00541F85" w:rsidRDefault="00C9648A" w:rsidP="00B03A04">
            <w:pPr>
              <w:spacing w:after="0"/>
              <w:ind w:left="170" w:right="284"/>
              <w:jc w:val="center"/>
              <w:rPr>
                <w:rFonts w:ascii="Times New Roman" w:hAnsi="Times New Roman"/>
                <w:b/>
                <w:sz w:val="28"/>
                <w:szCs w:val="28"/>
                <w:lang w:val="en-US"/>
              </w:rPr>
            </w:pPr>
            <w:r w:rsidRPr="00C9648A">
              <w:rPr>
                <w:rFonts w:ascii="Times New Roman" w:eastAsia="Calibri" w:hAnsi="Times New Roman"/>
                <w:b/>
                <w:sz w:val="28"/>
                <w:szCs w:val="28"/>
                <w:lang w:val="uz-Cyrl-UZ" w:eastAsia="en-US"/>
              </w:rPr>
              <w:t xml:space="preserve">13-mavzu. </w:t>
            </w:r>
            <w:r w:rsidRPr="00541F85">
              <w:rPr>
                <w:rFonts w:ascii="Times New Roman" w:hAnsi="Times New Roman"/>
                <w:b/>
                <w:sz w:val="28"/>
                <w:szCs w:val="28"/>
                <w:lang w:val="en-US"/>
              </w:rPr>
              <w:t>Osma, g‘ildirak va shinalar</w:t>
            </w:r>
          </w:p>
          <w:p w:rsidR="00C9648A" w:rsidRPr="00541F85" w:rsidRDefault="00C9648A" w:rsidP="00B03A04">
            <w:pPr>
              <w:spacing w:after="0"/>
              <w:ind w:left="170" w:right="284" w:firstLine="708"/>
              <w:jc w:val="both"/>
              <w:rPr>
                <w:rFonts w:ascii="Times New Roman" w:hAnsi="Times New Roman"/>
                <w:sz w:val="28"/>
                <w:szCs w:val="28"/>
                <w:lang w:val="en-US"/>
              </w:rPr>
            </w:pPr>
            <w:r w:rsidRPr="00541F85">
              <w:rPr>
                <w:rFonts w:ascii="Times New Roman" w:hAnsi="Times New Roman"/>
                <w:sz w:val="28"/>
                <w:szCs w:val="28"/>
                <w:lang w:val="en-US"/>
              </w:rPr>
              <w:t xml:space="preserve">Osma. Vazifasi. Osmaning turlari. Mustaqil va nomustaqil osmalar. Ularning kinematikasi. Ularning  konstruksiyasi va ishlash prinsipi. Amortizatorlar.  </w:t>
            </w:r>
          </w:p>
          <w:p w:rsidR="00C9648A" w:rsidRPr="00C9648A" w:rsidRDefault="00C9648A" w:rsidP="00B03A04">
            <w:pPr>
              <w:spacing w:after="0"/>
              <w:ind w:left="170" w:right="284" w:firstLine="708"/>
              <w:jc w:val="both"/>
              <w:rPr>
                <w:rFonts w:ascii="Times New Roman" w:hAnsi="Times New Roman"/>
                <w:sz w:val="28"/>
                <w:szCs w:val="28"/>
                <w:lang w:val="uz-Cyrl-UZ"/>
              </w:rPr>
            </w:pPr>
            <w:r w:rsidRPr="00541F85">
              <w:rPr>
                <w:rFonts w:ascii="Times New Roman" w:hAnsi="Times New Roman"/>
                <w:sz w:val="28"/>
                <w:szCs w:val="28"/>
                <w:lang w:val="en-US"/>
              </w:rPr>
              <w:t xml:space="preserve">g‘ildirak va shinalar. Vazifasi va tuzilishi. Boshqariluvchi g‘ildirak-larning o‘rnatilish burchaklari. </w:t>
            </w:r>
          </w:p>
          <w:p w:rsidR="00C9648A" w:rsidRPr="00C9648A" w:rsidRDefault="00C9648A" w:rsidP="00B03A04">
            <w:pPr>
              <w:spacing w:after="0" w:line="480" w:lineRule="auto"/>
              <w:ind w:left="170" w:right="284"/>
              <w:jc w:val="center"/>
              <w:rPr>
                <w:rFonts w:ascii="Times New Roman" w:hAnsi="Times New Roman"/>
                <w:b/>
                <w:sz w:val="28"/>
                <w:szCs w:val="28"/>
                <w:lang w:val="uz-Cyrl-UZ"/>
              </w:rPr>
            </w:pPr>
            <w:r w:rsidRPr="00C9648A">
              <w:rPr>
                <w:rFonts w:ascii="Times New Roman" w:hAnsi="Times New Roman"/>
                <w:b/>
                <w:sz w:val="28"/>
                <w:szCs w:val="28"/>
                <w:lang w:val="uz-Cyrl-UZ"/>
              </w:rPr>
              <w:t>5-modul. Boshqarish organlari</w:t>
            </w:r>
          </w:p>
          <w:p w:rsidR="00C9648A" w:rsidRPr="00C9648A" w:rsidRDefault="00C9648A" w:rsidP="00B03A04">
            <w:pPr>
              <w:spacing w:after="0"/>
              <w:ind w:left="170" w:right="284"/>
              <w:jc w:val="center"/>
              <w:rPr>
                <w:rFonts w:ascii="Times New Roman" w:hAnsi="Times New Roman"/>
                <w:b/>
                <w:sz w:val="28"/>
                <w:szCs w:val="28"/>
                <w:lang w:val="uz-Cyrl-UZ"/>
              </w:rPr>
            </w:pPr>
            <w:r w:rsidRPr="00C9648A">
              <w:rPr>
                <w:rFonts w:ascii="Times New Roman" w:eastAsia="Calibri" w:hAnsi="Times New Roman"/>
                <w:b/>
                <w:sz w:val="28"/>
                <w:szCs w:val="28"/>
                <w:lang w:val="uz-Cyrl-UZ" w:eastAsia="en-US"/>
              </w:rPr>
              <w:t xml:space="preserve">14-mavzu. </w:t>
            </w:r>
            <w:r w:rsidRPr="00541F85">
              <w:rPr>
                <w:rFonts w:ascii="Times New Roman" w:hAnsi="Times New Roman"/>
                <w:b/>
                <w:sz w:val="28"/>
                <w:szCs w:val="28"/>
                <w:lang w:val="en-US"/>
              </w:rPr>
              <w:t>Rul boshqarmasi</w:t>
            </w:r>
          </w:p>
          <w:p w:rsidR="00C9648A" w:rsidRPr="00541F85" w:rsidRDefault="00C9648A" w:rsidP="00B03A04">
            <w:pPr>
              <w:spacing w:after="0"/>
              <w:ind w:left="170" w:right="284" w:firstLine="708"/>
              <w:jc w:val="both"/>
              <w:rPr>
                <w:rFonts w:ascii="Times New Roman" w:hAnsi="Times New Roman"/>
                <w:sz w:val="28"/>
                <w:szCs w:val="28"/>
                <w:lang w:val="en-US"/>
              </w:rPr>
            </w:pPr>
            <w:r w:rsidRPr="00541F85">
              <w:rPr>
                <w:rFonts w:ascii="Times New Roman" w:hAnsi="Times New Roman"/>
                <w:sz w:val="28"/>
                <w:szCs w:val="28"/>
                <w:lang w:val="en-US"/>
              </w:rPr>
              <w:t>Rul boshqarmasi. Vazifasi. Avtomobilning burilish sxemasi. Rul boshqarmasining asosiy qismlari va texnikaviy ko‘rsatkichlar. Boshqariluvchi g‘ildiraklarni stabillash.</w:t>
            </w:r>
          </w:p>
          <w:p w:rsidR="00C9648A" w:rsidRPr="00541F85" w:rsidRDefault="00C9648A" w:rsidP="00B03A04">
            <w:pPr>
              <w:spacing w:after="0"/>
              <w:ind w:left="170" w:right="284" w:firstLine="708"/>
              <w:jc w:val="both"/>
              <w:rPr>
                <w:rFonts w:ascii="Times New Roman" w:hAnsi="Times New Roman"/>
                <w:sz w:val="28"/>
                <w:szCs w:val="28"/>
                <w:lang w:val="en-US"/>
              </w:rPr>
            </w:pPr>
            <w:r w:rsidRPr="00541F85">
              <w:rPr>
                <w:rFonts w:ascii="Times New Roman" w:hAnsi="Times New Roman"/>
                <w:sz w:val="28"/>
                <w:szCs w:val="28"/>
                <w:lang w:val="en-US"/>
              </w:rPr>
              <w:t>Rul mexanizmi. Vazifasi. Uning turlari. Chervyakli, vintli, reykali, rul mexanizmlarining konstruksiyalari.</w:t>
            </w:r>
          </w:p>
          <w:p w:rsidR="00C9648A" w:rsidRPr="00C9648A" w:rsidRDefault="00C9648A" w:rsidP="00B03A04">
            <w:pPr>
              <w:spacing w:after="0"/>
              <w:ind w:left="170" w:right="284" w:firstLine="708"/>
              <w:jc w:val="both"/>
              <w:rPr>
                <w:rFonts w:ascii="Times New Roman" w:hAnsi="Times New Roman"/>
                <w:sz w:val="28"/>
                <w:szCs w:val="28"/>
                <w:lang w:val="uz-Cyrl-UZ"/>
              </w:rPr>
            </w:pPr>
            <w:r w:rsidRPr="00541F85">
              <w:rPr>
                <w:rFonts w:ascii="Times New Roman" w:hAnsi="Times New Roman"/>
                <w:sz w:val="28"/>
                <w:szCs w:val="28"/>
                <w:lang w:val="en-US"/>
              </w:rPr>
              <w:t>Rul yuritmasi. Vazifasi va turlari. Rul trapesiyasi. Rul tortqisi sharnirlarining konstruksiyasi. Ajratilgan va ajratilmagan rul trapesiya-lari. Rul kuchaytirgichlari. Vazifasi. Talablar, turlari. Ishlash usuli.</w:t>
            </w:r>
          </w:p>
          <w:p w:rsidR="00C9648A" w:rsidRPr="00C9648A" w:rsidRDefault="00C9648A" w:rsidP="00B03A04">
            <w:pPr>
              <w:spacing w:after="0"/>
              <w:ind w:left="170" w:right="284"/>
              <w:jc w:val="center"/>
              <w:rPr>
                <w:rFonts w:ascii="Times New Roman" w:hAnsi="Times New Roman"/>
                <w:b/>
                <w:sz w:val="28"/>
                <w:szCs w:val="28"/>
                <w:lang w:val="uz-Cyrl-UZ"/>
              </w:rPr>
            </w:pPr>
            <w:r w:rsidRPr="00C9648A">
              <w:rPr>
                <w:rFonts w:ascii="Times New Roman" w:eastAsia="Calibri" w:hAnsi="Times New Roman"/>
                <w:b/>
                <w:sz w:val="28"/>
                <w:szCs w:val="28"/>
                <w:lang w:val="uz-Cyrl-UZ" w:eastAsia="en-US"/>
              </w:rPr>
              <w:t xml:space="preserve">15-mavzu. </w:t>
            </w:r>
            <w:r w:rsidRPr="00541F85">
              <w:rPr>
                <w:rFonts w:ascii="Times New Roman" w:hAnsi="Times New Roman"/>
                <w:b/>
                <w:sz w:val="28"/>
                <w:szCs w:val="28"/>
                <w:lang w:val="en-US"/>
              </w:rPr>
              <w:t>Tormoz tizimi</w:t>
            </w:r>
          </w:p>
          <w:p w:rsidR="00C9648A" w:rsidRPr="00C9648A" w:rsidRDefault="00C9648A" w:rsidP="00B03A04">
            <w:pPr>
              <w:spacing w:after="0"/>
              <w:ind w:left="170" w:right="284" w:firstLine="708"/>
              <w:jc w:val="both"/>
              <w:rPr>
                <w:rFonts w:ascii="Times New Roman" w:hAnsi="Times New Roman"/>
                <w:sz w:val="28"/>
                <w:szCs w:val="28"/>
                <w:lang w:val="uz-Cyrl-UZ"/>
              </w:rPr>
            </w:pPr>
            <w:r w:rsidRPr="00541F85">
              <w:rPr>
                <w:rFonts w:ascii="Times New Roman" w:hAnsi="Times New Roman"/>
                <w:sz w:val="28"/>
                <w:szCs w:val="28"/>
                <w:lang w:val="en-US"/>
              </w:rPr>
              <w:t xml:space="preserve">Tormoz boshqarmasi. Vazifasi. Umumiy sxemasi. </w:t>
            </w:r>
            <w:r w:rsidRPr="00C9648A">
              <w:rPr>
                <w:rFonts w:ascii="Times New Roman" w:hAnsi="Times New Roman"/>
                <w:sz w:val="28"/>
                <w:szCs w:val="28"/>
                <w:lang w:val="uz-Cyrl-UZ"/>
              </w:rPr>
              <w:t>Q</w:t>
            </w:r>
            <w:r w:rsidRPr="00541F85">
              <w:rPr>
                <w:rFonts w:ascii="Times New Roman" w:hAnsi="Times New Roman"/>
                <w:sz w:val="28"/>
                <w:szCs w:val="28"/>
                <w:lang w:val="en-US"/>
              </w:rPr>
              <w:t>o‘shimcha tormoz tizimlari. Tormoz mexanizmlari. Barabanli va diskli tormoz mexanizmlar-ining sxemasi. Ularning konstruksiyalari va ishlash prinsipi.</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lastRenderedPageBreak/>
              <w:t xml:space="preserve">Tormoz yuritmalari. Vazifasi, turlari Gidravlik tormoz yuritmalari. Tuzilishi va ishlash prinsipi. Pnevmatik tormoz yuritmalari. Tuzilishi va ishlash prinsipi.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Bir, ikki va ko‘p tarmoqli tormoz yuritmalar. Tormoz kranlari, vazifasi turlari.</w:t>
            </w:r>
          </w:p>
          <w:p w:rsidR="00C9648A" w:rsidRPr="00C9648A" w:rsidRDefault="00C9648A" w:rsidP="00B03A04">
            <w:pPr>
              <w:widowControl w:val="0"/>
              <w:tabs>
                <w:tab w:val="left" w:pos="263"/>
              </w:tabs>
              <w:autoSpaceDE w:val="0"/>
              <w:autoSpaceDN w:val="0"/>
              <w:spacing w:after="0"/>
              <w:ind w:left="170" w:right="284" w:firstLine="256"/>
              <w:jc w:val="both"/>
              <w:rPr>
                <w:rFonts w:ascii="Times New Roman" w:eastAsia="Arial" w:hAnsi="Times New Roman"/>
                <w:b/>
                <w:bCs/>
                <w:sz w:val="28"/>
                <w:szCs w:val="28"/>
                <w:lang w:val="uz-Cyrl-UZ" w:eastAsia="en-US"/>
              </w:rPr>
            </w:pPr>
            <w:r w:rsidRPr="00541F85">
              <w:rPr>
                <w:rFonts w:ascii="Times New Roman" w:eastAsia="Arial" w:hAnsi="Times New Roman"/>
                <w:b/>
                <w:bCs/>
                <w:sz w:val="28"/>
                <w:szCs w:val="28"/>
                <w:lang w:val="uz-Cyrl-UZ" w:eastAsia="en-US"/>
              </w:rPr>
              <w:t xml:space="preserve">III. </w:t>
            </w:r>
            <w:r w:rsidRPr="00C9648A">
              <w:rPr>
                <w:rFonts w:ascii="Times New Roman" w:eastAsia="Arial" w:hAnsi="Times New Roman"/>
                <w:b/>
                <w:bCs/>
                <w:sz w:val="28"/>
                <w:szCs w:val="28"/>
                <w:lang w:val="uz-Cyrl-UZ" w:eastAsia="en-US"/>
              </w:rPr>
              <w:t>Laboratoriya mashg‘ulotlari bo‘yicha ko‘rsatma va tavsiyalar</w:t>
            </w:r>
          </w:p>
          <w:p w:rsidR="00C9648A" w:rsidRPr="00C9648A" w:rsidRDefault="00C9648A" w:rsidP="00B03A04">
            <w:pPr>
              <w:widowControl w:val="0"/>
              <w:tabs>
                <w:tab w:val="left" w:pos="263"/>
              </w:tabs>
              <w:autoSpaceDE w:val="0"/>
              <w:autoSpaceDN w:val="0"/>
              <w:spacing w:after="0"/>
              <w:ind w:left="170" w:right="284" w:firstLine="256"/>
              <w:jc w:val="center"/>
              <w:rPr>
                <w:rFonts w:ascii="Times New Roman" w:eastAsia="Arial" w:hAnsi="Times New Roman"/>
                <w:b/>
                <w:bCs/>
                <w:sz w:val="28"/>
                <w:szCs w:val="28"/>
                <w:lang w:val="uz-Cyrl-UZ" w:eastAsia="en-US"/>
              </w:rPr>
            </w:pPr>
          </w:p>
          <w:p w:rsidR="00C9648A" w:rsidRPr="00C9648A" w:rsidRDefault="00C9648A" w:rsidP="00CA530A">
            <w:pPr>
              <w:pStyle w:val="a8"/>
              <w:numPr>
                <w:ilvl w:val="0"/>
                <w:numId w:val="146"/>
              </w:numPr>
              <w:ind w:right="284"/>
              <w:jc w:val="both"/>
              <w:rPr>
                <w:rFonts w:ascii="Times New Roman" w:hAnsi="Times New Roman" w:cs="Times New Roman"/>
                <w:sz w:val="28"/>
                <w:szCs w:val="28"/>
                <w:lang w:val="uz-Cyrl-UZ"/>
              </w:rPr>
            </w:pPr>
            <w:r w:rsidRPr="00C9648A">
              <w:rPr>
                <w:rFonts w:ascii="Times New Roman" w:hAnsi="Times New Roman" w:cs="Times New Roman"/>
                <w:sz w:val="28"/>
                <w:szCs w:val="28"/>
                <w:lang w:val="uz-Cyrl-UZ"/>
              </w:rPr>
              <w:t xml:space="preserve">   Avtomobilning umumiy tuzilishi. </w:t>
            </w:r>
          </w:p>
          <w:p w:rsidR="00C9648A" w:rsidRPr="00C9648A" w:rsidRDefault="00C9648A" w:rsidP="00CA530A">
            <w:pPr>
              <w:pStyle w:val="a8"/>
              <w:numPr>
                <w:ilvl w:val="0"/>
                <w:numId w:val="146"/>
              </w:numPr>
              <w:ind w:right="284"/>
              <w:jc w:val="both"/>
              <w:rPr>
                <w:rFonts w:ascii="Times New Roman" w:hAnsi="Times New Roman" w:cs="Times New Roman"/>
                <w:sz w:val="28"/>
                <w:szCs w:val="28"/>
                <w:lang w:val="uz-Cyrl-UZ"/>
              </w:rPr>
            </w:pPr>
            <w:r w:rsidRPr="00C9648A">
              <w:rPr>
                <w:rFonts w:ascii="Times New Roman" w:hAnsi="Times New Roman" w:cs="Times New Roman"/>
                <w:sz w:val="28"/>
                <w:szCs w:val="28"/>
                <w:lang w:val="uz-Cyrl-UZ"/>
              </w:rPr>
              <w:t xml:space="preserve">   Dvigatelning umumiy tuzilishi.</w:t>
            </w:r>
          </w:p>
          <w:p w:rsidR="00C9648A" w:rsidRPr="00C9648A" w:rsidRDefault="00C9648A" w:rsidP="00CA530A">
            <w:pPr>
              <w:pStyle w:val="a8"/>
              <w:numPr>
                <w:ilvl w:val="0"/>
                <w:numId w:val="146"/>
              </w:numPr>
              <w:ind w:right="284"/>
              <w:jc w:val="both"/>
              <w:rPr>
                <w:rFonts w:ascii="Times New Roman" w:hAnsi="Times New Roman" w:cs="Times New Roman"/>
                <w:sz w:val="28"/>
                <w:szCs w:val="28"/>
                <w:lang w:val="uz-Cyrl-UZ"/>
              </w:rPr>
            </w:pPr>
            <w:r w:rsidRPr="00C9648A">
              <w:rPr>
                <w:rFonts w:ascii="Times New Roman" w:hAnsi="Times New Roman" w:cs="Times New Roman"/>
                <w:sz w:val="28"/>
                <w:szCs w:val="28"/>
                <w:lang w:val="uz-Cyrl-UZ"/>
              </w:rPr>
              <w:t xml:space="preserve">   Krivoship-shatun mexanizmi. </w:t>
            </w:r>
          </w:p>
          <w:p w:rsidR="00C9648A" w:rsidRPr="00C9648A" w:rsidRDefault="00C9648A" w:rsidP="00CA530A">
            <w:pPr>
              <w:pStyle w:val="a8"/>
              <w:numPr>
                <w:ilvl w:val="0"/>
                <w:numId w:val="146"/>
              </w:numPr>
              <w:ind w:right="284"/>
              <w:jc w:val="both"/>
              <w:rPr>
                <w:rFonts w:ascii="Times New Roman" w:hAnsi="Times New Roman" w:cs="Times New Roman"/>
                <w:sz w:val="28"/>
                <w:szCs w:val="28"/>
                <w:lang w:val="uz-Cyrl-UZ"/>
              </w:rPr>
            </w:pPr>
            <w:r w:rsidRPr="00C9648A">
              <w:rPr>
                <w:rFonts w:ascii="Times New Roman" w:hAnsi="Times New Roman" w:cs="Times New Roman"/>
                <w:sz w:val="28"/>
                <w:szCs w:val="28"/>
                <w:lang w:val="uz-Cyrl-UZ"/>
              </w:rPr>
              <w:t xml:space="preserve">   Gaz taqsimlash mexanizmi.</w:t>
            </w:r>
          </w:p>
          <w:p w:rsidR="00C9648A" w:rsidRPr="00C9648A" w:rsidRDefault="00C9648A" w:rsidP="00B03A04">
            <w:pPr>
              <w:spacing w:after="0"/>
              <w:ind w:left="170" w:right="284" w:firstLine="709"/>
              <w:jc w:val="both"/>
              <w:rPr>
                <w:rFonts w:ascii="Times New Roman" w:hAnsi="Times New Roman"/>
                <w:sz w:val="28"/>
                <w:szCs w:val="28"/>
                <w:lang w:val="uz-Cyrl-UZ"/>
              </w:rPr>
            </w:pPr>
            <w:r w:rsidRPr="00C9648A">
              <w:rPr>
                <w:rFonts w:ascii="Times New Roman" w:hAnsi="Times New Roman"/>
                <w:sz w:val="28"/>
                <w:szCs w:val="28"/>
                <w:lang w:val="uz-Cyrl-UZ"/>
              </w:rPr>
              <w:t xml:space="preserve">5.     Sovitish tizimi. </w:t>
            </w:r>
          </w:p>
          <w:p w:rsidR="00C9648A" w:rsidRPr="00C9648A" w:rsidRDefault="00C9648A" w:rsidP="00B03A04">
            <w:pPr>
              <w:spacing w:after="0"/>
              <w:ind w:left="170" w:right="284" w:firstLine="709"/>
              <w:jc w:val="both"/>
              <w:rPr>
                <w:rFonts w:ascii="Times New Roman" w:hAnsi="Times New Roman"/>
                <w:sz w:val="28"/>
                <w:szCs w:val="28"/>
                <w:lang w:val="uz-Cyrl-UZ"/>
              </w:rPr>
            </w:pPr>
            <w:r w:rsidRPr="00C9648A">
              <w:rPr>
                <w:rFonts w:ascii="Times New Roman" w:hAnsi="Times New Roman"/>
                <w:sz w:val="28"/>
                <w:szCs w:val="28"/>
                <w:lang w:val="uz-Cyrl-UZ"/>
              </w:rPr>
              <w:t>6.     Moylash tizimi.</w:t>
            </w:r>
          </w:p>
          <w:p w:rsidR="00C9648A" w:rsidRPr="00C9648A" w:rsidRDefault="00C9648A" w:rsidP="00B03A04">
            <w:pPr>
              <w:spacing w:after="0"/>
              <w:ind w:left="170" w:right="284" w:firstLine="709"/>
              <w:jc w:val="both"/>
              <w:rPr>
                <w:rFonts w:ascii="Times New Roman" w:hAnsi="Times New Roman"/>
                <w:sz w:val="40"/>
                <w:szCs w:val="28"/>
                <w:lang w:val="uz-Cyrl-UZ"/>
              </w:rPr>
            </w:pPr>
            <w:r w:rsidRPr="00C9648A">
              <w:rPr>
                <w:rFonts w:ascii="Times New Roman" w:hAnsi="Times New Roman"/>
                <w:sz w:val="28"/>
                <w:szCs w:val="28"/>
                <w:lang w:val="uz-Cyrl-UZ"/>
              </w:rPr>
              <w:t xml:space="preserve">7.     </w:t>
            </w:r>
            <w:r w:rsidRPr="00C9648A">
              <w:rPr>
                <w:rFonts w:ascii="Times New Roman" w:hAnsi="Times New Roman"/>
                <w:sz w:val="28"/>
                <w:lang w:val="uz-Cyrl-UZ"/>
              </w:rPr>
              <w:t>Benzinli dvigatellarning ta’minlash tizimi.</w:t>
            </w:r>
          </w:p>
          <w:p w:rsidR="00C9648A" w:rsidRPr="00C9648A" w:rsidRDefault="00C9648A" w:rsidP="00B03A04">
            <w:pPr>
              <w:spacing w:after="0"/>
              <w:ind w:left="170" w:right="284" w:firstLine="709"/>
              <w:jc w:val="both"/>
              <w:rPr>
                <w:rFonts w:ascii="Times New Roman" w:hAnsi="Times New Roman"/>
                <w:sz w:val="28"/>
                <w:szCs w:val="28"/>
                <w:lang w:val="uz-Cyrl-UZ"/>
              </w:rPr>
            </w:pPr>
            <w:r w:rsidRPr="00C9648A">
              <w:rPr>
                <w:rFonts w:ascii="Times New Roman" w:hAnsi="Times New Roman"/>
                <w:sz w:val="28"/>
                <w:szCs w:val="28"/>
                <w:lang w:val="uz-Cyrl-UZ"/>
              </w:rPr>
              <w:t xml:space="preserve">8.     </w:t>
            </w:r>
            <w:r w:rsidRPr="00C9648A">
              <w:rPr>
                <w:rFonts w:ascii="Times New Roman" w:hAnsi="Times New Roman"/>
                <w:sz w:val="28"/>
                <w:lang w:val="uz-Cyrl-UZ"/>
              </w:rPr>
              <w:t>Dizel dvigatellarining ta’minlash tizimi.</w:t>
            </w:r>
          </w:p>
          <w:p w:rsidR="00C9648A" w:rsidRPr="00C9648A" w:rsidRDefault="00C9648A" w:rsidP="00B03A04">
            <w:pPr>
              <w:spacing w:after="0"/>
              <w:ind w:left="170" w:right="284" w:firstLine="709"/>
              <w:jc w:val="both"/>
              <w:rPr>
                <w:rFonts w:ascii="Times New Roman" w:hAnsi="Times New Roman"/>
                <w:sz w:val="28"/>
                <w:szCs w:val="28"/>
                <w:lang w:val="uz-Cyrl-UZ"/>
              </w:rPr>
            </w:pPr>
            <w:r w:rsidRPr="00C9648A">
              <w:rPr>
                <w:rFonts w:ascii="Times New Roman" w:hAnsi="Times New Roman"/>
                <w:sz w:val="28"/>
                <w:szCs w:val="28"/>
                <w:lang w:val="uz-Cyrl-UZ"/>
              </w:rPr>
              <w:t xml:space="preserve">9.     Ilashish muftasi va uzatmalar qutisi. </w:t>
            </w:r>
          </w:p>
          <w:p w:rsidR="00C9648A" w:rsidRPr="00C9648A" w:rsidRDefault="00C9648A" w:rsidP="00B03A04">
            <w:pPr>
              <w:spacing w:after="0"/>
              <w:ind w:left="170" w:right="284" w:firstLine="709"/>
              <w:jc w:val="both"/>
              <w:rPr>
                <w:rFonts w:ascii="Times New Roman" w:hAnsi="Times New Roman"/>
                <w:sz w:val="28"/>
                <w:szCs w:val="28"/>
                <w:lang w:val="uz-Cyrl-UZ"/>
              </w:rPr>
            </w:pPr>
            <w:r w:rsidRPr="00C9648A">
              <w:rPr>
                <w:rFonts w:ascii="Times New Roman" w:hAnsi="Times New Roman"/>
                <w:sz w:val="28"/>
                <w:szCs w:val="28"/>
                <w:lang w:val="uz-Cyrl-UZ"/>
              </w:rPr>
              <w:t xml:space="preserve">10.   Kardanli uzatma </w:t>
            </w:r>
          </w:p>
          <w:p w:rsidR="00C9648A" w:rsidRPr="00C9648A" w:rsidRDefault="00C9648A" w:rsidP="00B03A04">
            <w:pPr>
              <w:spacing w:after="0"/>
              <w:ind w:left="170" w:right="284" w:firstLine="709"/>
              <w:jc w:val="both"/>
              <w:rPr>
                <w:rFonts w:ascii="Times New Roman" w:hAnsi="Times New Roman"/>
                <w:sz w:val="28"/>
                <w:szCs w:val="28"/>
                <w:lang w:val="uz-Cyrl-UZ"/>
              </w:rPr>
            </w:pPr>
            <w:r w:rsidRPr="00C9648A">
              <w:rPr>
                <w:rFonts w:ascii="Times New Roman" w:hAnsi="Times New Roman"/>
                <w:sz w:val="28"/>
                <w:szCs w:val="28"/>
                <w:lang w:val="uz-Cyrl-UZ"/>
              </w:rPr>
              <w:t xml:space="preserve">11.   Asosiy uzatma, differensial, yarim o‘qlar. </w:t>
            </w:r>
          </w:p>
          <w:p w:rsidR="00C9648A" w:rsidRPr="00C9648A" w:rsidRDefault="00C9648A" w:rsidP="00B03A04">
            <w:pPr>
              <w:spacing w:after="0"/>
              <w:ind w:left="170" w:right="284" w:firstLine="709"/>
              <w:jc w:val="both"/>
              <w:rPr>
                <w:rFonts w:ascii="Times New Roman" w:hAnsi="Times New Roman"/>
                <w:sz w:val="28"/>
                <w:szCs w:val="28"/>
                <w:lang w:val="uz-Cyrl-UZ"/>
              </w:rPr>
            </w:pPr>
            <w:r w:rsidRPr="00C9648A">
              <w:rPr>
                <w:rFonts w:ascii="Times New Roman" w:hAnsi="Times New Roman"/>
                <w:sz w:val="28"/>
                <w:szCs w:val="28"/>
                <w:lang w:val="uz-Cyrl-UZ"/>
              </w:rPr>
              <w:t xml:space="preserve">12.   Avtomobilning yurish qismi. </w:t>
            </w:r>
          </w:p>
          <w:p w:rsidR="00C9648A" w:rsidRPr="00C9648A" w:rsidRDefault="00C9648A" w:rsidP="00B03A04">
            <w:pPr>
              <w:spacing w:after="0"/>
              <w:ind w:left="170" w:right="284" w:firstLine="709"/>
              <w:jc w:val="both"/>
              <w:rPr>
                <w:rFonts w:ascii="Times New Roman" w:hAnsi="Times New Roman"/>
                <w:sz w:val="28"/>
                <w:szCs w:val="28"/>
                <w:lang w:val="uz-Cyrl-UZ"/>
              </w:rPr>
            </w:pPr>
            <w:r w:rsidRPr="00C9648A">
              <w:rPr>
                <w:rFonts w:ascii="Times New Roman" w:hAnsi="Times New Roman"/>
                <w:sz w:val="28"/>
                <w:szCs w:val="28"/>
                <w:lang w:val="uz-Cyrl-UZ"/>
              </w:rPr>
              <w:t>13.   Rama, kuzov, ko‘priklar, g‘ildirak va shinalar</w:t>
            </w:r>
          </w:p>
          <w:p w:rsidR="00C9648A" w:rsidRPr="00C9648A" w:rsidRDefault="00C9648A" w:rsidP="00B03A04">
            <w:pPr>
              <w:spacing w:after="0"/>
              <w:ind w:left="170" w:right="284" w:firstLine="709"/>
              <w:jc w:val="both"/>
              <w:rPr>
                <w:rFonts w:ascii="Times New Roman" w:hAnsi="Times New Roman"/>
                <w:sz w:val="28"/>
                <w:szCs w:val="28"/>
                <w:lang w:val="uz-Cyrl-UZ"/>
              </w:rPr>
            </w:pPr>
            <w:r w:rsidRPr="00C9648A">
              <w:rPr>
                <w:rFonts w:ascii="Times New Roman" w:hAnsi="Times New Roman"/>
                <w:sz w:val="28"/>
                <w:szCs w:val="28"/>
                <w:lang w:val="uz-Cyrl-UZ"/>
              </w:rPr>
              <w:t xml:space="preserve">14.   Avtomobilning rul boshqarmasi. </w:t>
            </w:r>
          </w:p>
          <w:p w:rsidR="00C9648A" w:rsidRPr="00541F85" w:rsidRDefault="00C9648A" w:rsidP="00B03A04">
            <w:pPr>
              <w:spacing w:after="0"/>
              <w:ind w:left="170" w:right="284" w:firstLine="709"/>
              <w:jc w:val="both"/>
              <w:rPr>
                <w:rFonts w:ascii="Times New Roman" w:hAnsi="Times New Roman"/>
                <w:sz w:val="28"/>
                <w:szCs w:val="28"/>
                <w:lang w:val="en-US"/>
              </w:rPr>
            </w:pPr>
            <w:r w:rsidRPr="00C9648A">
              <w:rPr>
                <w:rFonts w:ascii="Times New Roman" w:hAnsi="Times New Roman"/>
                <w:sz w:val="28"/>
                <w:szCs w:val="28"/>
                <w:lang w:val="uz-Cyrl-UZ"/>
              </w:rPr>
              <w:t>15.   Avtom</w:t>
            </w:r>
            <w:r w:rsidRPr="00541F85">
              <w:rPr>
                <w:rFonts w:ascii="Times New Roman" w:hAnsi="Times New Roman"/>
                <w:sz w:val="28"/>
                <w:szCs w:val="28"/>
                <w:lang w:val="en-US"/>
              </w:rPr>
              <w:t>obilning tormoz tizimi.</w:t>
            </w:r>
          </w:p>
          <w:p w:rsidR="00C9648A" w:rsidRPr="00C9648A" w:rsidRDefault="00C9648A" w:rsidP="00B03A04">
            <w:pPr>
              <w:spacing w:after="0"/>
              <w:ind w:left="170" w:right="284" w:firstLine="709"/>
              <w:jc w:val="both"/>
              <w:rPr>
                <w:rFonts w:ascii="Times New Roman" w:eastAsia="Arial" w:hAnsi="Times New Roman"/>
                <w:b/>
                <w:bCs/>
                <w:sz w:val="28"/>
                <w:szCs w:val="28"/>
                <w:lang w:val="uz-Cyrl-UZ" w:eastAsia="en-US"/>
              </w:rPr>
            </w:pPr>
            <w:r w:rsidRPr="00541F85">
              <w:rPr>
                <w:rFonts w:ascii="Times New Roman" w:hAnsi="Times New Roman"/>
                <w:sz w:val="28"/>
                <w:szCs w:val="28"/>
                <w:lang w:val="en-US"/>
              </w:rPr>
              <w:t xml:space="preserve"> </w:t>
            </w:r>
            <w:r w:rsidRPr="00C9648A">
              <w:rPr>
                <w:rFonts w:ascii="Times New Roman" w:eastAsia="Arial" w:hAnsi="Times New Roman"/>
                <w:b/>
                <w:bCs/>
                <w:sz w:val="28"/>
                <w:szCs w:val="28"/>
                <w:lang w:val="uz-Cyrl-UZ" w:eastAsia="en-US"/>
              </w:rPr>
              <w:t>V. Mustaqil taьlim va mustaqil ishlar</w:t>
            </w:r>
          </w:p>
          <w:p w:rsidR="00C9648A" w:rsidRPr="00C9648A" w:rsidRDefault="00C9648A" w:rsidP="00B03A04">
            <w:pPr>
              <w:widowControl w:val="0"/>
              <w:tabs>
                <w:tab w:val="left" w:pos="263"/>
              </w:tabs>
              <w:autoSpaceDE w:val="0"/>
              <w:autoSpaceDN w:val="0"/>
              <w:spacing w:after="0"/>
              <w:ind w:left="170" w:right="284" w:firstLine="539"/>
              <w:jc w:val="both"/>
              <w:rPr>
                <w:rFonts w:ascii="Times New Roman" w:eastAsia="Arial" w:hAnsi="Times New Roman"/>
                <w:bCs/>
                <w:sz w:val="28"/>
                <w:szCs w:val="28"/>
                <w:lang w:val="uz-Cyrl-UZ" w:eastAsia="en-US"/>
              </w:rPr>
            </w:pPr>
            <w:r w:rsidRPr="00C9648A">
              <w:rPr>
                <w:rFonts w:ascii="Times New Roman" w:eastAsia="Arial" w:hAnsi="Times New Roman"/>
                <w:bCs/>
                <w:sz w:val="28"/>
                <w:szCs w:val="28"/>
                <w:lang w:val="uz-Cyrl-UZ" w:eastAsia="en-US"/>
              </w:rPr>
              <w:t>Mustaqil taьlim uchun tavsiya etiladigan mavzular:</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1.O‘zbekistonda avtomobilsozlik sanoatining rivojlanishi;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2.Avtomobil transporti va atrof-muxit muxofazasi;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3.Rotor porshenli dvigatelning tuzilishi, ishlashi;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4.Gaz turbinali dvigatelning tuzilishi va ishlashi;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5.Ikki taktli  karbyuratorli dvigatelning  tuzilishi, ishlashi;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6.Ikki taktli dizelning tuzilishi, ishlashi;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7.Dvigatelni xavo bilan sovitish tizimining tuzilishi, istiqbollari; </w:t>
            </w:r>
          </w:p>
          <w:p w:rsidR="00C9648A" w:rsidRPr="00C9648A" w:rsidRDefault="00C9648A" w:rsidP="00B03A04">
            <w:pPr>
              <w:spacing w:after="0"/>
              <w:ind w:left="170" w:right="284"/>
              <w:jc w:val="both"/>
              <w:rPr>
                <w:rFonts w:ascii="Times New Roman" w:hAnsi="Times New Roman"/>
                <w:sz w:val="28"/>
                <w:szCs w:val="28"/>
                <w:lang w:val="uz-Cyrl-UZ"/>
              </w:rPr>
            </w:pPr>
            <w:r w:rsidRPr="00C9648A">
              <w:rPr>
                <w:rFonts w:ascii="Times New Roman" w:hAnsi="Times New Roman"/>
                <w:sz w:val="28"/>
                <w:szCs w:val="28"/>
                <w:lang w:val="uz-Cyrl-UZ"/>
              </w:rPr>
              <w:t xml:space="preserve">8.Gidrokompensatorlarning tuzilishi va  ishlash prinsipi;         9.Injektorli ta’minlash tizimining tuzilishi, ishlashi;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10.Alternativ yonilg‘ilar, ularning istiqbollari;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11.Ko‘p rejimli rostlagichning tuzilishi, ishlashi;</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12. “Kommon reyl ” ta’minlash tizimining  tuzilishi, ishlashi;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13. Gidromufta va gidrotransformatorning tuzilishi, ishlashi;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14.Katta ishqalanishli differensialning tuzilishi, ishlashi;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15.O‘qlararo differensiallarning tuzilishi, ishlashi;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16.Rul kuchaytirgichining vazifasi, turlari, ishlashi;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lastRenderedPageBreak/>
              <w:t xml:space="preserve">17.Gidroyuritmali tormoz mexanizmida bosimni rostlagich-ning  tuzilishi, ishlashi;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18.Dvigatel tashqi tezlik tavsifini xisoblash usul-lari, ularning qiyosiy taxlili;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19.Avtomobil xarakatining differensial tenglamasini yechish;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20.Tormoz sekinlatgichlarining turlari, ishlashi;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21.Tormoz tizimidagi antiblok jixozlarining tuzilishi, ishlashi;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22.Yonilg‘i tejamkorligiga avtomobilning konstruksiyasi va ekspluatasiya sharoitining ta’siri.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23.Avtomobillarining bo‘ylama tekislikdagi turg‘unligi;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24.Yuk avtomobillarining ko‘ndalang tekislikdagi turg‘unligi;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25.SamAvto avtomobillarining ko‘ndalang tekislikdagi turg‘unligi;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26.SamAvto avtomobillarining boshqaruvchanlik xususiyati;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27.Oldi boshqariluvchi va yetaklovchi avtomobillarning   kurs turg‘unligi;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28.Oldi boshqariluvchi va yetaklovchi avtomobillarning    boshqariluvchanligi;</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29.SamAvto avtomobillarining o‘tuvchanligi;</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30. Oldi boshqariluvchi va yetaklovchi avtomobillarning    yurish ravonligi; </w:t>
            </w:r>
          </w:p>
          <w:p w:rsidR="00C9648A" w:rsidRPr="00C9648A" w:rsidRDefault="00C9648A" w:rsidP="00B03A04">
            <w:pPr>
              <w:spacing w:after="0"/>
              <w:ind w:left="170" w:right="284" w:firstLine="708"/>
              <w:jc w:val="both"/>
              <w:rPr>
                <w:rFonts w:ascii="Times New Roman" w:hAnsi="Times New Roman"/>
                <w:sz w:val="28"/>
                <w:szCs w:val="28"/>
                <w:lang w:val="uz-Cyrl-UZ"/>
              </w:rPr>
            </w:pPr>
            <w:r w:rsidRPr="00C9648A">
              <w:rPr>
                <w:rFonts w:ascii="Times New Roman" w:hAnsi="Times New Roman"/>
                <w:sz w:val="28"/>
                <w:szCs w:val="28"/>
                <w:lang w:val="uz-Cyrl-UZ"/>
              </w:rPr>
              <w:t xml:space="preserve">31.Talabalarning ilmiy - tadqiqot ishlarining mavzusiga binoan yakka tartibdagi mavzularni xam berish maqsadga muvofiq.   </w:t>
            </w:r>
          </w:p>
          <w:p w:rsidR="00C9648A" w:rsidRPr="00C9648A" w:rsidRDefault="00C9648A" w:rsidP="00B03A04">
            <w:pPr>
              <w:spacing w:after="0"/>
              <w:ind w:left="170" w:right="284" w:firstLine="708"/>
              <w:jc w:val="both"/>
              <w:rPr>
                <w:rFonts w:ascii="Times New Roman" w:hAnsi="Times New Roman"/>
                <w:sz w:val="28"/>
                <w:szCs w:val="28"/>
                <w:lang w:val="uz-Cyrl-UZ"/>
              </w:rPr>
            </w:pPr>
          </w:p>
          <w:p w:rsidR="00C9648A" w:rsidRPr="00C9648A" w:rsidRDefault="00C9648A" w:rsidP="00B03A04">
            <w:pPr>
              <w:spacing w:after="0"/>
              <w:ind w:left="170" w:right="284"/>
              <w:jc w:val="center"/>
              <w:rPr>
                <w:rFonts w:ascii="Times New Roman" w:hAnsi="Times New Roman"/>
                <w:b/>
                <w:sz w:val="28"/>
                <w:szCs w:val="28"/>
                <w:lang w:val="uz-Cyrl-UZ"/>
              </w:rPr>
            </w:pPr>
          </w:p>
          <w:p w:rsidR="00C9648A" w:rsidRPr="00C9648A" w:rsidRDefault="00C9648A" w:rsidP="00B03A04">
            <w:pPr>
              <w:widowControl w:val="0"/>
              <w:tabs>
                <w:tab w:val="left" w:pos="263"/>
              </w:tabs>
              <w:autoSpaceDE w:val="0"/>
              <w:autoSpaceDN w:val="0"/>
              <w:spacing w:after="0"/>
              <w:ind w:left="170" w:right="284" w:firstLine="539"/>
              <w:jc w:val="both"/>
              <w:rPr>
                <w:rFonts w:ascii="Times New Roman" w:eastAsia="Arial" w:hAnsi="Times New Roman"/>
                <w:bCs/>
                <w:sz w:val="28"/>
                <w:szCs w:val="28"/>
                <w:lang w:val="uz-Cyrl-UZ" w:eastAsia="en-US"/>
              </w:rPr>
            </w:pPr>
          </w:p>
        </w:tc>
      </w:tr>
      <w:tr w:rsidR="00C9648A" w:rsidRPr="00541F85" w:rsidTr="007F67ED">
        <w:trPr>
          <w:trHeight w:val="625"/>
        </w:trPr>
        <w:tc>
          <w:tcPr>
            <w:tcW w:w="426" w:type="dxa"/>
            <w:tcBorders>
              <w:top w:val="single" w:sz="4" w:space="0" w:color="auto"/>
              <w:bottom w:val="single" w:sz="4" w:space="0" w:color="auto"/>
            </w:tcBorders>
            <w:shd w:val="clear" w:color="auto" w:fill="FFFFFF"/>
          </w:tcPr>
          <w:p w:rsidR="00C9648A" w:rsidRPr="00C9648A" w:rsidRDefault="00C9648A" w:rsidP="00B03A04">
            <w:pPr>
              <w:spacing w:after="0"/>
              <w:ind w:left="-7"/>
              <w:jc w:val="center"/>
              <w:rPr>
                <w:rFonts w:ascii="Times New Roman" w:hAnsi="Times New Roman"/>
                <w:b/>
                <w:bCs/>
                <w:lang w:val="uz-Cyrl-UZ"/>
              </w:rPr>
            </w:pPr>
            <w:r w:rsidRPr="00C9648A">
              <w:rPr>
                <w:rFonts w:ascii="Times New Roman" w:eastAsia="Arial" w:hAnsi="Times New Roman"/>
                <w:b/>
                <w:bCs/>
                <w:w w:val="99"/>
                <w:sz w:val="28"/>
                <w:lang w:val="uz-Cyrl-UZ" w:eastAsia="en-US"/>
              </w:rPr>
              <w:lastRenderedPageBreak/>
              <w:t>3.</w:t>
            </w:r>
          </w:p>
        </w:tc>
        <w:tc>
          <w:tcPr>
            <w:tcW w:w="9639" w:type="dxa"/>
            <w:gridSpan w:val="4"/>
            <w:tcBorders>
              <w:top w:val="single" w:sz="4" w:space="0" w:color="auto"/>
              <w:bottom w:val="single" w:sz="4" w:space="0" w:color="auto"/>
            </w:tcBorders>
            <w:shd w:val="clear" w:color="auto" w:fill="FFFFFF"/>
            <w:vAlign w:val="center"/>
          </w:tcPr>
          <w:p w:rsidR="00C9648A" w:rsidRPr="00C9648A" w:rsidRDefault="00C9648A" w:rsidP="00B03A04">
            <w:pPr>
              <w:widowControl w:val="0"/>
              <w:tabs>
                <w:tab w:val="left" w:pos="263"/>
              </w:tabs>
              <w:autoSpaceDE w:val="0"/>
              <w:autoSpaceDN w:val="0"/>
              <w:spacing w:after="0"/>
              <w:ind w:left="170" w:right="284" w:firstLine="256"/>
              <w:jc w:val="both"/>
              <w:rPr>
                <w:rFonts w:ascii="Times New Roman" w:eastAsia="Arial" w:hAnsi="Times New Roman"/>
                <w:b/>
                <w:bCs/>
                <w:sz w:val="28"/>
                <w:szCs w:val="28"/>
                <w:lang w:val="uz-Cyrl-UZ" w:eastAsia="en-US"/>
              </w:rPr>
            </w:pPr>
            <w:r w:rsidRPr="00C9648A">
              <w:rPr>
                <w:rFonts w:ascii="Times New Roman" w:eastAsia="Arial" w:hAnsi="Times New Roman"/>
                <w:b/>
                <w:bCs/>
                <w:sz w:val="28"/>
                <w:szCs w:val="28"/>
                <w:lang w:val="en-US" w:eastAsia="en-US"/>
              </w:rPr>
              <w:t>V</w:t>
            </w:r>
            <w:r w:rsidRPr="00C9648A">
              <w:rPr>
                <w:rFonts w:ascii="Times New Roman" w:eastAsia="Arial" w:hAnsi="Times New Roman"/>
                <w:b/>
                <w:bCs/>
                <w:sz w:val="28"/>
                <w:szCs w:val="28"/>
                <w:lang w:val="uz-Cyrl-UZ" w:eastAsia="en-US"/>
              </w:rPr>
              <w:t>I. Taьlim natijalari</w:t>
            </w:r>
          </w:p>
          <w:p w:rsidR="00C9648A" w:rsidRPr="00C9648A" w:rsidRDefault="00C9648A" w:rsidP="00B03A04">
            <w:pPr>
              <w:widowControl w:val="0"/>
              <w:tabs>
                <w:tab w:val="left" w:pos="263"/>
              </w:tabs>
              <w:autoSpaceDE w:val="0"/>
              <w:autoSpaceDN w:val="0"/>
              <w:spacing w:after="0"/>
              <w:ind w:left="170" w:right="284" w:firstLine="256"/>
              <w:jc w:val="both"/>
              <w:rPr>
                <w:rFonts w:ascii="Times New Roman" w:eastAsia="Arial" w:hAnsi="Times New Roman"/>
                <w:b/>
                <w:bCs/>
                <w:sz w:val="28"/>
                <w:szCs w:val="28"/>
                <w:lang w:val="uz-Cyrl-UZ" w:eastAsia="en-US"/>
              </w:rPr>
            </w:pPr>
            <w:r w:rsidRPr="00C9648A">
              <w:rPr>
                <w:rFonts w:ascii="Times New Roman" w:eastAsia="Arial" w:hAnsi="Times New Roman"/>
                <w:b/>
                <w:bCs/>
                <w:sz w:val="28"/>
                <w:szCs w:val="28"/>
                <w:lang w:val="uz-Cyrl-UZ" w:eastAsia="en-US"/>
              </w:rPr>
              <w:t>Talaba bilish kerak:</w:t>
            </w:r>
          </w:p>
          <w:p w:rsidR="00C9648A" w:rsidRPr="00C9648A" w:rsidRDefault="00C9648A" w:rsidP="00CA530A">
            <w:pPr>
              <w:pStyle w:val="a8"/>
              <w:widowControl w:val="0"/>
              <w:numPr>
                <w:ilvl w:val="0"/>
                <w:numId w:val="145"/>
              </w:numPr>
              <w:tabs>
                <w:tab w:val="left" w:pos="263"/>
              </w:tabs>
              <w:autoSpaceDE w:val="0"/>
              <w:autoSpaceDN w:val="0"/>
              <w:spacing w:line="276" w:lineRule="auto"/>
              <w:ind w:left="170" w:right="284" w:hanging="357"/>
              <w:jc w:val="both"/>
              <w:rPr>
                <w:rFonts w:ascii="Times New Roman" w:eastAsia="Arial" w:hAnsi="Times New Roman" w:cs="Times New Roman"/>
                <w:b/>
                <w:bCs/>
                <w:sz w:val="28"/>
                <w:szCs w:val="28"/>
                <w:lang w:val="uz-Cyrl-UZ"/>
              </w:rPr>
            </w:pPr>
            <w:r w:rsidRPr="00C9648A">
              <w:rPr>
                <w:rFonts w:ascii="Times New Roman" w:hAnsi="Times New Roman" w:cs="Times New Roman"/>
                <w:sz w:val="28"/>
                <w:szCs w:val="24"/>
                <w:lang w:val="uz-Cyrl-UZ"/>
              </w:rPr>
              <w:t xml:space="preserve">Transport vositalari tuzilishi va texnik ekspluatasiyasi  </w:t>
            </w:r>
            <w:r w:rsidRPr="00C9648A">
              <w:rPr>
                <w:rFonts w:ascii="Times New Roman" w:eastAsia="Arial" w:hAnsi="Times New Roman" w:cs="Times New Roman"/>
                <w:bCs/>
                <w:sz w:val="28"/>
                <w:szCs w:val="28"/>
                <w:lang w:val="uz-Cyrl-UZ"/>
              </w:rPr>
              <w:t xml:space="preserve">umum vazifali transport vositalaridan bir qator afzalliklari, iqtisodiy-ijtimoiy rivojlanishdagi o‘rni, texnologik jihozlari konstruksiyasiga oid amaliy va nazariy bilimlar haqida. </w:t>
            </w:r>
            <w:r w:rsidRPr="00C9648A">
              <w:rPr>
                <w:rFonts w:ascii="Times New Roman" w:eastAsia="Arial" w:hAnsi="Times New Roman" w:cs="Times New Roman"/>
                <w:b/>
                <w:bCs/>
                <w:i/>
                <w:sz w:val="28"/>
                <w:szCs w:val="28"/>
                <w:lang w:val="uz-Cyrl-UZ"/>
              </w:rPr>
              <w:t>Tasavvurga ega bo‘lishi; (bilim)</w:t>
            </w:r>
          </w:p>
          <w:p w:rsidR="00C9648A" w:rsidRPr="00C9648A" w:rsidRDefault="00C9648A" w:rsidP="00CA530A">
            <w:pPr>
              <w:widowControl w:val="0"/>
              <w:numPr>
                <w:ilvl w:val="0"/>
                <w:numId w:val="145"/>
              </w:numPr>
              <w:tabs>
                <w:tab w:val="left" w:pos="263"/>
              </w:tabs>
              <w:autoSpaceDE w:val="0"/>
              <w:autoSpaceDN w:val="0"/>
              <w:spacing w:after="0"/>
              <w:ind w:left="170" w:right="284" w:hanging="425"/>
              <w:jc w:val="both"/>
              <w:rPr>
                <w:rFonts w:ascii="Times New Roman" w:eastAsia="Arial" w:hAnsi="Times New Roman"/>
                <w:bCs/>
                <w:sz w:val="28"/>
                <w:szCs w:val="28"/>
                <w:lang w:val="uz-Cyrl-UZ" w:eastAsia="en-US"/>
              </w:rPr>
            </w:pPr>
            <w:r w:rsidRPr="00C9648A">
              <w:rPr>
                <w:rFonts w:ascii="Times New Roman" w:eastAsia="Arial" w:hAnsi="Times New Roman"/>
                <w:bCs/>
                <w:sz w:val="28"/>
                <w:szCs w:val="28"/>
                <w:lang w:val="uz-Cyrl-UZ" w:eastAsia="en-US"/>
              </w:rPr>
              <w:t xml:space="preserve">TVTvaTE  taьrifi, tasnifi va qo‘yiladigan talablar hamda ish jarayoni va hisobini </w:t>
            </w:r>
            <w:r w:rsidRPr="00C9648A">
              <w:rPr>
                <w:rFonts w:ascii="Times New Roman" w:eastAsia="Arial" w:hAnsi="Times New Roman"/>
                <w:b/>
                <w:bCs/>
                <w:i/>
                <w:sz w:val="28"/>
                <w:szCs w:val="28"/>
                <w:lang w:val="uz-Cyrl-UZ" w:eastAsia="en-US"/>
              </w:rPr>
              <w:t>bilish va ulardan foydalana olish; (ko‘nikma)</w:t>
            </w:r>
          </w:p>
          <w:p w:rsidR="00C9648A" w:rsidRPr="00C9648A" w:rsidRDefault="00C9648A" w:rsidP="00CA530A">
            <w:pPr>
              <w:widowControl w:val="0"/>
              <w:numPr>
                <w:ilvl w:val="0"/>
                <w:numId w:val="145"/>
              </w:numPr>
              <w:tabs>
                <w:tab w:val="left" w:pos="263"/>
              </w:tabs>
              <w:autoSpaceDE w:val="0"/>
              <w:autoSpaceDN w:val="0"/>
              <w:spacing w:after="0"/>
              <w:ind w:left="170" w:right="284" w:hanging="425"/>
              <w:jc w:val="both"/>
              <w:rPr>
                <w:rFonts w:ascii="Times New Roman" w:eastAsia="Arial" w:hAnsi="Times New Roman"/>
                <w:bCs/>
                <w:sz w:val="28"/>
                <w:szCs w:val="28"/>
                <w:lang w:val="uz-Cyrl-UZ" w:eastAsia="en-US"/>
              </w:rPr>
            </w:pPr>
            <w:r w:rsidRPr="00541F85">
              <w:rPr>
                <w:rFonts w:ascii="Times New Roman" w:hAnsi="Times New Roman"/>
                <w:sz w:val="28"/>
                <w:szCs w:val="28"/>
                <w:lang w:val="en-US"/>
              </w:rPr>
              <w:t>transport vositalarini takomillashtirish yo‘nalishlari xaqida</w:t>
            </w:r>
            <w:r w:rsidRPr="00C9648A">
              <w:rPr>
                <w:rFonts w:ascii="Times New Roman" w:hAnsi="Times New Roman"/>
                <w:sz w:val="28"/>
                <w:szCs w:val="28"/>
                <w:lang w:val="uz-Cyrl-UZ"/>
              </w:rPr>
              <w:t xml:space="preserve"> </w:t>
            </w:r>
            <w:r w:rsidRPr="00541F85">
              <w:rPr>
                <w:rFonts w:ascii="Times New Roman" w:hAnsi="Times New Roman"/>
                <w:b/>
                <w:i/>
                <w:sz w:val="28"/>
                <w:szCs w:val="28"/>
                <w:lang w:val="en-US"/>
              </w:rPr>
              <w:t>tasavvurga ega bo‘lishi</w:t>
            </w:r>
            <w:r w:rsidRPr="00541F85">
              <w:rPr>
                <w:rFonts w:ascii="Times New Roman" w:hAnsi="Times New Roman"/>
                <w:sz w:val="28"/>
                <w:szCs w:val="28"/>
                <w:lang w:val="en-US"/>
              </w:rPr>
              <w:t>;</w:t>
            </w:r>
          </w:p>
          <w:p w:rsidR="00C9648A" w:rsidRPr="00C9648A" w:rsidRDefault="00C9648A" w:rsidP="00CA530A">
            <w:pPr>
              <w:widowControl w:val="0"/>
              <w:numPr>
                <w:ilvl w:val="0"/>
                <w:numId w:val="145"/>
              </w:numPr>
              <w:tabs>
                <w:tab w:val="left" w:pos="263"/>
              </w:tabs>
              <w:autoSpaceDE w:val="0"/>
              <w:autoSpaceDN w:val="0"/>
              <w:spacing w:after="0"/>
              <w:ind w:left="170" w:right="284" w:hanging="425"/>
              <w:jc w:val="both"/>
              <w:rPr>
                <w:rFonts w:ascii="Times New Roman" w:eastAsia="Arial" w:hAnsi="Times New Roman"/>
                <w:bCs/>
                <w:sz w:val="28"/>
                <w:szCs w:val="28"/>
                <w:lang w:val="uz-Cyrl-UZ" w:eastAsia="en-US"/>
              </w:rPr>
            </w:pPr>
          </w:p>
        </w:tc>
      </w:tr>
      <w:tr w:rsidR="00C9648A" w:rsidRPr="00C9648A" w:rsidTr="007F67ED">
        <w:trPr>
          <w:trHeight w:val="625"/>
        </w:trPr>
        <w:tc>
          <w:tcPr>
            <w:tcW w:w="426" w:type="dxa"/>
            <w:tcBorders>
              <w:top w:val="single" w:sz="4" w:space="0" w:color="auto"/>
              <w:bottom w:val="single" w:sz="4" w:space="0" w:color="auto"/>
            </w:tcBorders>
            <w:shd w:val="clear" w:color="auto" w:fill="FFFFFF"/>
          </w:tcPr>
          <w:p w:rsidR="00C9648A" w:rsidRPr="00C9648A" w:rsidRDefault="00C9648A" w:rsidP="00B03A04">
            <w:pPr>
              <w:spacing w:after="0"/>
              <w:ind w:left="-7"/>
              <w:jc w:val="center"/>
              <w:rPr>
                <w:rFonts w:ascii="Times New Roman" w:hAnsi="Times New Roman"/>
                <w:b/>
                <w:bCs/>
                <w:lang w:val="uz-Cyrl-UZ"/>
              </w:rPr>
            </w:pPr>
            <w:r w:rsidRPr="00C9648A">
              <w:rPr>
                <w:rFonts w:ascii="Times New Roman" w:eastAsia="Arial" w:hAnsi="Times New Roman"/>
                <w:b/>
                <w:bCs/>
                <w:w w:val="99"/>
                <w:sz w:val="28"/>
                <w:lang w:val="uz-Cyrl-UZ" w:eastAsia="en-US"/>
              </w:rPr>
              <w:t>4.</w:t>
            </w:r>
          </w:p>
        </w:tc>
        <w:tc>
          <w:tcPr>
            <w:tcW w:w="9639" w:type="dxa"/>
            <w:gridSpan w:val="4"/>
            <w:tcBorders>
              <w:top w:val="single" w:sz="4" w:space="0" w:color="auto"/>
              <w:bottom w:val="single" w:sz="4" w:space="0" w:color="auto"/>
            </w:tcBorders>
            <w:shd w:val="clear" w:color="auto" w:fill="FFFFFF"/>
            <w:vAlign w:val="center"/>
          </w:tcPr>
          <w:p w:rsidR="00C9648A" w:rsidRPr="00C9648A" w:rsidRDefault="00C9648A" w:rsidP="00B03A04">
            <w:pPr>
              <w:widowControl w:val="0"/>
              <w:tabs>
                <w:tab w:val="left" w:pos="263"/>
              </w:tabs>
              <w:autoSpaceDE w:val="0"/>
              <w:autoSpaceDN w:val="0"/>
              <w:spacing w:after="0"/>
              <w:ind w:left="170" w:right="170" w:firstLine="256"/>
              <w:jc w:val="both"/>
              <w:rPr>
                <w:rFonts w:ascii="Times New Roman" w:eastAsia="Arial" w:hAnsi="Times New Roman"/>
                <w:b/>
                <w:bCs/>
                <w:sz w:val="28"/>
                <w:szCs w:val="28"/>
                <w:lang w:val="uz-Cyrl-UZ" w:eastAsia="en-US"/>
              </w:rPr>
            </w:pPr>
            <w:r w:rsidRPr="00C9648A">
              <w:rPr>
                <w:rFonts w:ascii="Times New Roman" w:eastAsia="Arial" w:hAnsi="Times New Roman"/>
                <w:b/>
                <w:bCs/>
                <w:sz w:val="28"/>
                <w:szCs w:val="28"/>
                <w:lang w:val="en-US" w:eastAsia="en-US"/>
              </w:rPr>
              <w:t>V</w:t>
            </w:r>
            <w:r w:rsidRPr="00C9648A">
              <w:rPr>
                <w:rFonts w:ascii="Times New Roman" w:eastAsia="Arial" w:hAnsi="Times New Roman"/>
                <w:b/>
                <w:bCs/>
                <w:sz w:val="28"/>
                <w:szCs w:val="28"/>
                <w:lang w:val="uz-Cyrl-UZ" w:eastAsia="en-US"/>
              </w:rPr>
              <w:t>I</w:t>
            </w:r>
            <w:r w:rsidRPr="00C9648A">
              <w:rPr>
                <w:rFonts w:ascii="Times New Roman" w:eastAsia="Arial" w:hAnsi="Times New Roman"/>
                <w:b/>
                <w:bCs/>
                <w:sz w:val="28"/>
                <w:szCs w:val="28"/>
                <w:lang w:val="en-US" w:eastAsia="en-US"/>
              </w:rPr>
              <w:t>I</w:t>
            </w:r>
            <w:r w:rsidRPr="00C9648A">
              <w:rPr>
                <w:rFonts w:ascii="Times New Roman" w:eastAsia="Arial" w:hAnsi="Times New Roman"/>
                <w:b/>
                <w:bCs/>
                <w:sz w:val="28"/>
                <w:szCs w:val="28"/>
                <w:lang w:val="uz-Cyrl-UZ" w:eastAsia="en-US"/>
              </w:rPr>
              <w:t>. Taьlim texnologiyalari va metodlari:</w:t>
            </w:r>
          </w:p>
          <w:p w:rsidR="00C9648A" w:rsidRPr="00C9648A" w:rsidRDefault="00C9648A" w:rsidP="00CA530A">
            <w:pPr>
              <w:widowControl w:val="0"/>
              <w:numPr>
                <w:ilvl w:val="0"/>
                <w:numId w:val="145"/>
              </w:numPr>
              <w:tabs>
                <w:tab w:val="left" w:pos="263"/>
              </w:tabs>
              <w:autoSpaceDE w:val="0"/>
              <w:autoSpaceDN w:val="0"/>
              <w:spacing w:after="0"/>
              <w:ind w:left="567" w:right="170" w:hanging="425"/>
              <w:jc w:val="both"/>
              <w:rPr>
                <w:rFonts w:ascii="Times New Roman" w:eastAsia="Arial" w:hAnsi="Times New Roman"/>
                <w:bCs/>
                <w:sz w:val="28"/>
                <w:szCs w:val="28"/>
                <w:lang w:val="uz-Cyrl-UZ" w:eastAsia="en-US"/>
              </w:rPr>
            </w:pPr>
            <w:r w:rsidRPr="00C9648A">
              <w:rPr>
                <w:rFonts w:ascii="Times New Roman" w:eastAsia="Arial" w:hAnsi="Times New Roman"/>
                <w:bCs/>
                <w:sz w:val="28"/>
                <w:szCs w:val="28"/>
                <w:lang w:val="uz-Cyrl-UZ" w:eastAsia="en-US"/>
              </w:rPr>
              <w:t>maьruzalar;</w:t>
            </w:r>
          </w:p>
          <w:p w:rsidR="00C9648A" w:rsidRPr="00C9648A" w:rsidRDefault="00C9648A" w:rsidP="00CA530A">
            <w:pPr>
              <w:widowControl w:val="0"/>
              <w:numPr>
                <w:ilvl w:val="0"/>
                <w:numId w:val="145"/>
              </w:numPr>
              <w:tabs>
                <w:tab w:val="left" w:pos="263"/>
              </w:tabs>
              <w:autoSpaceDE w:val="0"/>
              <w:autoSpaceDN w:val="0"/>
              <w:spacing w:after="0"/>
              <w:ind w:left="567" w:right="170" w:hanging="425"/>
              <w:jc w:val="both"/>
              <w:rPr>
                <w:rFonts w:ascii="Times New Roman" w:eastAsia="Arial" w:hAnsi="Times New Roman"/>
                <w:bCs/>
                <w:sz w:val="28"/>
                <w:szCs w:val="28"/>
                <w:lang w:val="uz-Cyrl-UZ" w:eastAsia="en-US"/>
              </w:rPr>
            </w:pPr>
            <w:r w:rsidRPr="00C9648A">
              <w:rPr>
                <w:rFonts w:ascii="Times New Roman" w:eastAsia="Arial" w:hAnsi="Times New Roman"/>
                <w:bCs/>
                <w:sz w:val="28"/>
                <w:szCs w:val="28"/>
                <w:lang w:val="uz-Cyrl-UZ" w:eastAsia="en-US"/>
              </w:rPr>
              <w:t>interfaol keys-stadilar;</w:t>
            </w:r>
          </w:p>
          <w:p w:rsidR="00C9648A" w:rsidRPr="00C9648A" w:rsidRDefault="00C9648A" w:rsidP="00CA530A">
            <w:pPr>
              <w:widowControl w:val="0"/>
              <w:numPr>
                <w:ilvl w:val="0"/>
                <w:numId w:val="145"/>
              </w:numPr>
              <w:tabs>
                <w:tab w:val="left" w:pos="263"/>
              </w:tabs>
              <w:autoSpaceDE w:val="0"/>
              <w:autoSpaceDN w:val="0"/>
              <w:spacing w:after="0"/>
              <w:ind w:left="567" w:right="170" w:hanging="425"/>
              <w:jc w:val="both"/>
              <w:rPr>
                <w:rFonts w:ascii="Times New Roman" w:eastAsia="Arial" w:hAnsi="Times New Roman"/>
                <w:bCs/>
                <w:sz w:val="28"/>
                <w:szCs w:val="28"/>
                <w:lang w:val="uz-Cyrl-UZ" w:eastAsia="en-US"/>
              </w:rPr>
            </w:pPr>
            <w:r w:rsidRPr="00C9648A">
              <w:rPr>
                <w:rFonts w:ascii="Times New Roman" w:eastAsia="Arial" w:hAnsi="Times New Roman"/>
                <w:bCs/>
                <w:sz w:val="28"/>
                <w:szCs w:val="28"/>
                <w:lang w:val="uz-Cyrl-UZ" w:eastAsia="en-US"/>
              </w:rPr>
              <w:t>guruhlarda ishlash;</w:t>
            </w:r>
          </w:p>
          <w:p w:rsidR="00C9648A" w:rsidRPr="00C9648A" w:rsidRDefault="00C9648A" w:rsidP="00CA530A">
            <w:pPr>
              <w:widowControl w:val="0"/>
              <w:numPr>
                <w:ilvl w:val="0"/>
                <w:numId w:val="145"/>
              </w:numPr>
              <w:tabs>
                <w:tab w:val="left" w:pos="263"/>
              </w:tabs>
              <w:autoSpaceDE w:val="0"/>
              <w:autoSpaceDN w:val="0"/>
              <w:spacing w:after="0"/>
              <w:ind w:left="567" w:right="170" w:hanging="425"/>
              <w:jc w:val="both"/>
              <w:rPr>
                <w:rFonts w:ascii="Times New Roman" w:eastAsia="Arial" w:hAnsi="Times New Roman"/>
                <w:bCs/>
                <w:sz w:val="28"/>
                <w:szCs w:val="28"/>
                <w:lang w:val="uz-Cyrl-UZ" w:eastAsia="en-US"/>
              </w:rPr>
            </w:pPr>
            <w:r w:rsidRPr="00C9648A">
              <w:rPr>
                <w:rFonts w:ascii="Times New Roman" w:eastAsia="Arial" w:hAnsi="Times New Roman"/>
                <w:bCs/>
                <w:sz w:val="28"/>
                <w:szCs w:val="28"/>
                <w:lang w:val="uz-Cyrl-UZ" w:eastAsia="en-US"/>
              </w:rPr>
              <w:lastRenderedPageBreak/>
              <w:t>taqdimotlarni qilish;</w:t>
            </w:r>
          </w:p>
          <w:p w:rsidR="00C9648A" w:rsidRPr="00C9648A" w:rsidRDefault="00C9648A" w:rsidP="00CA530A">
            <w:pPr>
              <w:widowControl w:val="0"/>
              <w:numPr>
                <w:ilvl w:val="0"/>
                <w:numId w:val="145"/>
              </w:numPr>
              <w:tabs>
                <w:tab w:val="left" w:pos="263"/>
              </w:tabs>
              <w:autoSpaceDE w:val="0"/>
              <w:autoSpaceDN w:val="0"/>
              <w:spacing w:after="0"/>
              <w:ind w:left="567" w:right="170" w:hanging="425"/>
              <w:jc w:val="both"/>
              <w:rPr>
                <w:rFonts w:ascii="Times New Roman" w:eastAsia="Arial" w:hAnsi="Times New Roman"/>
                <w:bCs/>
                <w:sz w:val="28"/>
                <w:szCs w:val="28"/>
                <w:lang w:val="uz-Cyrl-UZ" w:eastAsia="en-US"/>
              </w:rPr>
            </w:pPr>
            <w:r w:rsidRPr="00C9648A">
              <w:rPr>
                <w:rFonts w:ascii="Times New Roman" w:eastAsia="Arial" w:hAnsi="Times New Roman"/>
                <w:bCs/>
                <w:sz w:val="28"/>
                <w:szCs w:val="28"/>
                <w:lang w:val="uz-Cyrl-UZ" w:eastAsia="en-US"/>
              </w:rPr>
              <w:t>individual loyihalar;</w:t>
            </w:r>
          </w:p>
          <w:p w:rsidR="00C9648A" w:rsidRPr="00C9648A" w:rsidRDefault="00C9648A" w:rsidP="00CA530A">
            <w:pPr>
              <w:widowControl w:val="0"/>
              <w:numPr>
                <w:ilvl w:val="0"/>
                <w:numId w:val="145"/>
              </w:numPr>
              <w:tabs>
                <w:tab w:val="left" w:pos="263"/>
              </w:tabs>
              <w:autoSpaceDE w:val="0"/>
              <w:autoSpaceDN w:val="0"/>
              <w:spacing w:after="0"/>
              <w:ind w:left="567" w:right="170" w:hanging="425"/>
              <w:jc w:val="both"/>
              <w:rPr>
                <w:rFonts w:ascii="Times New Roman" w:eastAsia="Arial" w:hAnsi="Times New Roman"/>
                <w:bCs/>
                <w:sz w:val="28"/>
                <w:szCs w:val="28"/>
                <w:lang w:val="uz-Cyrl-UZ" w:eastAsia="en-US"/>
              </w:rPr>
            </w:pPr>
            <w:r w:rsidRPr="00C9648A">
              <w:rPr>
                <w:rFonts w:ascii="Times New Roman" w:eastAsia="Arial" w:hAnsi="Times New Roman"/>
                <w:bCs/>
                <w:sz w:val="28"/>
                <w:szCs w:val="28"/>
                <w:lang w:val="uz-Cyrl-UZ" w:eastAsia="en-US"/>
              </w:rPr>
              <w:t>jamoa bo‘lib ishlash.</w:t>
            </w:r>
          </w:p>
        </w:tc>
      </w:tr>
      <w:tr w:rsidR="00C9648A" w:rsidRPr="00C9648A" w:rsidTr="007F67ED">
        <w:trPr>
          <w:trHeight w:val="625"/>
        </w:trPr>
        <w:tc>
          <w:tcPr>
            <w:tcW w:w="426" w:type="dxa"/>
            <w:tcBorders>
              <w:top w:val="single" w:sz="4" w:space="0" w:color="auto"/>
              <w:bottom w:val="single" w:sz="4" w:space="0" w:color="auto"/>
            </w:tcBorders>
            <w:shd w:val="clear" w:color="auto" w:fill="FFFFFF"/>
          </w:tcPr>
          <w:p w:rsidR="00C9648A" w:rsidRPr="00C9648A" w:rsidRDefault="00C9648A" w:rsidP="00B03A04">
            <w:pPr>
              <w:spacing w:after="0"/>
              <w:ind w:left="-7"/>
              <w:jc w:val="center"/>
              <w:rPr>
                <w:rFonts w:ascii="Times New Roman" w:hAnsi="Times New Roman"/>
                <w:b/>
                <w:bCs/>
                <w:lang w:val="uz-Cyrl-UZ"/>
              </w:rPr>
            </w:pPr>
            <w:r w:rsidRPr="00C9648A">
              <w:rPr>
                <w:rFonts w:ascii="Times New Roman" w:eastAsia="Arial" w:hAnsi="Times New Roman"/>
                <w:b/>
                <w:bCs/>
                <w:w w:val="99"/>
                <w:sz w:val="28"/>
                <w:lang w:val="uz-Cyrl-UZ" w:eastAsia="en-US"/>
              </w:rPr>
              <w:lastRenderedPageBreak/>
              <w:t>5.</w:t>
            </w:r>
          </w:p>
        </w:tc>
        <w:tc>
          <w:tcPr>
            <w:tcW w:w="9639" w:type="dxa"/>
            <w:gridSpan w:val="4"/>
            <w:tcBorders>
              <w:top w:val="single" w:sz="4" w:space="0" w:color="auto"/>
              <w:bottom w:val="single" w:sz="4" w:space="0" w:color="auto"/>
            </w:tcBorders>
            <w:shd w:val="clear" w:color="auto" w:fill="FFFFFF"/>
            <w:vAlign w:val="center"/>
          </w:tcPr>
          <w:p w:rsidR="00C9648A" w:rsidRPr="00C9648A" w:rsidRDefault="00C9648A" w:rsidP="00B03A04">
            <w:pPr>
              <w:widowControl w:val="0"/>
              <w:tabs>
                <w:tab w:val="left" w:pos="263"/>
              </w:tabs>
              <w:autoSpaceDE w:val="0"/>
              <w:autoSpaceDN w:val="0"/>
              <w:spacing w:after="0"/>
              <w:ind w:left="170" w:right="170" w:firstLine="256"/>
              <w:jc w:val="both"/>
              <w:rPr>
                <w:rFonts w:ascii="Times New Roman" w:eastAsia="Arial" w:hAnsi="Times New Roman"/>
                <w:b/>
                <w:bCs/>
                <w:sz w:val="28"/>
                <w:szCs w:val="28"/>
                <w:lang w:val="uz-Cyrl-UZ" w:eastAsia="en-US"/>
              </w:rPr>
            </w:pPr>
            <w:r w:rsidRPr="00C9648A">
              <w:rPr>
                <w:rFonts w:ascii="Times New Roman" w:eastAsia="Arial" w:hAnsi="Times New Roman"/>
                <w:b/>
                <w:bCs/>
                <w:sz w:val="28"/>
                <w:szCs w:val="28"/>
                <w:lang w:val="uz-Cyrl-UZ" w:eastAsia="en-US"/>
              </w:rPr>
              <w:t>Asosiy adabiyotlar</w:t>
            </w:r>
          </w:p>
          <w:p w:rsidR="00C9648A" w:rsidRPr="00C9648A" w:rsidRDefault="00C9648A" w:rsidP="00B03A04">
            <w:pPr>
              <w:widowControl w:val="0"/>
              <w:tabs>
                <w:tab w:val="left" w:pos="142"/>
              </w:tabs>
              <w:autoSpaceDE w:val="0"/>
              <w:autoSpaceDN w:val="0"/>
              <w:spacing w:after="0"/>
              <w:ind w:left="142" w:right="170" w:firstLine="284"/>
              <w:jc w:val="both"/>
              <w:rPr>
                <w:rFonts w:ascii="Times New Roman" w:eastAsia="Arial" w:hAnsi="Times New Roman"/>
                <w:bCs/>
                <w:sz w:val="28"/>
                <w:szCs w:val="28"/>
                <w:lang w:val="uz-Cyrl-UZ" w:eastAsia="en-US"/>
              </w:rPr>
            </w:pPr>
            <w:r w:rsidRPr="00C9648A">
              <w:rPr>
                <w:rFonts w:ascii="Times New Roman" w:eastAsia="Arial" w:hAnsi="Times New Roman"/>
                <w:bCs/>
                <w:sz w:val="28"/>
                <w:szCs w:val="28"/>
                <w:lang w:val="uz-Cyrl-UZ" w:eastAsia="en-US"/>
              </w:rPr>
              <w:t>1. Mirziyoyev Sh.M. O‘zbekiston Respublikasi avtomobil sanoatini jadal rivojlantirishga oid qo‘shimcha chora-tadbirlar to‘g‘risida. Prezident qarori PQ №4397, 18.07.2019y.</w:t>
            </w:r>
          </w:p>
          <w:p w:rsidR="00C9648A" w:rsidRPr="00C9648A" w:rsidRDefault="00C9648A" w:rsidP="00B03A04">
            <w:pPr>
              <w:widowControl w:val="0"/>
              <w:tabs>
                <w:tab w:val="left" w:pos="142"/>
              </w:tabs>
              <w:autoSpaceDE w:val="0"/>
              <w:autoSpaceDN w:val="0"/>
              <w:spacing w:after="0"/>
              <w:ind w:left="142" w:right="170" w:firstLine="284"/>
              <w:jc w:val="both"/>
              <w:rPr>
                <w:rFonts w:ascii="Times New Roman" w:hAnsi="Times New Roman"/>
                <w:sz w:val="28"/>
                <w:szCs w:val="28"/>
                <w:lang w:val="uz-Cyrl-UZ"/>
              </w:rPr>
            </w:pPr>
            <w:r w:rsidRPr="00C9648A">
              <w:rPr>
                <w:rFonts w:ascii="Times New Roman" w:hAnsi="Times New Roman"/>
                <w:sz w:val="28"/>
                <w:szCs w:val="28"/>
                <w:lang w:val="uz-Cyrl-UZ"/>
              </w:rPr>
              <w:t>2. Mirziyoyev Sh.M. Avtomobil transportini boshqarish tizimini yanada takomillashtirish chora-tadbirlari to‘g‘risida. Prezident qarori PQ №3589, 06.03.2018y.</w:t>
            </w:r>
          </w:p>
          <w:p w:rsidR="00C9648A" w:rsidRPr="00C9648A" w:rsidRDefault="00C9648A" w:rsidP="00B03A04">
            <w:pPr>
              <w:widowControl w:val="0"/>
              <w:tabs>
                <w:tab w:val="left" w:pos="142"/>
              </w:tabs>
              <w:autoSpaceDE w:val="0"/>
              <w:autoSpaceDN w:val="0"/>
              <w:spacing w:after="0"/>
              <w:ind w:left="142" w:right="170" w:firstLine="284"/>
              <w:jc w:val="both"/>
              <w:rPr>
                <w:rFonts w:ascii="Times New Roman" w:hAnsi="Times New Roman"/>
                <w:sz w:val="28"/>
                <w:szCs w:val="28"/>
                <w:lang w:val="uz-Cyrl-UZ"/>
              </w:rPr>
            </w:pPr>
            <w:r w:rsidRPr="00C9648A">
              <w:rPr>
                <w:rFonts w:ascii="Times New Roman" w:hAnsi="Times New Roman"/>
                <w:sz w:val="28"/>
                <w:szCs w:val="28"/>
                <w:lang w:val="uz-Cyrl-UZ"/>
              </w:rPr>
              <w:t>3. A.Muxitdinov va boshq. Avtomobillar: Konstruksiya asoslari. O‘quv qo‘llanma. T.: 2015. 332 b.</w:t>
            </w:r>
          </w:p>
          <w:p w:rsidR="00C9648A" w:rsidRPr="00C9648A" w:rsidRDefault="00C9648A" w:rsidP="00B03A04">
            <w:pPr>
              <w:widowControl w:val="0"/>
              <w:tabs>
                <w:tab w:val="left" w:pos="142"/>
              </w:tabs>
              <w:autoSpaceDE w:val="0"/>
              <w:autoSpaceDN w:val="0"/>
              <w:spacing w:after="0"/>
              <w:ind w:left="142" w:right="170" w:firstLine="284"/>
              <w:jc w:val="both"/>
              <w:rPr>
                <w:rFonts w:ascii="Times New Roman" w:eastAsia="Arial" w:hAnsi="Times New Roman"/>
                <w:bCs/>
                <w:sz w:val="28"/>
                <w:szCs w:val="28"/>
                <w:lang w:val="uz-Cyrl-UZ" w:eastAsia="en-US"/>
              </w:rPr>
            </w:pPr>
            <w:r w:rsidRPr="00C9648A">
              <w:rPr>
                <w:rFonts w:ascii="Times New Roman" w:hAnsi="Times New Roman"/>
                <w:sz w:val="28"/>
                <w:szCs w:val="28"/>
                <w:lang w:val="uz-Cyrl-UZ"/>
              </w:rPr>
              <w:t>4. Shiryayev S.A. i dr. Transportnыye i pogruzochno-razgruzochnыye sredstva: uchebnik dlya vuzov.M.:2007-848c.</w:t>
            </w:r>
          </w:p>
          <w:p w:rsidR="00C9648A" w:rsidRPr="00C9648A" w:rsidRDefault="00C9648A" w:rsidP="00B03A04">
            <w:pPr>
              <w:widowControl w:val="0"/>
              <w:tabs>
                <w:tab w:val="left" w:pos="263"/>
              </w:tabs>
              <w:autoSpaceDE w:val="0"/>
              <w:autoSpaceDN w:val="0"/>
              <w:spacing w:after="0"/>
              <w:ind w:left="426" w:right="170"/>
              <w:jc w:val="both"/>
              <w:rPr>
                <w:rFonts w:ascii="Times New Roman" w:hAnsi="Times New Roman"/>
                <w:sz w:val="28"/>
                <w:szCs w:val="28"/>
                <w:lang w:val="uz-Cyrl-UZ"/>
              </w:rPr>
            </w:pPr>
            <w:r w:rsidRPr="00C9648A">
              <w:rPr>
                <w:rFonts w:ascii="Times New Roman" w:hAnsi="Times New Roman"/>
                <w:sz w:val="28"/>
                <w:szCs w:val="28"/>
                <w:lang w:val="uz-Cyrl-UZ"/>
              </w:rPr>
              <w:t>5. M.S. V</w:t>
            </w:r>
            <w:r w:rsidRPr="00C9648A">
              <w:rPr>
                <w:rFonts w:ascii="Times New Roman" w:hAnsi="Times New Roman"/>
                <w:sz w:val="28"/>
                <w:szCs w:val="28"/>
              </w:rPr>
              <w:t>ы</w:t>
            </w:r>
            <w:r w:rsidRPr="00541F85">
              <w:rPr>
                <w:rFonts w:ascii="Times New Roman" w:hAnsi="Times New Roman"/>
                <w:sz w:val="28"/>
                <w:szCs w:val="28"/>
                <w:lang w:val="en-US"/>
              </w:rPr>
              <w:t>soskiy</w:t>
            </w:r>
            <w:r w:rsidRPr="00C9648A">
              <w:rPr>
                <w:rFonts w:ascii="Times New Roman" w:hAnsi="Times New Roman"/>
                <w:sz w:val="28"/>
                <w:szCs w:val="28"/>
                <w:lang w:val="uz-Cyrl-UZ"/>
              </w:rPr>
              <w:t xml:space="preserve"> i dr</w:t>
            </w:r>
            <w:r w:rsidRPr="00541F85">
              <w:rPr>
                <w:rFonts w:ascii="Times New Roman" w:hAnsi="Times New Roman"/>
                <w:sz w:val="28"/>
                <w:szCs w:val="28"/>
                <w:lang w:val="en-US"/>
              </w:rPr>
              <w:t>. Osnov</w:t>
            </w:r>
            <w:r w:rsidRPr="00C9648A">
              <w:rPr>
                <w:rFonts w:ascii="Times New Roman" w:hAnsi="Times New Roman"/>
                <w:sz w:val="28"/>
                <w:szCs w:val="28"/>
              </w:rPr>
              <w:t>ы</w:t>
            </w:r>
            <w:r w:rsidRPr="00541F85">
              <w:rPr>
                <w:rFonts w:ascii="Times New Roman" w:hAnsi="Times New Roman"/>
                <w:sz w:val="28"/>
                <w:szCs w:val="28"/>
                <w:lang w:val="en-US"/>
              </w:rPr>
              <w:t xml:space="preserve"> proyektirovaniya</w:t>
            </w:r>
            <w:r w:rsidRPr="00C9648A">
              <w:rPr>
                <w:rFonts w:ascii="Times New Roman" w:hAnsi="Times New Roman"/>
                <w:sz w:val="28"/>
                <w:szCs w:val="28"/>
                <w:lang w:val="uz-Cyrl-UZ"/>
              </w:rPr>
              <w:t xml:space="preserve"> moduln</w:t>
            </w:r>
            <w:r w:rsidRPr="00C9648A">
              <w:rPr>
                <w:rFonts w:ascii="Times New Roman" w:hAnsi="Times New Roman"/>
                <w:sz w:val="28"/>
                <w:szCs w:val="28"/>
              </w:rPr>
              <w:t>ы</w:t>
            </w:r>
            <w:r w:rsidRPr="00541F85">
              <w:rPr>
                <w:rFonts w:ascii="Times New Roman" w:hAnsi="Times New Roman"/>
                <w:sz w:val="28"/>
                <w:szCs w:val="28"/>
                <w:lang w:val="en-US"/>
              </w:rPr>
              <w:t>x magistraln</w:t>
            </w:r>
            <w:r w:rsidRPr="00C9648A">
              <w:rPr>
                <w:rFonts w:ascii="Times New Roman" w:hAnsi="Times New Roman"/>
                <w:sz w:val="28"/>
                <w:szCs w:val="28"/>
              </w:rPr>
              <w:t>ы</w:t>
            </w:r>
            <w:r w:rsidRPr="00541F85">
              <w:rPr>
                <w:rFonts w:ascii="Times New Roman" w:hAnsi="Times New Roman"/>
                <w:sz w:val="28"/>
                <w:szCs w:val="28"/>
                <w:lang w:val="en-US"/>
              </w:rPr>
              <w:t>x avtopoyezdov. Minsk: 2011-392</w:t>
            </w:r>
            <w:r w:rsidRPr="00C9648A">
              <w:rPr>
                <w:rFonts w:ascii="Times New Roman" w:hAnsi="Times New Roman"/>
                <w:sz w:val="28"/>
                <w:szCs w:val="28"/>
                <w:lang w:val="uz-Cyrl-UZ"/>
              </w:rPr>
              <w:t>c.</w:t>
            </w:r>
          </w:p>
          <w:p w:rsidR="00C9648A" w:rsidRPr="00C9648A" w:rsidRDefault="00C9648A" w:rsidP="00B03A04">
            <w:pPr>
              <w:widowControl w:val="0"/>
              <w:tabs>
                <w:tab w:val="left" w:pos="263"/>
              </w:tabs>
              <w:autoSpaceDE w:val="0"/>
              <w:autoSpaceDN w:val="0"/>
              <w:spacing w:after="0"/>
              <w:ind w:left="426" w:right="170"/>
              <w:jc w:val="both"/>
              <w:rPr>
                <w:rFonts w:ascii="Times New Roman" w:eastAsia="Arial" w:hAnsi="Times New Roman"/>
                <w:b/>
                <w:bCs/>
                <w:sz w:val="28"/>
                <w:szCs w:val="28"/>
                <w:lang w:val="uz-Cyrl-UZ" w:eastAsia="en-US"/>
              </w:rPr>
            </w:pPr>
            <w:r w:rsidRPr="00C9648A">
              <w:rPr>
                <w:rFonts w:ascii="Times New Roman" w:eastAsia="Arial" w:hAnsi="Times New Roman"/>
                <w:b/>
                <w:bCs/>
                <w:sz w:val="28"/>
                <w:szCs w:val="28"/>
                <w:lang w:val="uz-Cyrl-UZ" w:eastAsia="en-US"/>
              </w:rPr>
              <w:t>Qo‘shimcha adabiyotlar</w:t>
            </w:r>
          </w:p>
          <w:p w:rsidR="00C9648A" w:rsidRPr="00C9648A" w:rsidRDefault="00C9648A" w:rsidP="00B03A04">
            <w:pPr>
              <w:widowControl w:val="0"/>
              <w:tabs>
                <w:tab w:val="left" w:pos="142"/>
              </w:tabs>
              <w:autoSpaceDE w:val="0"/>
              <w:autoSpaceDN w:val="0"/>
              <w:spacing w:after="0"/>
              <w:ind w:left="142" w:right="170" w:firstLine="284"/>
              <w:jc w:val="both"/>
              <w:rPr>
                <w:rFonts w:ascii="Times New Roman" w:eastAsia="Arial" w:hAnsi="Times New Roman"/>
                <w:bCs/>
                <w:sz w:val="28"/>
                <w:szCs w:val="28"/>
                <w:lang w:val="uz-Cyrl-UZ" w:eastAsia="en-US"/>
              </w:rPr>
            </w:pPr>
            <w:r w:rsidRPr="00C9648A">
              <w:rPr>
                <w:rFonts w:ascii="Times New Roman" w:eastAsia="Arial" w:hAnsi="Times New Roman"/>
                <w:bCs/>
                <w:sz w:val="28"/>
                <w:szCs w:val="28"/>
                <w:lang w:val="uz-Cyrl-UZ" w:eastAsia="en-US"/>
              </w:rPr>
              <w:t>6. Illarionov V.S. Spesializirovannыye i spesialnыye avtomobili. Spesialnыye avtomobili. Chast 2 Uchebnoye posobiye. Pod red. Prof. N.Ya. Kirilenko: MGOSGI, 2010. -127 s.</w:t>
            </w:r>
          </w:p>
          <w:p w:rsidR="00C9648A" w:rsidRPr="00C9648A" w:rsidRDefault="00C9648A" w:rsidP="00B03A04">
            <w:pPr>
              <w:widowControl w:val="0"/>
              <w:tabs>
                <w:tab w:val="left" w:pos="142"/>
              </w:tabs>
              <w:autoSpaceDE w:val="0"/>
              <w:autoSpaceDN w:val="0"/>
              <w:spacing w:after="0"/>
              <w:ind w:left="142" w:right="170" w:firstLine="284"/>
              <w:jc w:val="both"/>
              <w:rPr>
                <w:rFonts w:ascii="Times New Roman" w:eastAsia="Arial" w:hAnsi="Times New Roman"/>
                <w:bCs/>
                <w:sz w:val="28"/>
                <w:szCs w:val="28"/>
                <w:lang w:val="uz-Cyrl-UZ" w:eastAsia="en-US"/>
              </w:rPr>
            </w:pPr>
            <w:r w:rsidRPr="00C9648A">
              <w:rPr>
                <w:rFonts w:ascii="Times New Roman" w:eastAsia="Arial" w:hAnsi="Times New Roman"/>
                <w:bCs/>
                <w:sz w:val="28"/>
                <w:szCs w:val="28"/>
                <w:lang w:val="uz-Cyrl-UZ" w:eastAsia="en-US"/>
              </w:rPr>
              <w:t>7. A.Muxitdinov, B.Sattivaldiyev  “Ixtisoslashtirilgan transport vositalari” O‘quv qo‘llanma T.:20l7y. 67 b.</w:t>
            </w:r>
          </w:p>
          <w:p w:rsidR="00C9648A" w:rsidRPr="00C9648A" w:rsidRDefault="00C9648A" w:rsidP="00B03A04">
            <w:pPr>
              <w:widowControl w:val="0"/>
              <w:tabs>
                <w:tab w:val="left" w:pos="142"/>
              </w:tabs>
              <w:autoSpaceDE w:val="0"/>
              <w:autoSpaceDN w:val="0"/>
              <w:spacing w:after="0"/>
              <w:ind w:left="142" w:right="170" w:firstLine="284"/>
              <w:jc w:val="both"/>
              <w:rPr>
                <w:rFonts w:ascii="Times New Roman" w:eastAsia="Arial" w:hAnsi="Times New Roman"/>
                <w:bCs/>
                <w:sz w:val="28"/>
                <w:szCs w:val="28"/>
                <w:lang w:val="uz-Cyrl-UZ" w:eastAsia="en-US"/>
              </w:rPr>
            </w:pPr>
            <w:r w:rsidRPr="00C9648A">
              <w:rPr>
                <w:rFonts w:ascii="Times New Roman" w:eastAsia="Arial" w:hAnsi="Times New Roman"/>
                <w:bCs/>
                <w:sz w:val="28"/>
                <w:szCs w:val="28"/>
                <w:lang w:val="uz-Cyrl-UZ" w:eastAsia="en-US"/>
              </w:rPr>
              <w:t>8. Vaxlamov V.K. Texnika avtomobilnogo transporta: Podvijnoy sostav i ekspluatasionnыye svoystva. – M. «Akademiya», 2005. – 528 s.</w:t>
            </w:r>
          </w:p>
          <w:p w:rsidR="00C9648A" w:rsidRPr="00C9648A" w:rsidRDefault="00C9648A" w:rsidP="00B03A04">
            <w:pPr>
              <w:widowControl w:val="0"/>
              <w:tabs>
                <w:tab w:val="left" w:pos="142"/>
              </w:tabs>
              <w:autoSpaceDE w:val="0"/>
              <w:autoSpaceDN w:val="0"/>
              <w:spacing w:after="0"/>
              <w:ind w:left="142" w:right="170" w:firstLine="284"/>
              <w:jc w:val="both"/>
              <w:rPr>
                <w:rFonts w:ascii="Times New Roman" w:eastAsia="Arial" w:hAnsi="Times New Roman"/>
                <w:bCs/>
                <w:sz w:val="28"/>
                <w:szCs w:val="28"/>
                <w:lang w:val="uz-Cyrl-UZ" w:eastAsia="en-US"/>
              </w:rPr>
            </w:pPr>
            <w:r w:rsidRPr="00C9648A">
              <w:rPr>
                <w:rFonts w:ascii="Times New Roman" w:eastAsia="Arial" w:hAnsi="Times New Roman"/>
                <w:bCs/>
                <w:sz w:val="28"/>
                <w:szCs w:val="28"/>
                <w:lang w:val="uz-Cyrl-UZ" w:eastAsia="en-US"/>
              </w:rPr>
              <w:t>9. Giancarlo Genta, Lorenzo Morello “The automotive chassis”. Volume 1. Components design. Springer Science + Business Media, 2009. – 633 ps.</w:t>
            </w:r>
          </w:p>
          <w:p w:rsidR="00C9648A" w:rsidRPr="00C9648A" w:rsidRDefault="00C9648A" w:rsidP="00B03A04">
            <w:pPr>
              <w:widowControl w:val="0"/>
              <w:tabs>
                <w:tab w:val="left" w:pos="142"/>
              </w:tabs>
              <w:autoSpaceDE w:val="0"/>
              <w:autoSpaceDN w:val="0"/>
              <w:spacing w:after="0"/>
              <w:ind w:left="142" w:right="170" w:firstLine="284"/>
              <w:jc w:val="both"/>
              <w:rPr>
                <w:rFonts w:ascii="Times New Roman" w:eastAsia="Arial" w:hAnsi="Times New Roman"/>
                <w:bCs/>
                <w:sz w:val="28"/>
                <w:szCs w:val="28"/>
                <w:lang w:val="uz-Cyrl-UZ" w:eastAsia="en-US"/>
              </w:rPr>
            </w:pPr>
            <w:r w:rsidRPr="00C9648A">
              <w:rPr>
                <w:rFonts w:ascii="Times New Roman" w:eastAsia="Arial" w:hAnsi="Times New Roman"/>
                <w:bCs/>
                <w:sz w:val="28"/>
                <w:szCs w:val="28"/>
                <w:lang w:val="uz-Cyrl-UZ" w:eastAsia="en-US"/>
              </w:rPr>
              <w:t>11. Avtomobil: Spesial</w:t>
            </w:r>
            <w:r w:rsidRPr="00541F85">
              <w:rPr>
                <w:rFonts w:ascii="Times New Roman" w:eastAsia="Arial" w:hAnsi="Times New Roman"/>
                <w:bCs/>
                <w:sz w:val="28"/>
                <w:szCs w:val="28"/>
                <w:lang w:val="en-US" w:eastAsia="en-US"/>
              </w:rPr>
              <w:t>i</w:t>
            </w:r>
            <w:r w:rsidRPr="00C9648A">
              <w:rPr>
                <w:rFonts w:ascii="Times New Roman" w:eastAsia="Arial" w:hAnsi="Times New Roman"/>
                <w:bCs/>
                <w:sz w:val="28"/>
                <w:szCs w:val="28"/>
                <w:lang w:val="uz-Cyrl-UZ" w:eastAsia="en-US"/>
              </w:rPr>
              <w:t>zirova</w:t>
            </w:r>
            <w:r w:rsidRPr="00541F85">
              <w:rPr>
                <w:rFonts w:ascii="Times New Roman" w:eastAsia="Arial" w:hAnsi="Times New Roman"/>
                <w:bCs/>
                <w:sz w:val="28"/>
                <w:szCs w:val="28"/>
                <w:lang w:val="en-US" w:eastAsia="en-US"/>
              </w:rPr>
              <w:t>nn</w:t>
            </w:r>
            <w:r w:rsidRPr="00C9648A">
              <w:rPr>
                <w:rFonts w:ascii="Times New Roman" w:eastAsia="Arial" w:hAnsi="Times New Roman"/>
                <w:bCs/>
                <w:sz w:val="28"/>
                <w:szCs w:val="28"/>
                <w:lang w:eastAsia="en-US"/>
              </w:rPr>
              <w:t>ы</w:t>
            </w:r>
            <w:r w:rsidRPr="00541F85">
              <w:rPr>
                <w:rFonts w:ascii="Times New Roman" w:eastAsia="Arial" w:hAnsi="Times New Roman"/>
                <w:bCs/>
                <w:sz w:val="28"/>
                <w:szCs w:val="28"/>
                <w:lang w:val="en-US" w:eastAsia="en-US"/>
              </w:rPr>
              <w:t>y podvijnoy sostav: pod red. M.S</w:t>
            </w:r>
            <w:r w:rsidRPr="00C9648A">
              <w:rPr>
                <w:rFonts w:ascii="Times New Roman" w:eastAsia="Arial" w:hAnsi="Times New Roman"/>
                <w:bCs/>
                <w:sz w:val="28"/>
                <w:szCs w:val="28"/>
                <w:lang w:val="uz-Cyrl-UZ" w:eastAsia="en-US"/>
              </w:rPr>
              <w:t xml:space="preserve">. Vыsoskogo, A.I. Prishkevicha. –Minsk. 1989.-240s. </w:t>
            </w:r>
          </w:p>
          <w:p w:rsidR="00C9648A" w:rsidRPr="00C9648A" w:rsidRDefault="00C9648A" w:rsidP="00B03A04">
            <w:pPr>
              <w:widowControl w:val="0"/>
              <w:tabs>
                <w:tab w:val="left" w:pos="263"/>
              </w:tabs>
              <w:autoSpaceDE w:val="0"/>
              <w:autoSpaceDN w:val="0"/>
              <w:spacing w:after="0"/>
              <w:ind w:left="426" w:right="170"/>
              <w:jc w:val="both"/>
              <w:rPr>
                <w:rFonts w:ascii="Times New Roman" w:eastAsia="Arial" w:hAnsi="Times New Roman"/>
                <w:b/>
                <w:bCs/>
                <w:sz w:val="28"/>
                <w:szCs w:val="28"/>
                <w:lang w:val="uz-Cyrl-UZ" w:eastAsia="en-US"/>
              </w:rPr>
            </w:pPr>
            <w:r w:rsidRPr="00C9648A">
              <w:rPr>
                <w:rFonts w:ascii="Times New Roman" w:eastAsia="Arial" w:hAnsi="Times New Roman"/>
                <w:b/>
                <w:bCs/>
                <w:sz w:val="28"/>
                <w:szCs w:val="28"/>
                <w:lang w:val="uz-Cyrl-UZ" w:eastAsia="en-US"/>
              </w:rPr>
              <w:t>Axborot manbaalari</w:t>
            </w:r>
          </w:p>
          <w:p w:rsidR="00C9648A" w:rsidRPr="00C9648A" w:rsidRDefault="00C9648A" w:rsidP="00B03A04">
            <w:pPr>
              <w:spacing w:after="0"/>
              <w:ind w:firstLine="540"/>
              <w:rPr>
                <w:rFonts w:ascii="Times New Roman" w:hAnsi="Times New Roman"/>
                <w:sz w:val="28"/>
                <w:szCs w:val="28"/>
                <w:lang w:val="uz-Cyrl-UZ"/>
              </w:rPr>
            </w:pPr>
            <w:r w:rsidRPr="00C9648A">
              <w:rPr>
                <w:rFonts w:ascii="Times New Roman" w:hAnsi="Times New Roman"/>
                <w:sz w:val="28"/>
                <w:szCs w:val="28"/>
                <w:lang w:val="uz-Cyrl-UZ"/>
              </w:rPr>
              <w:t>1. www.autonet.ru</w:t>
            </w:r>
          </w:p>
          <w:p w:rsidR="00C9648A" w:rsidRPr="00C9648A" w:rsidRDefault="00C9648A" w:rsidP="00B03A04">
            <w:pPr>
              <w:spacing w:after="0"/>
              <w:ind w:firstLine="540"/>
              <w:rPr>
                <w:rFonts w:ascii="Times New Roman" w:hAnsi="Times New Roman"/>
                <w:sz w:val="28"/>
                <w:szCs w:val="28"/>
                <w:lang w:val="uz-Cyrl-UZ"/>
              </w:rPr>
            </w:pPr>
            <w:r w:rsidRPr="00C9648A">
              <w:rPr>
                <w:rFonts w:ascii="Times New Roman" w:hAnsi="Times New Roman"/>
                <w:sz w:val="28"/>
                <w:szCs w:val="28"/>
                <w:lang w:val="uz-Cyrl-UZ"/>
              </w:rPr>
              <w:t>2. www.uzavtosanoat.com</w:t>
            </w:r>
          </w:p>
          <w:p w:rsidR="00C9648A" w:rsidRPr="00C9648A" w:rsidRDefault="00C9648A" w:rsidP="00B03A04">
            <w:pPr>
              <w:spacing w:after="0"/>
              <w:ind w:firstLine="540"/>
              <w:rPr>
                <w:rFonts w:ascii="Times New Roman" w:hAnsi="Times New Roman"/>
                <w:sz w:val="28"/>
                <w:szCs w:val="28"/>
                <w:lang w:val="uz-Cyrl-UZ"/>
              </w:rPr>
            </w:pPr>
            <w:r w:rsidRPr="00C9648A">
              <w:rPr>
                <w:rFonts w:ascii="Times New Roman" w:hAnsi="Times New Roman"/>
                <w:sz w:val="28"/>
                <w:szCs w:val="28"/>
                <w:lang w:val="uz-Cyrl-UZ"/>
              </w:rPr>
              <w:t>3. www.man-mn.net</w:t>
            </w:r>
          </w:p>
          <w:p w:rsidR="00C9648A" w:rsidRPr="00C9648A" w:rsidRDefault="00C9648A" w:rsidP="00B03A04">
            <w:pPr>
              <w:spacing w:after="0"/>
              <w:ind w:firstLine="540"/>
              <w:rPr>
                <w:rFonts w:ascii="Times New Roman" w:hAnsi="Times New Roman"/>
                <w:sz w:val="28"/>
                <w:szCs w:val="28"/>
                <w:lang w:val="uz-Cyrl-UZ"/>
              </w:rPr>
            </w:pPr>
            <w:r w:rsidRPr="00C9648A">
              <w:rPr>
                <w:rFonts w:ascii="Times New Roman" w:hAnsi="Times New Roman"/>
                <w:sz w:val="28"/>
                <w:szCs w:val="28"/>
                <w:lang w:val="uz-Cyrl-UZ"/>
              </w:rPr>
              <w:t>4. www.kamaz.net</w:t>
            </w:r>
          </w:p>
          <w:p w:rsidR="00C9648A" w:rsidRPr="00C9648A" w:rsidRDefault="00C9648A" w:rsidP="00B03A04">
            <w:pPr>
              <w:spacing w:after="0"/>
              <w:ind w:firstLine="540"/>
              <w:rPr>
                <w:rFonts w:ascii="Times New Roman" w:hAnsi="Times New Roman"/>
                <w:sz w:val="28"/>
                <w:szCs w:val="28"/>
                <w:lang w:val="uz-Cyrl-UZ"/>
              </w:rPr>
            </w:pPr>
            <w:r w:rsidRPr="00C9648A">
              <w:rPr>
                <w:rFonts w:ascii="Times New Roman" w:hAnsi="Times New Roman"/>
                <w:sz w:val="28"/>
                <w:szCs w:val="28"/>
                <w:lang w:val="uz-Cyrl-UZ"/>
              </w:rPr>
              <w:t>5. www.samavto.com</w:t>
            </w:r>
          </w:p>
          <w:p w:rsidR="00C9648A" w:rsidRPr="00C9648A" w:rsidRDefault="00C9648A" w:rsidP="00B03A04">
            <w:pPr>
              <w:spacing w:after="0"/>
              <w:ind w:firstLine="540"/>
              <w:rPr>
                <w:rFonts w:ascii="Times New Roman" w:hAnsi="Times New Roman"/>
                <w:sz w:val="28"/>
                <w:szCs w:val="28"/>
                <w:lang w:val="uz-Cyrl-UZ"/>
              </w:rPr>
            </w:pPr>
            <w:r w:rsidRPr="00C9648A">
              <w:rPr>
                <w:rFonts w:ascii="Times New Roman" w:hAnsi="Times New Roman"/>
                <w:sz w:val="28"/>
                <w:szCs w:val="28"/>
                <w:lang w:val="uz-Cyrl-UZ"/>
              </w:rPr>
              <w:t>6. http://auto.ru/</w:t>
            </w:r>
          </w:p>
          <w:p w:rsidR="00C9648A" w:rsidRPr="00C9648A" w:rsidRDefault="00C9648A" w:rsidP="00B03A04">
            <w:pPr>
              <w:spacing w:after="0"/>
              <w:ind w:firstLine="540"/>
              <w:rPr>
                <w:rFonts w:ascii="Times New Roman" w:hAnsi="Times New Roman"/>
                <w:sz w:val="28"/>
                <w:szCs w:val="28"/>
                <w:lang w:val="uz-Cyrl-UZ"/>
              </w:rPr>
            </w:pPr>
            <w:r w:rsidRPr="00C9648A">
              <w:rPr>
                <w:rFonts w:ascii="Times New Roman" w:hAnsi="Times New Roman"/>
                <w:sz w:val="28"/>
                <w:szCs w:val="28"/>
                <w:lang w:val="uz-Cyrl-UZ"/>
              </w:rPr>
              <w:t>7. http://www.autokrot.ru/</w:t>
            </w:r>
          </w:p>
          <w:p w:rsidR="00C9648A" w:rsidRPr="00C9648A" w:rsidRDefault="00C9648A" w:rsidP="00B03A04">
            <w:pPr>
              <w:spacing w:after="0"/>
              <w:ind w:firstLine="540"/>
              <w:rPr>
                <w:rFonts w:ascii="Times New Roman" w:hAnsi="Times New Roman"/>
                <w:sz w:val="28"/>
                <w:szCs w:val="28"/>
                <w:lang w:val="uz-Cyrl-UZ"/>
              </w:rPr>
            </w:pPr>
            <w:r w:rsidRPr="00C9648A">
              <w:rPr>
                <w:rFonts w:ascii="Times New Roman" w:hAnsi="Times New Roman"/>
                <w:sz w:val="28"/>
                <w:szCs w:val="28"/>
                <w:lang w:val="uz-Cyrl-UZ"/>
              </w:rPr>
              <w:t>8. www.lada.ru/cars/specialmodeIs.htm</w:t>
            </w:r>
          </w:p>
          <w:p w:rsidR="00C9648A" w:rsidRPr="00C9648A" w:rsidRDefault="00C9648A" w:rsidP="00B03A04">
            <w:pPr>
              <w:spacing w:after="0"/>
              <w:ind w:firstLine="540"/>
              <w:rPr>
                <w:rFonts w:ascii="Times New Roman" w:hAnsi="Times New Roman"/>
                <w:sz w:val="28"/>
                <w:szCs w:val="28"/>
                <w:lang w:val="uz-Cyrl-UZ"/>
              </w:rPr>
            </w:pPr>
            <w:r w:rsidRPr="00C9648A">
              <w:rPr>
                <w:rFonts w:ascii="Times New Roman" w:hAnsi="Times New Roman"/>
                <w:sz w:val="28"/>
                <w:szCs w:val="28"/>
                <w:lang w:val="uz-Cyrl-UZ"/>
              </w:rPr>
              <w:t>9. lhttps://mobiloi1.som.ru/ru/product-selector</w:t>
            </w:r>
          </w:p>
          <w:p w:rsidR="00C9648A" w:rsidRPr="00C9648A" w:rsidRDefault="00C9648A" w:rsidP="00B03A04">
            <w:pPr>
              <w:spacing w:after="0"/>
              <w:ind w:firstLine="540"/>
              <w:rPr>
                <w:rFonts w:ascii="Times New Roman" w:hAnsi="Times New Roman"/>
                <w:sz w:val="28"/>
                <w:szCs w:val="28"/>
                <w:lang w:val="uz-Cyrl-UZ"/>
              </w:rPr>
            </w:pPr>
            <w:r w:rsidRPr="00C9648A">
              <w:rPr>
                <w:rFonts w:ascii="Times New Roman" w:hAnsi="Times New Roman"/>
                <w:sz w:val="28"/>
                <w:szCs w:val="28"/>
                <w:lang w:val="uz-Cyrl-UZ"/>
              </w:rPr>
              <w:t xml:space="preserve">10. www.vseinstrumenti.ru </w:t>
            </w:r>
          </w:p>
        </w:tc>
      </w:tr>
      <w:tr w:rsidR="00C9648A" w:rsidRPr="00541F85" w:rsidTr="007F67ED">
        <w:trPr>
          <w:trHeight w:val="625"/>
        </w:trPr>
        <w:tc>
          <w:tcPr>
            <w:tcW w:w="426" w:type="dxa"/>
            <w:tcBorders>
              <w:top w:val="single" w:sz="4" w:space="0" w:color="auto"/>
              <w:bottom w:val="single" w:sz="4" w:space="0" w:color="auto"/>
            </w:tcBorders>
            <w:shd w:val="clear" w:color="auto" w:fill="FFFFFF"/>
          </w:tcPr>
          <w:p w:rsidR="00C9648A" w:rsidRPr="00C9648A" w:rsidRDefault="00C9648A" w:rsidP="00B03A04">
            <w:pPr>
              <w:spacing w:after="0"/>
              <w:ind w:left="-7"/>
              <w:jc w:val="center"/>
              <w:rPr>
                <w:rFonts w:ascii="Times New Roman" w:hAnsi="Times New Roman"/>
                <w:b/>
                <w:bCs/>
                <w:lang w:val="uz-Cyrl-UZ"/>
              </w:rPr>
            </w:pPr>
            <w:r w:rsidRPr="00C9648A">
              <w:rPr>
                <w:rFonts w:ascii="Times New Roman" w:eastAsia="Arial" w:hAnsi="Times New Roman"/>
                <w:b/>
                <w:bCs/>
                <w:w w:val="99"/>
                <w:sz w:val="28"/>
                <w:lang w:val="uz-Cyrl-UZ" w:eastAsia="en-US"/>
              </w:rPr>
              <w:lastRenderedPageBreak/>
              <w:t>6.</w:t>
            </w:r>
          </w:p>
        </w:tc>
        <w:tc>
          <w:tcPr>
            <w:tcW w:w="9639" w:type="dxa"/>
            <w:gridSpan w:val="4"/>
            <w:tcBorders>
              <w:top w:val="single" w:sz="4" w:space="0" w:color="auto"/>
              <w:bottom w:val="single" w:sz="4" w:space="0" w:color="auto"/>
            </w:tcBorders>
            <w:shd w:val="clear" w:color="auto" w:fill="FFFFFF"/>
            <w:vAlign w:val="center"/>
          </w:tcPr>
          <w:p w:rsidR="00C9648A" w:rsidRPr="00C9648A" w:rsidRDefault="00C9648A" w:rsidP="00B03A04">
            <w:pPr>
              <w:widowControl w:val="0"/>
              <w:tabs>
                <w:tab w:val="left" w:pos="263"/>
              </w:tabs>
              <w:autoSpaceDE w:val="0"/>
              <w:autoSpaceDN w:val="0"/>
              <w:spacing w:after="0"/>
              <w:ind w:left="170" w:right="170" w:firstLine="256"/>
              <w:jc w:val="both"/>
              <w:rPr>
                <w:rFonts w:ascii="Times New Roman" w:eastAsia="Arial" w:hAnsi="Times New Roman"/>
                <w:bCs/>
                <w:sz w:val="28"/>
                <w:szCs w:val="28"/>
                <w:lang w:val="uz-Cyrl-UZ" w:eastAsia="en-US"/>
              </w:rPr>
            </w:pPr>
            <w:r w:rsidRPr="00C9648A">
              <w:rPr>
                <w:rFonts w:ascii="Times New Roman" w:eastAsia="Arial" w:hAnsi="Times New Roman"/>
                <w:b/>
                <w:bCs/>
                <w:sz w:val="28"/>
                <w:szCs w:val="28"/>
                <w:lang w:val="uz-Cyrl-UZ" w:eastAsia="en-US"/>
              </w:rPr>
              <w:t>Toshkent davlat transport univesiteti tomonidan ishlab chiqilgan va tasdiqlangan.</w:t>
            </w:r>
          </w:p>
        </w:tc>
      </w:tr>
      <w:tr w:rsidR="00C9648A" w:rsidRPr="00C9648A" w:rsidTr="007F67ED">
        <w:trPr>
          <w:trHeight w:val="625"/>
        </w:trPr>
        <w:tc>
          <w:tcPr>
            <w:tcW w:w="426" w:type="dxa"/>
            <w:tcBorders>
              <w:top w:val="single" w:sz="4" w:space="0" w:color="auto"/>
              <w:bottom w:val="single" w:sz="4" w:space="0" w:color="auto"/>
            </w:tcBorders>
            <w:shd w:val="clear" w:color="auto" w:fill="FFFFFF"/>
          </w:tcPr>
          <w:p w:rsidR="00C9648A" w:rsidRPr="00C9648A" w:rsidRDefault="00C9648A" w:rsidP="00B03A04">
            <w:pPr>
              <w:spacing w:after="0"/>
              <w:ind w:left="-7"/>
              <w:jc w:val="center"/>
              <w:rPr>
                <w:rFonts w:ascii="Times New Roman" w:hAnsi="Times New Roman"/>
                <w:b/>
                <w:bCs/>
                <w:lang w:val="uz-Cyrl-UZ"/>
              </w:rPr>
            </w:pPr>
            <w:r w:rsidRPr="00C9648A">
              <w:rPr>
                <w:rFonts w:ascii="Times New Roman" w:eastAsia="Arial" w:hAnsi="Times New Roman"/>
                <w:b/>
                <w:bCs/>
                <w:w w:val="99"/>
                <w:sz w:val="28"/>
                <w:lang w:val="uz-Cyrl-UZ" w:eastAsia="en-US"/>
              </w:rPr>
              <w:t>7.</w:t>
            </w:r>
          </w:p>
        </w:tc>
        <w:tc>
          <w:tcPr>
            <w:tcW w:w="9639" w:type="dxa"/>
            <w:gridSpan w:val="4"/>
            <w:tcBorders>
              <w:top w:val="single" w:sz="4" w:space="0" w:color="auto"/>
              <w:bottom w:val="single" w:sz="4" w:space="0" w:color="auto"/>
            </w:tcBorders>
            <w:shd w:val="clear" w:color="auto" w:fill="FFFFFF"/>
            <w:vAlign w:val="center"/>
          </w:tcPr>
          <w:p w:rsidR="00C9648A" w:rsidRPr="00C9648A" w:rsidRDefault="00C9648A" w:rsidP="00B03A04">
            <w:pPr>
              <w:widowControl w:val="0"/>
              <w:tabs>
                <w:tab w:val="left" w:pos="263"/>
              </w:tabs>
              <w:autoSpaceDE w:val="0"/>
              <w:autoSpaceDN w:val="0"/>
              <w:spacing w:after="0"/>
              <w:ind w:left="170" w:right="170" w:firstLine="256"/>
              <w:jc w:val="both"/>
              <w:rPr>
                <w:rFonts w:ascii="Times New Roman" w:eastAsia="Arial" w:hAnsi="Times New Roman"/>
                <w:b/>
                <w:bCs/>
                <w:sz w:val="28"/>
                <w:szCs w:val="28"/>
                <w:lang w:val="uz-Cyrl-UZ" w:eastAsia="en-US"/>
              </w:rPr>
            </w:pPr>
            <w:r w:rsidRPr="00C9648A">
              <w:rPr>
                <w:rFonts w:ascii="Times New Roman" w:eastAsia="Arial" w:hAnsi="Times New Roman"/>
                <w:b/>
                <w:bCs/>
                <w:sz w:val="28"/>
                <w:szCs w:val="28"/>
                <w:lang w:val="uz-Cyrl-UZ" w:eastAsia="en-US"/>
              </w:rPr>
              <w:t>Fan/modul uchun maьsullar:</w:t>
            </w:r>
          </w:p>
          <w:p w:rsidR="00C9648A" w:rsidRPr="00C9648A" w:rsidRDefault="00C9648A" w:rsidP="00B03A04">
            <w:pPr>
              <w:spacing w:after="0"/>
              <w:ind w:left="567"/>
              <w:rPr>
                <w:rFonts w:ascii="Times New Roman" w:eastAsia="Arial" w:hAnsi="Times New Roman"/>
                <w:bCs/>
                <w:sz w:val="28"/>
                <w:szCs w:val="28"/>
                <w:lang w:val="uz-Cyrl-UZ" w:eastAsia="en-US"/>
              </w:rPr>
            </w:pPr>
            <w:r w:rsidRPr="00C9648A">
              <w:rPr>
                <w:rFonts w:ascii="Times New Roman" w:hAnsi="Times New Roman"/>
                <w:sz w:val="28"/>
                <w:szCs w:val="24"/>
                <w:lang w:val="uz-Cyrl-UZ"/>
              </w:rPr>
              <w:t xml:space="preserve">    R.S. Xikmatov           </w:t>
            </w:r>
            <w:r w:rsidRPr="00C9648A">
              <w:rPr>
                <w:rFonts w:ascii="Times New Roman" w:eastAsia="Arial" w:hAnsi="Times New Roman"/>
                <w:bCs/>
                <w:sz w:val="28"/>
                <w:szCs w:val="28"/>
                <w:lang w:val="uz-Cyrl-UZ" w:eastAsia="en-US"/>
              </w:rPr>
              <w:t>- TDTrU, “Transport vositalari muhandisligi”     kafedrasi dosenti, texn.fanl.nomzodi, dosent</w:t>
            </w:r>
          </w:p>
          <w:p w:rsidR="00C9648A" w:rsidRPr="00C9648A" w:rsidRDefault="00C9648A" w:rsidP="00B03A04">
            <w:pPr>
              <w:spacing w:after="0" w:line="240" w:lineRule="auto"/>
              <w:ind w:right="-20" w:firstLine="567"/>
              <w:rPr>
                <w:rFonts w:ascii="Times New Roman" w:hAnsi="Times New Roman"/>
                <w:sz w:val="28"/>
                <w:szCs w:val="28"/>
                <w:lang w:val="uz-Cyrl-UZ"/>
              </w:rPr>
            </w:pPr>
            <w:r w:rsidRPr="00C9648A">
              <w:rPr>
                <w:rFonts w:ascii="Times New Roman" w:hAnsi="Times New Roman"/>
                <w:sz w:val="28"/>
                <w:szCs w:val="28"/>
                <w:lang w:val="uz-Cyrl-UZ"/>
              </w:rPr>
              <w:t>Saidumarov A. R.              – TDTrU, “Transport vositalari muhandisligi”</w:t>
            </w:r>
          </w:p>
          <w:p w:rsidR="00C9648A" w:rsidRPr="00541F85" w:rsidRDefault="00C9648A" w:rsidP="00B03A04">
            <w:pPr>
              <w:spacing w:after="0" w:line="240" w:lineRule="auto"/>
              <w:ind w:left="1134" w:right="-20" w:firstLine="567"/>
              <w:rPr>
                <w:rFonts w:ascii="Times New Roman" w:hAnsi="Times New Roman"/>
                <w:sz w:val="28"/>
                <w:szCs w:val="28"/>
                <w:lang w:val="en-US"/>
              </w:rPr>
            </w:pPr>
            <w:r w:rsidRPr="00C9648A">
              <w:rPr>
                <w:rFonts w:ascii="Times New Roman" w:hAnsi="Times New Roman"/>
                <w:sz w:val="28"/>
                <w:szCs w:val="28"/>
                <w:lang w:val="uz-Cyrl-UZ"/>
              </w:rPr>
              <w:t xml:space="preserve">                               kafedrasi  assistenti</w:t>
            </w:r>
          </w:p>
          <w:p w:rsidR="00C9648A" w:rsidRPr="00C9648A" w:rsidRDefault="00C9648A" w:rsidP="00B03A04">
            <w:pPr>
              <w:spacing w:after="0" w:line="240" w:lineRule="auto"/>
              <w:ind w:right="-20"/>
              <w:jc w:val="both"/>
              <w:rPr>
                <w:rFonts w:ascii="Times New Roman" w:hAnsi="Times New Roman"/>
                <w:sz w:val="28"/>
                <w:szCs w:val="28"/>
                <w:lang w:val="uz-Cyrl-UZ"/>
              </w:rPr>
            </w:pPr>
            <w:r w:rsidRPr="00C9648A">
              <w:rPr>
                <w:rFonts w:ascii="Times New Roman" w:hAnsi="Times New Roman"/>
                <w:sz w:val="28"/>
                <w:szCs w:val="28"/>
                <w:lang w:val="uz-Cyrl-UZ"/>
              </w:rPr>
              <w:t xml:space="preserve">          Urinbayev Q.U                   – TDTrU, “Transport vositalari muhandisligi”</w:t>
            </w:r>
          </w:p>
          <w:p w:rsidR="00C9648A" w:rsidRPr="00C9648A" w:rsidRDefault="00C9648A" w:rsidP="00B03A04">
            <w:pPr>
              <w:spacing w:after="0" w:line="240" w:lineRule="auto"/>
              <w:ind w:firstLine="567"/>
              <w:jc w:val="both"/>
              <w:rPr>
                <w:rFonts w:ascii="Times New Roman" w:hAnsi="Times New Roman"/>
                <w:sz w:val="28"/>
                <w:szCs w:val="28"/>
                <w:lang w:val="uz-Cyrl-UZ"/>
              </w:rPr>
            </w:pPr>
            <w:r w:rsidRPr="00C9648A">
              <w:rPr>
                <w:rFonts w:ascii="Times New Roman" w:hAnsi="Times New Roman"/>
                <w:sz w:val="28"/>
                <w:szCs w:val="28"/>
                <w:lang w:val="uz-Cyrl-UZ"/>
              </w:rPr>
              <w:t xml:space="preserve">                                                  kafedrasi assistenti</w:t>
            </w:r>
          </w:p>
          <w:p w:rsidR="00C9648A" w:rsidRPr="00C9648A" w:rsidRDefault="00C9648A" w:rsidP="00B03A04">
            <w:pPr>
              <w:spacing w:after="0"/>
              <w:rPr>
                <w:rFonts w:ascii="Times New Roman" w:hAnsi="Times New Roman"/>
                <w:sz w:val="28"/>
                <w:szCs w:val="24"/>
                <w:lang w:val="uz-Cyrl-UZ"/>
              </w:rPr>
            </w:pPr>
          </w:p>
        </w:tc>
      </w:tr>
      <w:tr w:rsidR="00C9648A" w:rsidRPr="00541F85" w:rsidTr="007F67ED">
        <w:trPr>
          <w:trHeight w:val="625"/>
        </w:trPr>
        <w:tc>
          <w:tcPr>
            <w:tcW w:w="426" w:type="dxa"/>
            <w:tcBorders>
              <w:top w:val="single" w:sz="4" w:space="0" w:color="auto"/>
              <w:bottom w:val="single" w:sz="4" w:space="0" w:color="auto"/>
            </w:tcBorders>
            <w:shd w:val="clear" w:color="auto" w:fill="FFFFFF"/>
          </w:tcPr>
          <w:p w:rsidR="00C9648A" w:rsidRPr="00C9648A" w:rsidRDefault="00C9648A" w:rsidP="00B03A04">
            <w:pPr>
              <w:spacing w:after="0"/>
              <w:ind w:left="-7"/>
              <w:jc w:val="center"/>
              <w:rPr>
                <w:rFonts w:ascii="Times New Roman" w:hAnsi="Times New Roman"/>
                <w:b/>
                <w:bCs/>
                <w:lang w:val="uz-Cyrl-UZ"/>
              </w:rPr>
            </w:pPr>
            <w:r w:rsidRPr="00C9648A">
              <w:rPr>
                <w:rFonts w:ascii="Times New Roman" w:eastAsia="Arial" w:hAnsi="Times New Roman"/>
                <w:b/>
                <w:bCs/>
                <w:w w:val="99"/>
                <w:sz w:val="28"/>
                <w:lang w:val="uz-Cyrl-UZ" w:eastAsia="en-US"/>
              </w:rPr>
              <w:t>8.</w:t>
            </w:r>
          </w:p>
        </w:tc>
        <w:tc>
          <w:tcPr>
            <w:tcW w:w="9639" w:type="dxa"/>
            <w:gridSpan w:val="4"/>
            <w:tcBorders>
              <w:top w:val="single" w:sz="4" w:space="0" w:color="auto"/>
              <w:bottom w:val="single" w:sz="4" w:space="0" w:color="auto"/>
            </w:tcBorders>
            <w:shd w:val="clear" w:color="auto" w:fill="FFFFFF"/>
            <w:vAlign w:val="center"/>
          </w:tcPr>
          <w:p w:rsidR="00C9648A" w:rsidRPr="00C9648A" w:rsidRDefault="00C9648A" w:rsidP="00B03A04">
            <w:pPr>
              <w:widowControl w:val="0"/>
              <w:tabs>
                <w:tab w:val="left" w:pos="263"/>
              </w:tabs>
              <w:autoSpaceDE w:val="0"/>
              <w:autoSpaceDN w:val="0"/>
              <w:spacing w:after="0"/>
              <w:ind w:left="170" w:right="170" w:firstLine="256"/>
              <w:jc w:val="both"/>
              <w:rPr>
                <w:rFonts w:ascii="Times New Roman" w:eastAsia="Arial" w:hAnsi="Times New Roman"/>
                <w:b/>
                <w:bCs/>
                <w:sz w:val="28"/>
                <w:szCs w:val="28"/>
                <w:lang w:val="uz-Cyrl-UZ" w:eastAsia="en-US"/>
              </w:rPr>
            </w:pPr>
            <w:r w:rsidRPr="00C9648A">
              <w:rPr>
                <w:rFonts w:ascii="Times New Roman" w:eastAsia="Arial" w:hAnsi="Times New Roman"/>
                <w:b/>
                <w:bCs/>
                <w:sz w:val="28"/>
                <w:szCs w:val="28"/>
                <w:lang w:val="uz-Cyrl-UZ" w:eastAsia="en-US"/>
              </w:rPr>
              <w:t>Taqrizchilar:</w:t>
            </w:r>
          </w:p>
          <w:p w:rsidR="00C9648A" w:rsidRPr="00C9648A" w:rsidRDefault="00C9648A" w:rsidP="00B03A04">
            <w:pPr>
              <w:widowControl w:val="0"/>
              <w:tabs>
                <w:tab w:val="left" w:pos="263"/>
              </w:tabs>
              <w:autoSpaceDE w:val="0"/>
              <w:autoSpaceDN w:val="0"/>
              <w:spacing w:after="0"/>
              <w:ind w:left="170" w:right="170" w:firstLine="256"/>
              <w:jc w:val="both"/>
              <w:rPr>
                <w:rFonts w:ascii="Times New Roman" w:eastAsia="Arial" w:hAnsi="Times New Roman"/>
                <w:bCs/>
                <w:sz w:val="28"/>
                <w:szCs w:val="28"/>
                <w:lang w:val="uz-Cyrl-UZ" w:eastAsia="en-US"/>
              </w:rPr>
            </w:pPr>
            <w:r w:rsidRPr="00C9648A">
              <w:rPr>
                <w:rFonts w:ascii="Times New Roman" w:eastAsia="Arial" w:hAnsi="Times New Roman"/>
                <w:bCs/>
                <w:sz w:val="28"/>
                <w:szCs w:val="28"/>
                <w:lang w:val="uz-Cyrl-UZ" w:eastAsia="en-US"/>
              </w:rPr>
              <w:t>Sh.T.Ravutov – TDTrU, “Yer usti transport tizimlari” kafedrasi dosenti,texn.fanl.nomzodi, dosent (turdosh OTM)</w:t>
            </w:r>
          </w:p>
          <w:p w:rsidR="00C9648A" w:rsidRPr="00C9648A" w:rsidRDefault="00C9648A" w:rsidP="00B03A04">
            <w:pPr>
              <w:widowControl w:val="0"/>
              <w:tabs>
                <w:tab w:val="left" w:pos="263"/>
              </w:tabs>
              <w:autoSpaceDE w:val="0"/>
              <w:autoSpaceDN w:val="0"/>
              <w:spacing w:after="0"/>
              <w:ind w:left="170" w:right="170" w:firstLine="256"/>
              <w:jc w:val="both"/>
              <w:rPr>
                <w:rFonts w:ascii="Times New Roman" w:eastAsia="Arial" w:hAnsi="Times New Roman"/>
                <w:bCs/>
                <w:sz w:val="28"/>
                <w:szCs w:val="28"/>
                <w:lang w:val="uz-Cyrl-UZ" w:eastAsia="en-US"/>
              </w:rPr>
            </w:pPr>
            <w:r w:rsidRPr="00C9648A">
              <w:rPr>
                <w:rFonts w:ascii="Times New Roman" w:eastAsia="Arial" w:hAnsi="Times New Roman"/>
                <w:bCs/>
                <w:sz w:val="28"/>
                <w:szCs w:val="28"/>
                <w:lang w:val="uz-Cyrl-UZ" w:eastAsia="en-US"/>
              </w:rPr>
              <w:t>Sh.I.Erbekov - “Uzavtotranstexnika” IIM bosh direktori o‘rinbosari, texn.fanl.nomzodi, (turdosh muassasa)</w:t>
            </w:r>
          </w:p>
        </w:tc>
      </w:tr>
    </w:tbl>
    <w:p w:rsidR="00207FD4" w:rsidRDefault="00207FD4" w:rsidP="00207FD4">
      <w:pPr>
        <w:spacing w:after="0" w:line="240" w:lineRule="auto"/>
        <w:ind w:right="-20"/>
        <w:jc w:val="both"/>
        <w:rPr>
          <w:rFonts w:ascii="Times New Roman" w:hAnsi="Times New Roman"/>
          <w:sz w:val="24"/>
          <w:szCs w:val="24"/>
          <w:lang w:val="uz-Cyrl-UZ"/>
        </w:rPr>
      </w:pPr>
    </w:p>
    <w:p w:rsidR="00C9648A" w:rsidRDefault="00C9648A" w:rsidP="00207FD4">
      <w:pPr>
        <w:spacing w:after="0" w:line="240" w:lineRule="auto"/>
        <w:ind w:right="-20"/>
        <w:jc w:val="both"/>
        <w:rPr>
          <w:rFonts w:ascii="Times New Roman" w:hAnsi="Times New Roman"/>
          <w:sz w:val="24"/>
          <w:szCs w:val="24"/>
          <w:lang w:val="uz-Cyrl-UZ"/>
        </w:rPr>
      </w:pPr>
    </w:p>
    <w:p w:rsidR="00C9648A" w:rsidRDefault="00C9648A" w:rsidP="00207FD4">
      <w:pPr>
        <w:spacing w:after="0" w:line="240" w:lineRule="auto"/>
        <w:ind w:right="-20"/>
        <w:jc w:val="both"/>
        <w:rPr>
          <w:rFonts w:ascii="Times New Roman" w:hAnsi="Times New Roman"/>
          <w:sz w:val="24"/>
          <w:szCs w:val="24"/>
          <w:lang w:val="uz-Cyrl-UZ"/>
        </w:rPr>
      </w:pPr>
    </w:p>
    <w:p w:rsidR="00B03A04" w:rsidRDefault="00B03A04" w:rsidP="00207FD4">
      <w:pPr>
        <w:spacing w:after="0" w:line="240" w:lineRule="auto"/>
        <w:ind w:right="-20"/>
        <w:jc w:val="both"/>
        <w:rPr>
          <w:rFonts w:ascii="Times New Roman" w:hAnsi="Times New Roman"/>
          <w:sz w:val="24"/>
          <w:szCs w:val="24"/>
          <w:lang w:val="uz-Cyrl-UZ"/>
        </w:rPr>
      </w:pPr>
    </w:p>
    <w:p w:rsidR="00B03A04" w:rsidRDefault="00B03A04" w:rsidP="00207FD4">
      <w:pPr>
        <w:spacing w:after="0" w:line="240" w:lineRule="auto"/>
        <w:ind w:right="-20"/>
        <w:jc w:val="both"/>
        <w:rPr>
          <w:rFonts w:ascii="Times New Roman" w:hAnsi="Times New Roman"/>
          <w:sz w:val="24"/>
          <w:szCs w:val="24"/>
          <w:lang w:val="uz-Cyrl-UZ"/>
        </w:rPr>
      </w:pPr>
    </w:p>
    <w:p w:rsidR="00B03A04" w:rsidRDefault="00B03A04" w:rsidP="00207FD4">
      <w:pPr>
        <w:spacing w:after="0" w:line="240" w:lineRule="auto"/>
        <w:ind w:right="-20"/>
        <w:jc w:val="both"/>
        <w:rPr>
          <w:rFonts w:ascii="Times New Roman" w:hAnsi="Times New Roman"/>
          <w:sz w:val="24"/>
          <w:szCs w:val="24"/>
          <w:lang w:val="uz-Cyrl-UZ"/>
        </w:rPr>
      </w:pPr>
    </w:p>
    <w:p w:rsidR="00B03A04" w:rsidRDefault="00B03A04" w:rsidP="00207FD4">
      <w:pPr>
        <w:spacing w:after="0" w:line="240" w:lineRule="auto"/>
        <w:ind w:right="-20"/>
        <w:jc w:val="both"/>
        <w:rPr>
          <w:rFonts w:ascii="Times New Roman" w:hAnsi="Times New Roman"/>
          <w:sz w:val="24"/>
          <w:szCs w:val="24"/>
          <w:lang w:val="uz-Cyrl-UZ"/>
        </w:rPr>
      </w:pPr>
    </w:p>
    <w:p w:rsidR="00B03A04" w:rsidRDefault="00B03A04" w:rsidP="00207FD4">
      <w:pPr>
        <w:spacing w:after="0" w:line="240" w:lineRule="auto"/>
        <w:ind w:right="-20"/>
        <w:jc w:val="both"/>
        <w:rPr>
          <w:rFonts w:ascii="Times New Roman" w:hAnsi="Times New Roman"/>
          <w:sz w:val="24"/>
          <w:szCs w:val="24"/>
          <w:lang w:val="uz-Cyrl-UZ"/>
        </w:rPr>
      </w:pPr>
    </w:p>
    <w:p w:rsidR="00B03A04" w:rsidRDefault="00B03A04" w:rsidP="00207FD4">
      <w:pPr>
        <w:spacing w:after="0" w:line="240" w:lineRule="auto"/>
        <w:ind w:right="-20"/>
        <w:jc w:val="both"/>
        <w:rPr>
          <w:rFonts w:ascii="Times New Roman" w:hAnsi="Times New Roman"/>
          <w:sz w:val="24"/>
          <w:szCs w:val="24"/>
          <w:lang w:val="uz-Cyrl-UZ"/>
        </w:rPr>
      </w:pPr>
    </w:p>
    <w:p w:rsidR="00B03A04" w:rsidRDefault="00B03A04" w:rsidP="00207FD4">
      <w:pPr>
        <w:spacing w:after="0" w:line="240" w:lineRule="auto"/>
        <w:ind w:right="-20"/>
        <w:jc w:val="both"/>
        <w:rPr>
          <w:rFonts w:ascii="Times New Roman" w:hAnsi="Times New Roman"/>
          <w:sz w:val="24"/>
          <w:szCs w:val="24"/>
          <w:lang w:val="uz-Cyrl-UZ"/>
        </w:rPr>
      </w:pPr>
    </w:p>
    <w:p w:rsidR="00B03A04" w:rsidRDefault="00B03A04" w:rsidP="00207FD4">
      <w:pPr>
        <w:spacing w:after="0" w:line="240" w:lineRule="auto"/>
        <w:ind w:right="-20"/>
        <w:jc w:val="both"/>
        <w:rPr>
          <w:rFonts w:ascii="Times New Roman" w:hAnsi="Times New Roman"/>
          <w:sz w:val="24"/>
          <w:szCs w:val="24"/>
          <w:lang w:val="uz-Cyrl-UZ"/>
        </w:rPr>
      </w:pPr>
    </w:p>
    <w:p w:rsidR="00B03A04" w:rsidRDefault="00B03A04" w:rsidP="00207FD4">
      <w:pPr>
        <w:spacing w:after="0" w:line="240" w:lineRule="auto"/>
        <w:ind w:right="-20"/>
        <w:jc w:val="both"/>
        <w:rPr>
          <w:rFonts w:ascii="Times New Roman" w:hAnsi="Times New Roman"/>
          <w:sz w:val="24"/>
          <w:szCs w:val="24"/>
          <w:lang w:val="uz-Cyrl-UZ"/>
        </w:rPr>
      </w:pPr>
    </w:p>
    <w:p w:rsidR="00B03A04" w:rsidRDefault="00B03A04" w:rsidP="00207FD4">
      <w:pPr>
        <w:spacing w:after="0" w:line="240" w:lineRule="auto"/>
        <w:ind w:right="-20"/>
        <w:jc w:val="both"/>
        <w:rPr>
          <w:rFonts w:ascii="Times New Roman" w:hAnsi="Times New Roman"/>
          <w:sz w:val="24"/>
          <w:szCs w:val="24"/>
          <w:lang w:val="uz-Cyrl-UZ"/>
        </w:rPr>
      </w:pPr>
    </w:p>
    <w:p w:rsidR="00C9648A" w:rsidRDefault="00C9648A" w:rsidP="00207FD4">
      <w:pPr>
        <w:spacing w:after="0" w:line="240" w:lineRule="auto"/>
        <w:ind w:right="-20"/>
        <w:jc w:val="both"/>
        <w:rPr>
          <w:rFonts w:ascii="Times New Roman" w:hAnsi="Times New Roman"/>
          <w:sz w:val="24"/>
          <w:szCs w:val="24"/>
          <w:lang w:val="uz-Cyrl-UZ"/>
        </w:rPr>
      </w:pPr>
    </w:p>
    <w:p w:rsidR="00C9648A" w:rsidRDefault="00C9648A" w:rsidP="00207FD4">
      <w:pPr>
        <w:spacing w:after="0" w:line="240" w:lineRule="auto"/>
        <w:ind w:right="-20"/>
        <w:jc w:val="both"/>
        <w:rPr>
          <w:rFonts w:ascii="Times New Roman" w:hAnsi="Times New Roman"/>
          <w:sz w:val="24"/>
          <w:szCs w:val="24"/>
          <w:lang w:val="uz-Cyrl-UZ"/>
        </w:rPr>
      </w:pPr>
    </w:p>
    <w:p w:rsidR="00B03A04" w:rsidRPr="00B03A04" w:rsidRDefault="00B03A04" w:rsidP="00B03A04">
      <w:pPr>
        <w:spacing w:after="0"/>
        <w:ind w:right="-34"/>
        <w:jc w:val="center"/>
        <w:rPr>
          <w:rFonts w:ascii="Times New Roman" w:hAnsi="Times New Roman"/>
          <w:b/>
          <w:caps/>
          <w:sz w:val="28"/>
          <w:szCs w:val="28"/>
          <w:lang w:val="en-US"/>
        </w:rPr>
      </w:pPr>
      <w:r w:rsidRPr="00B03A04">
        <w:rPr>
          <w:rFonts w:ascii="Times New Roman" w:hAnsi="Times New Roman"/>
          <w:b/>
          <w:caps/>
          <w:sz w:val="28"/>
          <w:szCs w:val="28"/>
          <w:lang w:val="en-US"/>
        </w:rPr>
        <w:t xml:space="preserve">O‘zbekiston RESPUBLIKASI TRANSPORT VAZIRLIGI </w:t>
      </w:r>
    </w:p>
    <w:p w:rsidR="00B03A04" w:rsidRPr="00B03A04" w:rsidRDefault="00B03A04" w:rsidP="00B03A04">
      <w:pPr>
        <w:spacing w:after="0"/>
        <w:ind w:right="-34"/>
        <w:jc w:val="center"/>
        <w:rPr>
          <w:rFonts w:ascii="Times New Roman" w:hAnsi="Times New Roman"/>
          <w:b/>
          <w:sz w:val="28"/>
          <w:szCs w:val="28"/>
          <w:lang w:val="en-US"/>
        </w:rPr>
      </w:pPr>
      <w:r w:rsidRPr="00B03A04">
        <w:rPr>
          <w:rFonts w:ascii="Times New Roman" w:hAnsi="Times New Roman"/>
          <w:b/>
          <w:sz w:val="28"/>
          <w:szCs w:val="28"/>
          <w:lang w:val="en-US"/>
        </w:rPr>
        <w:t xml:space="preserve">TOSHKENT DAVLAT TRANSPORT UNIVERSITETI </w:t>
      </w:r>
    </w:p>
    <w:p w:rsidR="00B03A04" w:rsidRPr="00B03A04" w:rsidRDefault="00B03A04" w:rsidP="00B03A04">
      <w:pPr>
        <w:spacing w:after="0"/>
        <w:jc w:val="center"/>
        <w:rPr>
          <w:rFonts w:ascii="Times New Roman" w:eastAsia="Calibri" w:hAnsi="Times New Roman"/>
          <w:bCs/>
          <w:i/>
          <w:lang w:val="en-US" w:eastAsia="en-US"/>
        </w:rPr>
      </w:pPr>
    </w:p>
    <w:p w:rsidR="00B03A04" w:rsidRPr="00B03A04" w:rsidRDefault="00B03A04" w:rsidP="00B03A04">
      <w:pPr>
        <w:spacing w:after="0"/>
        <w:jc w:val="center"/>
        <w:rPr>
          <w:rFonts w:ascii="Times New Roman" w:eastAsia="Calibri" w:hAnsi="Times New Roman"/>
          <w:b/>
          <w:sz w:val="28"/>
          <w:szCs w:val="28"/>
          <w:highlight w:val="yellow"/>
          <w:lang w:val="en-US" w:eastAsia="en-US"/>
        </w:rPr>
      </w:pPr>
    </w:p>
    <w:p w:rsidR="00B03A04" w:rsidRPr="00B03A04" w:rsidRDefault="00B03A04" w:rsidP="00B03A04">
      <w:pPr>
        <w:spacing w:after="0"/>
        <w:jc w:val="center"/>
        <w:rPr>
          <w:rFonts w:ascii="Times New Roman" w:eastAsia="Calibri" w:hAnsi="Times New Roman"/>
          <w:b/>
          <w:sz w:val="28"/>
          <w:szCs w:val="28"/>
          <w:highlight w:val="yellow"/>
          <w:lang w:val="en-US" w:eastAsia="en-US"/>
        </w:rPr>
      </w:pPr>
    </w:p>
    <w:tbl>
      <w:tblPr>
        <w:tblStyle w:val="aff2"/>
        <w:tblW w:w="98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80"/>
        <w:gridCol w:w="222"/>
        <w:gridCol w:w="222"/>
        <w:gridCol w:w="222"/>
      </w:tblGrid>
      <w:tr w:rsidR="00B03A04" w:rsidRPr="00B03A04" w:rsidTr="007F67ED">
        <w:trPr>
          <w:jc w:val="center"/>
        </w:trPr>
        <w:tc>
          <w:tcPr>
            <w:tcW w:w="3472" w:type="dxa"/>
          </w:tcPr>
          <w:tbl>
            <w:tblPr>
              <w:tblW w:w="9356" w:type="dxa"/>
              <w:tblInd w:w="108" w:type="dxa"/>
              <w:tblLook w:val="01E0" w:firstRow="1" w:lastRow="1" w:firstColumn="1" w:lastColumn="1" w:noHBand="0" w:noVBand="0"/>
            </w:tblPr>
            <w:tblGrid>
              <w:gridCol w:w="3828"/>
              <w:gridCol w:w="852"/>
              <w:gridCol w:w="4676"/>
            </w:tblGrid>
            <w:tr w:rsidR="00B03A04" w:rsidRPr="00B03A04" w:rsidTr="007F67ED">
              <w:tc>
                <w:tcPr>
                  <w:tcW w:w="3828" w:type="dxa"/>
                </w:tcPr>
                <w:p w:rsidR="00B03A04" w:rsidRPr="00B03A04" w:rsidRDefault="00B03A04" w:rsidP="00B03A04">
                  <w:pPr>
                    <w:spacing w:after="0"/>
                    <w:jc w:val="center"/>
                    <w:rPr>
                      <w:rFonts w:ascii="Times New Roman" w:hAnsi="Times New Roman"/>
                      <w:sz w:val="28"/>
                      <w:szCs w:val="28"/>
                      <w:lang w:val="en-US"/>
                    </w:rPr>
                  </w:pPr>
                </w:p>
                <w:p w:rsidR="00B03A04" w:rsidRPr="00B03A04" w:rsidRDefault="00B03A04" w:rsidP="00B03A04">
                  <w:pPr>
                    <w:spacing w:after="0"/>
                    <w:jc w:val="center"/>
                    <w:rPr>
                      <w:rFonts w:ascii="Times New Roman" w:hAnsi="Times New Roman"/>
                      <w:sz w:val="28"/>
                      <w:szCs w:val="28"/>
                    </w:rPr>
                  </w:pPr>
                  <w:r w:rsidRPr="00B03A04">
                    <w:rPr>
                      <w:rFonts w:ascii="Times New Roman" w:hAnsi="Times New Roman"/>
                      <w:b/>
                      <w:caps/>
                      <w:sz w:val="28"/>
                      <w:szCs w:val="28"/>
                      <w:lang w:val="uz-Cyrl-UZ"/>
                    </w:rPr>
                    <w:t>“</w:t>
                  </w:r>
                  <w:r w:rsidRPr="00B03A04">
                    <w:rPr>
                      <w:rFonts w:ascii="Times New Roman" w:hAnsi="Times New Roman"/>
                      <w:sz w:val="28"/>
                      <w:szCs w:val="28"/>
                    </w:rPr>
                    <w:t>Ro‘yxatga olindi</w:t>
                  </w:r>
                  <w:r w:rsidRPr="00B03A04">
                    <w:rPr>
                      <w:rFonts w:ascii="Times New Roman" w:hAnsi="Times New Roman"/>
                      <w:b/>
                      <w:caps/>
                      <w:sz w:val="28"/>
                      <w:szCs w:val="28"/>
                      <w:lang w:val="uz-Cyrl-UZ"/>
                    </w:rPr>
                    <w:t>”</w:t>
                  </w:r>
                </w:p>
                <w:p w:rsidR="00B03A04" w:rsidRPr="00B03A04" w:rsidRDefault="00B03A04" w:rsidP="00B03A04">
                  <w:pPr>
                    <w:spacing w:after="0"/>
                    <w:jc w:val="center"/>
                    <w:rPr>
                      <w:rFonts w:ascii="Times New Roman" w:hAnsi="Times New Roman"/>
                      <w:sz w:val="28"/>
                      <w:szCs w:val="28"/>
                      <w:lang w:val="uz-Cyrl-UZ"/>
                    </w:rPr>
                  </w:pPr>
                  <w:r w:rsidRPr="00B03A04">
                    <w:rPr>
                      <w:rFonts w:ascii="Times New Roman" w:hAnsi="Times New Roman"/>
                      <w:sz w:val="28"/>
                      <w:szCs w:val="28"/>
                    </w:rPr>
                    <w:t>№____________</w:t>
                  </w:r>
                </w:p>
                <w:p w:rsidR="00B03A04" w:rsidRPr="00B03A04" w:rsidRDefault="00B03A04" w:rsidP="00B03A04">
                  <w:pPr>
                    <w:spacing w:after="0"/>
                    <w:jc w:val="center"/>
                    <w:rPr>
                      <w:rFonts w:ascii="Times New Roman" w:hAnsi="Times New Roman"/>
                      <w:sz w:val="28"/>
                      <w:szCs w:val="28"/>
                    </w:rPr>
                  </w:pPr>
                </w:p>
                <w:p w:rsidR="00B03A04" w:rsidRPr="00B03A04" w:rsidRDefault="00B03A04" w:rsidP="00B03A04">
                  <w:pPr>
                    <w:spacing w:after="0"/>
                    <w:jc w:val="center"/>
                    <w:rPr>
                      <w:rFonts w:ascii="Times New Roman" w:hAnsi="Times New Roman"/>
                      <w:sz w:val="28"/>
                      <w:szCs w:val="28"/>
                    </w:rPr>
                  </w:pPr>
                  <w:r w:rsidRPr="00B03A04">
                    <w:rPr>
                      <w:rFonts w:ascii="Times New Roman" w:hAnsi="Times New Roman"/>
                      <w:sz w:val="28"/>
                      <w:szCs w:val="28"/>
                    </w:rPr>
                    <w:t xml:space="preserve"> «____»_______2021 yil</w:t>
                  </w:r>
                </w:p>
                <w:p w:rsidR="00B03A04" w:rsidRPr="00B03A04" w:rsidRDefault="00B03A04" w:rsidP="00B03A04">
                  <w:pPr>
                    <w:spacing w:after="0"/>
                    <w:jc w:val="center"/>
                    <w:rPr>
                      <w:rFonts w:ascii="Times New Roman" w:hAnsi="Times New Roman"/>
                      <w:sz w:val="28"/>
                      <w:szCs w:val="28"/>
                    </w:rPr>
                  </w:pPr>
                </w:p>
              </w:tc>
              <w:tc>
                <w:tcPr>
                  <w:tcW w:w="852" w:type="dxa"/>
                </w:tcPr>
                <w:p w:rsidR="00B03A04" w:rsidRPr="00B03A04" w:rsidRDefault="00B03A04" w:rsidP="00B03A04">
                  <w:pPr>
                    <w:spacing w:after="0"/>
                    <w:jc w:val="center"/>
                    <w:rPr>
                      <w:rFonts w:ascii="Times New Roman" w:hAnsi="Times New Roman"/>
                      <w:sz w:val="28"/>
                      <w:szCs w:val="28"/>
                    </w:rPr>
                  </w:pPr>
                </w:p>
              </w:tc>
              <w:tc>
                <w:tcPr>
                  <w:tcW w:w="4676" w:type="dxa"/>
                </w:tcPr>
                <w:p w:rsidR="00B03A04" w:rsidRPr="00B03A04" w:rsidRDefault="00B03A04" w:rsidP="00B03A04">
                  <w:pPr>
                    <w:spacing w:after="0"/>
                    <w:ind w:left="-123"/>
                    <w:jc w:val="center"/>
                    <w:rPr>
                      <w:rFonts w:ascii="Times New Roman" w:hAnsi="Times New Roman"/>
                      <w:sz w:val="28"/>
                      <w:szCs w:val="28"/>
                      <w:lang w:val="uz-Cyrl-UZ"/>
                    </w:rPr>
                  </w:pPr>
                  <w:r w:rsidRPr="00B03A04">
                    <w:rPr>
                      <w:rFonts w:ascii="Times New Roman" w:hAnsi="Times New Roman"/>
                      <w:b/>
                      <w:caps/>
                      <w:sz w:val="28"/>
                      <w:szCs w:val="28"/>
                      <w:lang w:val="uz-Cyrl-UZ"/>
                    </w:rPr>
                    <w:t>“</w:t>
                  </w:r>
                  <w:r w:rsidRPr="00B03A04">
                    <w:rPr>
                      <w:rFonts w:ascii="Times New Roman" w:hAnsi="Times New Roman"/>
                      <w:b/>
                      <w:caps/>
                      <w:sz w:val="28"/>
                      <w:szCs w:val="28"/>
                      <w:lang w:val="en-US"/>
                    </w:rPr>
                    <w:t>TasdiQlaYMAN</w:t>
                  </w:r>
                  <w:r w:rsidRPr="00B03A04">
                    <w:rPr>
                      <w:rFonts w:ascii="Times New Roman" w:hAnsi="Times New Roman"/>
                      <w:b/>
                      <w:caps/>
                      <w:sz w:val="28"/>
                      <w:szCs w:val="28"/>
                      <w:lang w:val="uz-Cyrl-UZ"/>
                    </w:rPr>
                    <w:t>”</w:t>
                  </w:r>
                </w:p>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uz-Cyrl-UZ"/>
                    </w:rPr>
                    <w:t xml:space="preserve">O‘quv ishlari bo‘yicha prorektor </w:t>
                  </w:r>
                </w:p>
                <w:p w:rsidR="00B03A04" w:rsidRPr="00B03A04" w:rsidRDefault="00B03A04" w:rsidP="00B03A04">
                  <w:pPr>
                    <w:spacing w:after="0"/>
                    <w:jc w:val="center"/>
                    <w:rPr>
                      <w:rFonts w:ascii="Times New Roman" w:hAnsi="Times New Roman"/>
                      <w:sz w:val="28"/>
                      <w:szCs w:val="28"/>
                    </w:rPr>
                  </w:pPr>
                  <w:r w:rsidRPr="00B03A04">
                    <w:rPr>
                      <w:rFonts w:ascii="Times New Roman" w:hAnsi="Times New Roman"/>
                      <w:sz w:val="28"/>
                      <w:szCs w:val="28"/>
                      <w:lang w:val="uz-Cyrl-UZ"/>
                    </w:rPr>
                    <w:t>Gulamov A.A.</w:t>
                  </w:r>
                  <w:r w:rsidRPr="00B03A04">
                    <w:rPr>
                      <w:rFonts w:ascii="Times New Roman" w:hAnsi="Times New Roman"/>
                      <w:sz w:val="28"/>
                      <w:szCs w:val="28"/>
                    </w:rPr>
                    <w:t xml:space="preserve"> ______________</w:t>
                  </w:r>
                </w:p>
                <w:p w:rsidR="00B03A04" w:rsidRPr="00B03A04" w:rsidRDefault="00B03A04" w:rsidP="00B03A04">
                  <w:pPr>
                    <w:spacing w:after="0"/>
                    <w:jc w:val="center"/>
                    <w:rPr>
                      <w:rFonts w:ascii="Times New Roman" w:hAnsi="Times New Roman"/>
                      <w:sz w:val="28"/>
                      <w:szCs w:val="28"/>
                    </w:rPr>
                  </w:pPr>
                </w:p>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rPr>
                    <w:t>«____»________202</w:t>
                  </w:r>
                  <w:r w:rsidRPr="00B03A04">
                    <w:rPr>
                      <w:rFonts w:ascii="Times New Roman" w:hAnsi="Times New Roman"/>
                      <w:sz w:val="28"/>
                      <w:szCs w:val="28"/>
                      <w:lang w:val="en-US"/>
                    </w:rPr>
                    <w:t>1</w:t>
                  </w:r>
                  <w:r w:rsidRPr="00B03A04">
                    <w:rPr>
                      <w:rFonts w:ascii="Times New Roman" w:hAnsi="Times New Roman"/>
                      <w:sz w:val="28"/>
                      <w:szCs w:val="28"/>
                    </w:rPr>
                    <w:t xml:space="preserve"> yil</w:t>
                  </w:r>
                </w:p>
              </w:tc>
            </w:tr>
          </w:tbl>
          <w:p w:rsidR="00B03A04" w:rsidRPr="00B03A04" w:rsidRDefault="00B03A04" w:rsidP="00B03A04">
            <w:pPr>
              <w:spacing w:line="276" w:lineRule="auto"/>
              <w:jc w:val="center"/>
              <w:outlineLvl w:val="0"/>
              <w:rPr>
                <w:rFonts w:ascii="Times New Roman" w:hAnsi="Times New Roman"/>
                <w:b/>
                <w:i/>
                <w:sz w:val="28"/>
                <w:szCs w:val="28"/>
                <w:lang w:val="en-US"/>
              </w:rPr>
            </w:pPr>
          </w:p>
        </w:tc>
        <w:tc>
          <w:tcPr>
            <w:tcW w:w="594" w:type="dxa"/>
          </w:tcPr>
          <w:p w:rsidR="00B03A04" w:rsidRPr="00B03A04" w:rsidRDefault="00B03A04" w:rsidP="00B03A04">
            <w:pPr>
              <w:spacing w:line="276" w:lineRule="auto"/>
              <w:outlineLvl w:val="0"/>
              <w:rPr>
                <w:rFonts w:ascii="Times New Roman" w:hAnsi="Times New Roman"/>
                <w:b/>
                <w:i/>
                <w:sz w:val="28"/>
                <w:szCs w:val="28"/>
                <w:lang w:val="en-US"/>
              </w:rPr>
            </w:pPr>
          </w:p>
        </w:tc>
        <w:tc>
          <w:tcPr>
            <w:tcW w:w="2099" w:type="dxa"/>
          </w:tcPr>
          <w:p w:rsidR="00B03A04" w:rsidRPr="00B03A04" w:rsidRDefault="00B03A04" w:rsidP="00B03A04">
            <w:pPr>
              <w:spacing w:line="276" w:lineRule="auto"/>
              <w:jc w:val="center"/>
              <w:outlineLvl w:val="0"/>
              <w:rPr>
                <w:rFonts w:ascii="Times New Roman" w:hAnsi="Times New Roman"/>
                <w:b/>
                <w:sz w:val="28"/>
                <w:szCs w:val="28"/>
                <w:lang w:val="en-US"/>
              </w:rPr>
            </w:pPr>
          </w:p>
        </w:tc>
        <w:tc>
          <w:tcPr>
            <w:tcW w:w="3689" w:type="dxa"/>
          </w:tcPr>
          <w:p w:rsidR="00B03A04" w:rsidRPr="00B03A04" w:rsidRDefault="00B03A04" w:rsidP="00B03A04">
            <w:pPr>
              <w:spacing w:line="276" w:lineRule="auto"/>
              <w:jc w:val="center"/>
              <w:outlineLvl w:val="0"/>
              <w:rPr>
                <w:rFonts w:ascii="Times New Roman" w:hAnsi="Times New Roman"/>
                <w:b/>
                <w:i/>
                <w:sz w:val="28"/>
                <w:szCs w:val="28"/>
              </w:rPr>
            </w:pPr>
          </w:p>
        </w:tc>
      </w:tr>
    </w:tbl>
    <w:p w:rsidR="00B03A04" w:rsidRPr="00B03A04" w:rsidRDefault="00B03A04" w:rsidP="00B03A04">
      <w:pPr>
        <w:spacing w:after="0"/>
        <w:jc w:val="center"/>
        <w:rPr>
          <w:rFonts w:ascii="Times New Roman" w:eastAsia="Calibri" w:hAnsi="Times New Roman"/>
          <w:b/>
          <w:sz w:val="28"/>
          <w:szCs w:val="28"/>
          <w:highlight w:val="yellow"/>
          <w:lang w:val="en-US" w:eastAsia="en-US"/>
        </w:rPr>
      </w:pPr>
    </w:p>
    <w:tbl>
      <w:tblPr>
        <w:tblW w:w="0" w:type="auto"/>
        <w:jc w:val="center"/>
        <w:tblLook w:val="01E0" w:firstRow="1" w:lastRow="1" w:firstColumn="1" w:lastColumn="1" w:noHBand="0" w:noVBand="0"/>
      </w:tblPr>
      <w:tblGrid>
        <w:gridCol w:w="3974"/>
        <w:gridCol w:w="5381"/>
      </w:tblGrid>
      <w:tr w:rsidR="00B03A04" w:rsidRPr="00B03A04" w:rsidTr="007F67ED">
        <w:trPr>
          <w:trHeight w:val="421"/>
          <w:jc w:val="center"/>
        </w:trPr>
        <w:tc>
          <w:tcPr>
            <w:tcW w:w="3974" w:type="dxa"/>
          </w:tcPr>
          <w:p w:rsidR="00B03A04" w:rsidRPr="00B03A04" w:rsidRDefault="00B03A04" w:rsidP="00B03A04">
            <w:pPr>
              <w:spacing w:after="0"/>
              <w:outlineLvl w:val="0"/>
              <w:rPr>
                <w:rFonts w:ascii="Times New Roman" w:hAnsi="Times New Roman"/>
                <w:sz w:val="28"/>
                <w:szCs w:val="28"/>
              </w:rPr>
            </w:pPr>
          </w:p>
        </w:tc>
        <w:tc>
          <w:tcPr>
            <w:tcW w:w="5381" w:type="dxa"/>
          </w:tcPr>
          <w:p w:rsidR="00B03A04" w:rsidRPr="00B03A04" w:rsidRDefault="00B03A04" w:rsidP="00B03A04">
            <w:pPr>
              <w:spacing w:after="0"/>
              <w:jc w:val="right"/>
              <w:outlineLvl w:val="0"/>
              <w:rPr>
                <w:rFonts w:ascii="Times New Roman" w:hAnsi="Times New Roman"/>
                <w:sz w:val="28"/>
                <w:szCs w:val="28"/>
              </w:rPr>
            </w:pPr>
          </w:p>
        </w:tc>
      </w:tr>
    </w:tbl>
    <w:p w:rsidR="00B03A04" w:rsidRPr="00B03A04" w:rsidRDefault="00B03A04" w:rsidP="00B03A04">
      <w:pPr>
        <w:spacing w:after="0"/>
        <w:jc w:val="center"/>
        <w:rPr>
          <w:rFonts w:ascii="Times New Roman" w:eastAsia="Calibri" w:hAnsi="Times New Roman"/>
          <w:b/>
          <w:sz w:val="28"/>
          <w:szCs w:val="28"/>
          <w:highlight w:val="yellow"/>
          <w:lang w:eastAsia="en-US"/>
        </w:rPr>
      </w:pPr>
    </w:p>
    <w:p w:rsidR="00B03A04" w:rsidRPr="00B03A04" w:rsidRDefault="00B03A04" w:rsidP="00B03A04">
      <w:pPr>
        <w:spacing w:after="0" w:line="360" w:lineRule="auto"/>
        <w:jc w:val="center"/>
        <w:rPr>
          <w:rFonts w:ascii="Times New Roman" w:eastAsia="Calibri" w:hAnsi="Times New Roman"/>
          <w:b/>
          <w:sz w:val="28"/>
          <w:szCs w:val="28"/>
          <w:lang w:val="uz-Cyrl-UZ" w:eastAsia="en-US"/>
        </w:rPr>
      </w:pPr>
    </w:p>
    <w:p w:rsidR="00B03A04" w:rsidRPr="00B03A04" w:rsidRDefault="00B03A04" w:rsidP="00B03A04">
      <w:pPr>
        <w:shd w:val="clear" w:color="auto" w:fill="FFFFFF"/>
        <w:spacing w:after="0" w:line="360" w:lineRule="auto"/>
        <w:ind w:left="1442" w:right="1342"/>
        <w:jc w:val="center"/>
        <w:rPr>
          <w:rFonts w:ascii="Times New Roman" w:hAnsi="Times New Roman"/>
          <w:b/>
          <w:bCs/>
          <w:color w:val="000000"/>
          <w:spacing w:val="2"/>
          <w:sz w:val="28"/>
          <w:szCs w:val="28"/>
          <w:lang w:val="uz-Cyrl-UZ"/>
        </w:rPr>
      </w:pPr>
      <w:r w:rsidRPr="00B03A04">
        <w:rPr>
          <w:rFonts w:ascii="Times New Roman" w:hAnsi="Times New Roman"/>
          <w:b/>
          <w:sz w:val="44"/>
          <w:lang w:val="uz-Cyrl-UZ"/>
        </w:rPr>
        <w:t>Transport vositalari tuzilishi va texnik ekspluatasiyasi</w:t>
      </w:r>
      <w:r w:rsidRPr="00B03A04">
        <w:rPr>
          <w:rFonts w:ascii="Times New Roman" w:hAnsi="Times New Roman"/>
          <w:b/>
          <w:bCs/>
          <w:color w:val="000000"/>
          <w:spacing w:val="2"/>
          <w:sz w:val="28"/>
          <w:szCs w:val="28"/>
          <w:lang w:val="uz-Cyrl-UZ"/>
        </w:rPr>
        <w:t xml:space="preserve"> </w:t>
      </w:r>
    </w:p>
    <w:p w:rsidR="00B03A04" w:rsidRPr="00B03A04" w:rsidRDefault="00B03A04" w:rsidP="00B03A04">
      <w:pPr>
        <w:shd w:val="clear" w:color="auto" w:fill="FFFFFF"/>
        <w:spacing w:after="0" w:line="360" w:lineRule="auto"/>
        <w:ind w:left="1442" w:right="1342"/>
        <w:jc w:val="center"/>
        <w:rPr>
          <w:rFonts w:ascii="Times New Roman" w:hAnsi="Times New Roman"/>
          <w:b/>
          <w:bCs/>
          <w:color w:val="000000"/>
          <w:spacing w:val="2"/>
          <w:sz w:val="28"/>
          <w:szCs w:val="28"/>
          <w:lang w:val="uz-Cyrl-UZ"/>
        </w:rPr>
      </w:pPr>
      <w:r w:rsidRPr="00B03A04">
        <w:rPr>
          <w:rFonts w:ascii="Times New Roman" w:hAnsi="Times New Roman"/>
          <w:b/>
          <w:bCs/>
          <w:color w:val="000000"/>
          <w:spacing w:val="2"/>
          <w:sz w:val="28"/>
          <w:szCs w:val="28"/>
          <w:lang w:val="uz-Cyrl-UZ"/>
        </w:rPr>
        <w:t>ISHChI O‘QUV DASTUR</w:t>
      </w:r>
    </w:p>
    <w:p w:rsidR="00B03A04" w:rsidRPr="00B03A04" w:rsidRDefault="00B03A04" w:rsidP="00B03A04">
      <w:pPr>
        <w:tabs>
          <w:tab w:val="left" w:pos="1350"/>
        </w:tabs>
        <w:spacing w:after="0"/>
        <w:jc w:val="right"/>
        <w:rPr>
          <w:rFonts w:ascii="Times New Roman" w:hAnsi="Times New Roman"/>
          <w:b/>
          <w:sz w:val="28"/>
          <w:szCs w:val="28"/>
          <w:lang w:val="uz-Cyrl-UZ"/>
        </w:rPr>
      </w:pPr>
      <w:r w:rsidRPr="00B03A04">
        <w:rPr>
          <w:rFonts w:ascii="Times New Roman" w:hAnsi="Times New Roman"/>
          <w:b/>
          <w:sz w:val="28"/>
          <w:szCs w:val="28"/>
          <w:lang w:val="uz-Cyrl-UZ"/>
        </w:rPr>
        <w:t>Qabul 2020 y.</w:t>
      </w:r>
    </w:p>
    <w:p w:rsidR="00B03A04" w:rsidRPr="00B03A04" w:rsidRDefault="00B03A04" w:rsidP="00B03A04">
      <w:pPr>
        <w:spacing w:after="0"/>
        <w:jc w:val="center"/>
        <w:rPr>
          <w:rFonts w:ascii="Times New Roman" w:eastAsia="Calibri" w:hAnsi="Times New Roman"/>
          <w:b/>
          <w:bCs/>
          <w:sz w:val="28"/>
          <w:szCs w:val="28"/>
          <w:lang w:val="uz-Cyrl-UZ" w:eastAsia="en-US"/>
        </w:rPr>
      </w:pPr>
    </w:p>
    <w:p w:rsidR="00B03A04" w:rsidRPr="00B03A04" w:rsidRDefault="00B03A04" w:rsidP="00B03A04">
      <w:pPr>
        <w:spacing w:after="0"/>
        <w:jc w:val="center"/>
        <w:rPr>
          <w:rFonts w:ascii="Times New Roman" w:eastAsia="Calibri" w:hAnsi="Times New Roman"/>
          <w:b/>
          <w:bCs/>
          <w:sz w:val="28"/>
          <w:szCs w:val="28"/>
          <w:lang w:val="uz-Cyrl-UZ" w:eastAsia="en-US"/>
        </w:rPr>
      </w:pPr>
    </w:p>
    <w:tbl>
      <w:tblPr>
        <w:tblW w:w="4442" w:type="pct"/>
        <w:jc w:val="center"/>
        <w:tblLook w:val="01E0" w:firstRow="1" w:lastRow="1" w:firstColumn="1" w:lastColumn="1" w:noHBand="0" w:noVBand="0"/>
      </w:tblPr>
      <w:tblGrid>
        <w:gridCol w:w="2937"/>
        <w:gridCol w:w="5625"/>
      </w:tblGrid>
      <w:tr w:rsidR="00B03A04" w:rsidRPr="00B03A04" w:rsidTr="007F67ED">
        <w:trPr>
          <w:jc w:val="center"/>
        </w:trPr>
        <w:tc>
          <w:tcPr>
            <w:tcW w:w="1715" w:type="pct"/>
          </w:tcPr>
          <w:p w:rsidR="00B03A04" w:rsidRPr="00B03A04" w:rsidRDefault="00B03A04" w:rsidP="00B03A04">
            <w:pPr>
              <w:spacing w:after="0" w:line="360" w:lineRule="auto"/>
              <w:rPr>
                <w:rFonts w:ascii="Times New Roman" w:hAnsi="Times New Roman"/>
              </w:rPr>
            </w:pPr>
            <w:r w:rsidRPr="00B03A04">
              <w:rPr>
                <w:rFonts w:ascii="Times New Roman" w:hAnsi="Times New Roman"/>
                <w:b/>
              </w:rPr>
              <w:t>Bilim sohasi:</w:t>
            </w:r>
            <w:r w:rsidRPr="00B03A04">
              <w:rPr>
                <w:rFonts w:ascii="Times New Roman" w:hAnsi="Times New Roman"/>
                <w:lang w:val="uz-Cyrl-UZ" w:eastAsia="uz-Cyrl-UZ"/>
              </w:rPr>
              <w:tab/>
            </w:r>
          </w:p>
        </w:tc>
        <w:tc>
          <w:tcPr>
            <w:tcW w:w="3285" w:type="pct"/>
          </w:tcPr>
          <w:p w:rsidR="00B03A04" w:rsidRPr="00B03A04" w:rsidRDefault="00B03A04" w:rsidP="00B03A04">
            <w:pPr>
              <w:spacing w:after="0" w:line="360" w:lineRule="auto"/>
              <w:jc w:val="both"/>
              <w:rPr>
                <w:rFonts w:ascii="Times New Roman" w:hAnsi="Times New Roman"/>
                <w:lang w:val="en-US"/>
              </w:rPr>
            </w:pPr>
            <w:r w:rsidRPr="00B03A04">
              <w:rPr>
                <w:rFonts w:ascii="Times New Roman" w:hAnsi="Times New Roman"/>
                <w:sz w:val="28"/>
                <w:szCs w:val="28"/>
                <w:lang w:val="en-US"/>
              </w:rPr>
              <w:t>10</w:t>
            </w:r>
            <w:r w:rsidRPr="00B03A04">
              <w:rPr>
                <w:rFonts w:ascii="Times New Roman" w:hAnsi="Times New Roman"/>
                <w:sz w:val="28"/>
                <w:szCs w:val="28"/>
                <w:lang w:val="uz-Cyrl-UZ"/>
              </w:rPr>
              <w:t xml:space="preserve">00000 </w:t>
            </w:r>
            <w:r w:rsidRPr="00B03A04">
              <w:rPr>
                <w:rFonts w:ascii="Times New Roman" w:hAnsi="Times New Roman"/>
                <w:sz w:val="28"/>
                <w:szCs w:val="28"/>
                <w:lang w:val="en-US"/>
              </w:rPr>
              <w:t xml:space="preserve"> – </w:t>
            </w:r>
            <w:r w:rsidRPr="00B03A04">
              <w:rPr>
                <w:rFonts w:ascii="Times New Roman" w:hAnsi="Times New Roman"/>
                <w:sz w:val="28"/>
                <w:szCs w:val="28"/>
                <w:lang w:val="uz-Cyrl-UZ"/>
              </w:rPr>
              <w:t xml:space="preserve"> </w:t>
            </w:r>
            <w:r w:rsidRPr="00B03A04">
              <w:rPr>
                <w:rFonts w:ascii="Times New Roman" w:hAnsi="Times New Roman"/>
                <w:sz w:val="28"/>
                <w:szCs w:val="28"/>
                <w:lang w:val="en-US"/>
              </w:rPr>
              <w:t>Xizmatlar</w:t>
            </w:r>
            <w:r w:rsidRPr="00B03A04">
              <w:rPr>
                <w:rFonts w:ascii="Times New Roman" w:hAnsi="Times New Roman"/>
                <w:lang w:val="en-US"/>
              </w:rPr>
              <w:t xml:space="preserve"> </w:t>
            </w:r>
          </w:p>
        </w:tc>
      </w:tr>
      <w:tr w:rsidR="00B03A04" w:rsidRPr="00B03A04" w:rsidTr="007F67ED">
        <w:trPr>
          <w:jc w:val="center"/>
        </w:trPr>
        <w:tc>
          <w:tcPr>
            <w:tcW w:w="1715" w:type="pct"/>
          </w:tcPr>
          <w:p w:rsidR="00B03A04" w:rsidRPr="00B03A04" w:rsidRDefault="00B03A04" w:rsidP="00B03A04">
            <w:pPr>
              <w:spacing w:after="0" w:line="360" w:lineRule="auto"/>
              <w:rPr>
                <w:rFonts w:ascii="Times New Roman" w:hAnsi="Times New Roman"/>
              </w:rPr>
            </w:pPr>
            <w:r w:rsidRPr="00B03A04">
              <w:rPr>
                <w:rFonts w:ascii="Times New Roman" w:hAnsi="Times New Roman"/>
                <w:b/>
              </w:rPr>
              <w:t>Ta’lim sohasi:</w:t>
            </w:r>
          </w:p>
        </w:tc>
        <w:tc>
          <w:tcPr>
            <w:tcW w:w="3285" w:type="pct"/>
          </w:tcPr>
          <w:p w:rsidR="00B03A04" w:rsidRPr="00B03A04" w:rsidRDefault="00B03A04" w:rsidP="00B03A04">
            <w:pPr>
              <w:spacing w:after="0" w:line="360" w:lineRule="auto"/>
              <w:rPr>
                <w:rFonts w:ascii="Times New Roman" w:hAnsi="Times New Roman"/>
                <w:lang w:val="uz-Cyrl-UZ"/>
              </w:rPr>
            </w:pPr>
            <w:r w:rsidRPr="00B03A04">
              <w:rPr>
                <w:rFonts w:ascii="Times New Roman" w:hAnsi="Times New Roman"/>
                <w:sz w:val="28"/>
                <w:szCs w:val="28"/>
                <w:lang w:val="uz-Cyrl-UZ"/>
              </w:rPr>
              <w:t xml:space="preserve">1040000   – </w:t>
            </w:r>
            <w:r w:rsidRPr="00B03A04">
              <w:rPr>
                <w:rFonts w:ascii="Times New Roman" w:hAnsi="Times New Roman"/>
                <w:sz w:val="28"/>
                <w:szCs w:val="28"/>
                <w:lang w:val="en-US"/>
              </w:rPr>
              <w:t>Transport xizmatlari</w:t>
            </w:r>
            <w:r w:rsidRPr="00B03A04">
              <w:rPr>
                <w:rFonts w:ascii="Times New Roman" w:hAnsi="Times New Roman"/>
                <w:sz w:val="28"/>
                <w:szCs w:val="28"/>
                <w:lang w:val="uz-Cyrl-UZ"/>
              </w:rPr>
              <w:t xml:space="preserve"> </w:t>
            </w:r>
          </w:p>
        </w:tc>
      </w:tr>
      <w:tr w:rsidR="00B03A04" w:rsidRPr="00541F85" w:rsidTr="007F67ED">
        <w:trPr>
          <w:trHeight w:val="1009"/>
          <w:jc w:val="center"/>
        </w:trPr>
        <w:tc>
          <w:tcPr>
            <w:tcW w:w="1715" w:type="pct"/>
          </w:tcPr>
          <w:p w:rsidR="00B03A04" w:rsidRPr="00B03A04" w:rsidRDefault="00B03A04" w:rsidP="00B03A04">
            <w:pPr>
              <w:spacing w:after="0" w:line="360" w:lineRule="auto"/>
              <w:rPr>
                <w:rFonts w:ascii="Times New Roman" w:hAnsi="Times New Roman"/>
                <w:b/>
                <w:lang w:val="en-US"/>
              </w:rPr>
            </w:pPr>
            <w:r w:rsidRPr="00B03A04">
              <w:rPr>
                <w:rFonts w:ascii="Times New Roman" w:hAnsi="Times New Roman"/>
                <w:b/>
                <w:lang w:val="uz-Cyrl-UZ"/>
              </w:rPr>
              <w:t>Ta’lim yo‘nalish</w:t>
            </w:r>
            <w:r w:rsidRPr="00B03A04">
              <w:rPr>
                <w:rFonts w:ascii="Times New Roman" w:hAnsi="Times New Roman"/>
                <w:b/>
                <w:lang w:val="en-US"/>
              </w:rPr>
              <w:t>lar</w:t>
            </w:r>
            <w:r w:rsidRPr="00B03A04">
              <w:rPr>
                <w:rFonts w:ascii="Times New Roman" w:hAnsi="Times New Roman"/>
                <w:b/>
                <w:lang w:val="uz-Cyrl-UZ"/>
              </w:rPr>
              <w:t>i:</w:t>
            </w:r>
            <w:r w:rsidRPr="00B03A04">
              <w:rPr>
                <w:rFonts w:ascii="Times New Roman" w:hAnsi="Times New Roman"/>
                <w:b/>
                <w:lang w:val="en-US"/>
              </w:rPr>
              <w:t xml:space="preserve"> </w:t>
            </w:r>
          </w:p>
          <w:p w:rsidR="00B03A04" w:rsidRPr="00B03A04" w:rsidRDefault="00B03A04" w:rsidP="00B03A04">
            <w:pPr>
              <w:spacing w:after="0" w:line="360" w:lineRule="auto"/>
              <w:rPr>
                <w:rFonts w:ascii="Times New Roman" w:hAnsi="Times New Roman"/>
              </w:rPr>
            </w:pPr>
          </w:p>
        </w:tc>
        <w:tc>
          <w:tcPr>
            <w:tcW w:w="3285" w:type="pct"/>
          </w:tcPr>
          <w:p w:rsidR="00B03A04" w:rsidRPr="00B03A04" w:rsidRDefault="00B03A04" w:rsidP="00B03A04">
            <w:pPr>
              <w:spacing w:after="0"/>
              <w:rPr>
                <w:rFonts w:ascii="Times New Roman" w:hAnsi="Times New Roman"/>
                <w:sz w:val="28"/>
                <w:szCs w:val="28"/>
                <w:lang w:val="uz-Cyrl-UZ"/>
              </w:rPr>
            </w:pPr>
            <w:r w:rsidRPr="00B03A04">
              <w:rPr>
                <w:rFonts w:ascii="Times New Roman" w:hAnsi="Times New Roman"/>
                <w:sz w:val="28"/>
                <w:szCs w:val="28"/>
                <w:lang w:val="uz-Cyrl-UZ"/>
              </w:rPr>
              <w:t>6104</w:t>
            </w:r>
            <w:r w:rsidRPr="00B03A04">
              <w:rPr>
                <w:rFonts w:ascii="Times New Roman" w:hAnsi="Times New Roman"/>
                <w:sz w:val="28"/>
                <w:szCs w:val="28"/>
                <w:lang w:val="en-US"/>
              </w:rPr>
              <w:t>0100</w:t>
            </w:r>
            <w:r w:rsidRPr="00B03A04">
              <w:rPr>
                <w:rFonts w:ascii="Times New Roman" w:hAnsi="Times New Roman"/>
                <w:sz w:val="28"/>
                <w:szCs w:val="28"/>
                <w:lang w:val="uz-Cyrl-UZ"/>
              </w:rPr>
              <w:t xml:space="preserve"> – Transport logistikasi</w:t>
            </w:r>
          </w:p>
          <w:p w:rsidR="00B03A04" w:rsidRPr="00B03A04" w:rsidRDefault="00B03A04" w:rsidP="00B03A04">
            <w:pPr>
              <w:spacing w:after="0"/>
              <w:rPr>
                <w:rFonts w:ascii="Times New Roman" w:hAnsi="Times New Roman"/>
                <w:sz w:val="28"/>
                <w:szCs w:val="28"/>
                <w:lang w:val="uz-Cyrl-UZ"/>
              </w:rPr>
            </w:pPr>
          </w:p>
          <w:p w:rsidR="00B03A04" w:rsidRPr="00B03A04" w:rsidRDefault="00B03A04" w:rsidP="00B03A04">
            <w:pPr>
              <w:spacing w:after="0"/>
              <w:rPr>
                <w:rFonts w:ascii="Times New Roman" w:hAnsi="Times New Roman"/>
                <w:lang w:val="en-US"/>
              </w:rPr>
            </w:pPr>
            <w:r w:rsidRPr="00B03A04">
              <w:rPr>
                <w:rFonts w:ascii="Times New Roman" w:hAnsi="Times New Roman"/>
                <w:sz w:val="28"/>
                <w:szCs w:val="28"/>
                <w:lang w:val="en-US"/>
              </w:rPr>
              <w:t xml:space="preserve">61040300 – Yo’l harakatini tashkil etish </w:t>
            </w:r>
          </w:p>
        </w:tc>
      </w:tr>
    </w:tbl>
    <w:p w:rsidR="00B03A04" w:rsidRPr="00B03A04" w:rsidRDefault="00B03A04" w:rsidP="00B03A04">
      <w:pPr>
        <w:spacing w:after="0"/>
        <w:jc w:val="center"/>
        <w:rPr>
          <w:rFonts w:ascii="Times New Roman" w:eastAsia="Calibri" w:hAnsi="Times New Roman"/>
          <w:b/>
          <w:bCs/>
          <w:sz w:val="28"/>
          <w:szCs w:val="28"/>
          <w:lang w:val="uz-Cyrl-UZ" w:eastAsia="en-US"/>
        </w:rPr>
      </w:pPr>
    </w:p>
    <w:p w:rsidR="00B03A04" w:rsidRPr="00B03A04" w:rsidRDefault="00B03A04" w:rsidP="00B03A04">
      <w:pPr>
        <w:spacing w:after="0"/>
        <w:jc w:val="center"/>
        <w:rPr>
          <w:rFonts w:ascii="Times New Roman" w:eastAsia="Calibri" w:hAnsi="Times New Roman"/>
          <w:b/>
          <w:bCs/>
          <w:sz w:val="28"/>
          <w:szCs w:val="28"/>
          <w:lang w:val="en-US" w:eastAsia="en-US"/>
        </w:rPr>
      </w:pPr>
    </w:p>
    <w:p w:rsidR="00B03A04" w:rsidRPr="00B03A04" w:rsidRDefault="00B03A04" w:rsidP="00B03A04">
      <w:pPr>
        <w:spacing w:after="0"/>
        <w:jc w:val="center"/>
        <w:rPr>
          <w:rFonts w:ascii="Times New Roman" w:eastAsia="Calibri" w:hAnsi="Times New Roman"/>
          <w:b/>
          <w:bCs/>
          <w:lang w:val="uz-Cyrl-UZ" w:eastAsia="en-US"/>
        </w:rPr>
      </w:pPr>
    </w:p>
    <w:p w:rsidR="00B03A04" w:rsidRPr="00B03A04" w:rsidRDefault="00B03A04" w:rsidP="00B03A04">
      <w:pPr>
        <w:spacing w:after="0"/>
        <w:jc w:val="center"/>
        <w:rPr>
          <w:rFonts w:ascii="Times New Roman" w:eastAsia="Calibri" w:hAnsi="Times New Roman"/>
          <w:b/>
          <w:bCs/>
          <w:lang w:val="uz-Cyrl-UZ" w:eastAsia="en-US"/>
        </w:rPr>
      </w:pPr>
    </w:p>
    <w:p w:rsidR="00B03A04" w:rsidRPr="00B03A04" w:rsidRDefault="00B03A04" w:rsidP="00B03A04">
      <w:pPr>
        <w:spacing w:after="0"/>
        <w:jc w:val="center"/>
        <w:rPr>
          <w:rFonts w:ascii="Times New Roman" w:eastAsia="Calibri" w:hAnsi="Times New Roman"/>
          <w:b/>
          <w:bCs/>
          <w:lang w:val="uz-Cyrl-UZ" w:eastAsia="en-US"/>
        </w:rPr>
      </w:pPr>
    </w:p>
    <w:p w:rsidR="00B03A04" w:rsidRPr="00B03A04" w:rsidRDefault="00B03A04" w:rsidP="00B03A04">
      <w:pPr>
        <w:spacing w:after="0"/>
        <w:jc w:val="center"/>
        <w:rPr>
          <w:rFonts w:ascii="Times New Roman" w:eastAsia="Calibri" w:hAnsi="Times New Roman"/>
          <w:b/>
          <w:bCs/>
          <w:lang w:val="uz-Cyrl-UZ" w:eastAsia="en-US"/>
        </w:rPr>
      </w:pPr>
    </w:p>
    <w:p w:rsidR="00B03A04" w:rsidRPr="00B03A04" w:rsidRDefault="00B03A04" w:rsidP="00B03A04">
      <w:pPr>
        <w:spacing w:after="0"/>
        <w:jc w:val="center"/>
        <w:rPr>
          <w:rFonts w:ascii="Times New Roman" w:eastAsia="Calibri" w:hAnsi="Times New Roman"/>
          <w:b/>
          <w:bCs/>
          <w:lang w:val="uz-Cyrl-UZ" w:eastAsia="en-US"/>
        </w:rPr>
      </w:pPr>
    </w:p>
    <w:p w:rsidR="00B03A04" w:rsidRPr="00B03A04" w:rsidRDefault="00B03A04" w:rsidP="00B03A04">
      <w:pPr>
        <w:spacing w:after="0"/>
        <w:jc w:val="center"/>
        <w:rPr>
          <w:rFonts w:ascii="Times New Roman" w:eastAsia="Calibri" w:hAnsi="Times New Roman"/>
          <w:b/>
          <w:bCs/>
          <w:lang w:val="uz-Cyrl-UZ" w:eastAsia="en-US"/>
        </w:rPr>
      </w:pPr>
    </w:p>
    <w:p w:rsidR="00B03A04" w:rsidRPr="00B03A04" w:rsidRDefault="00B03A04" w:rsidP="00B03A04">
      <w:pPr>
        <w:spacing w:after="0"/>
        <w:jc w:val="center"/>
        <w:rPr>
          <w:rFonts w:ascii="Times New Roman" w:eastAsia="Calibri" w:hAnsi="Times New Roman"/>
          <w:b/>
          <w:bCs/>
          <w:lang w:val="uz-Cyrl-UZ" w:eastAsia="en-US"/>
        </w:rPr>
      </w:pPr>
    </w:p>
    <w:p w:rsidR="00B03A04" w:rsidRPr="00B03A04" w:rsidRDefault="00B03A04" w:rsidP="00B03A04">
      <w:pPr>
        <w:spacing w:after="0"/>
        <w:jc w:val="center"/>
        <w:rPr>
          <w:rFonts w:ascii="Times New Roman" w:eastAsia="Calibri" w:hAnsi="Times New Roman"/>
          <w:b/>
          <w:bCs/>
          <w:lang w:val="uz-Cyrl-UZ" w:eastAsia="en-US"/>
        </w:rPr>
      </w:pPr>
    </w:p>
    <w:p w:rsidR="00B03A04" w:rsidRPr="00B03A04" w:rsidRDefault="00B03A04" w:rsidP="00B03A04">
      <w:pPr>
        <w:tabs>
          <w:tab w:val="left" w:pos="4235"/>
        </w:tabs>
        <w:spacing w:after="0"/>
        <w:jc w:val="center"/>
        <w:rPr>
          <w:rFonts w:ascii="Times New Roman" w:eastAsia="Calibri" w:hAnsi="Times New Roman"/>
          <w:b/>
          <w:bCs/>
          <w:sz w:val="28"/>
          <w:lang w:val="uz-Cyrl-UZ" w:eastAsia="en-US"/>
        </w:rPr>
      </w:pPr>
      <w:r w:rsidRPr="00B03A04">
        <w:rPr>
          <w:rFonts w:ascii="Times New Roman" w:eastAsia="Calibri" w:hAnsi="Times New Roman"/>
          <w:b/>
          <w:bCs/>
          <w:sz w:val="28"/>
          <w:lang w:val="uz-Cyrl-UZ" w:eastAsia="en-US"/>
        </w:rPr>
        <w:t>Toshkent – 2021 y.</w:t>
      </w:r>
    </w:p>
    <w:p w:rsidR="00B03A04" w:rsidRPr="00B03A04" w:rsidRDefault="00B03A04" w:rsidP="00B03A04">
      <w:pPr>
        <w:spacing w:after="0"/>
        <w:jc w:val="center"/>
        <w:rPr>
          <w:rFonts w:ascii="Times New Roman" w:eastAsia="Calibri" w:hAnsi="Times New Roman"/>
          <w:b/>
          <w:bCs/>
          <w:sz w:val="28"/>
          <w:lang w:val="uz-Cyrl-UZ" w:eastAsia="en-US"/>
        </w:rPr>
      </w:pPr>
    </w:p>
    <w:p w:rsidR="00B03A04" w:rsidRPr="00B03A04" w:rsidRDefault="00B03A04" w:rsidP="00B03A04">
      <w:pPr>
        <w:spacing w:after="0"/>
        <w:ind w:firstLine="540"/>
        <w:jc w:val="both"/>
        <w:rPr>
          <w:rFonts w:ascii="Times New Roman" w:hAnsi="Times New Roman"/>
          <w:sz w:val="28"/>
          <w:szCs w:val="28"/>
          <w:lang w:val="uz-Cyrl-UZ"/>
        </w:rPr>
      </w:pPr>
      <w:r w:rsidRPr="00B03A04">
        <w:rPr>
          <w:rFonts w:ascii="Times New Roman" w:hAnsi="Times New Roman"/>
          <w:sz w:val="28"/>
          <w:szCs w:val="28"/>
          <w:lang w:val="uz-Cyrl-UZ"/>
        </w:rPr>
        <w:t>Ishchi o‘quv dastur O‘zbekiston Respublikasi OO‘MTV tomonidan  tasdiqlangan o‘quv reja va fan dasturi asosida tuzilgan.</w:t>
      </w:r>
    </w:p>
    <w:p w:rsidR="00B03A04" w:rsidRPr="00B03A04" w:rsidRDefault="00B03A04" w:rsidP="00B03A04">
      <w:pPr>
        <w:spacing w:after="0"/>
        <w:ind w:firstLine="540"/>
        <w:jc w:val="both"/>
        <w:rPr>
          <w:rFonts w:ascii="Times New Roman" w:hAnsi="Times New Roman"/>
          <w:sz w:val="28"/>
          <w:szCs w:val="28"/>
          <w:lang w:val="uz-Cyrl-UZ"/>
        </w:rPr>
      </w:pPr>
    </w:p>
    <w:p w:rsidR="00B03A04" w:rsidRPr="00B03A04" w:rsidRDefault="00B03A04" w:rsidP="00B03A04">
      <w:pPr>
        <w:spacing w:after="0"/>
        <w:ind w:firstLine="540"/>
        <w:jc w:val="both"/>
        <w:rPr>
          <w:rFonts w:ascii="Times New Roman" w:hAnsi="Times New Roman"/>
          <w:b/>
          <w:bCs/>
          <w:color w:val="000000"/>
          <w:spacing w:val="2"/>
          <w:sz w:val="28"/>
          <w:szCs w:val="28"/>
          <w:lang w:val="uz-Latn-UZ"/>
        </w:rPr>
      </w:pPr>
      <w:r w:rsidRPr="00B03A04">
        <w:rPr>
          <w:rFonts w:ascii="Times New Roman" w:hAnsi="Times New Roman"/>
          <w:sz w:val="28"/>
          <w:szCs w:val="28"/>
          <w:lang w:val="uz-Cyrl-UZ"/>
        </w:rPr>
        <w:t xml:space="preserve">Fanning ishchi o‘quv dasturi </w:t>
      </w:r>
      <w:r w:rsidRPr="00B03A04">
        <w:rPr>
          <w:rFonts w:ascii="Times New Roman" w:hAnsi="Times New Roman"/>
          <w:b/>
          <w:sz w:val="28"/>
          <w:szCs w:val="28"/>
          <w:lang w:val="uz-Cyrl-UZ"/>
        </w:rPr>
        <w:t>universitet Ilmiy-uslubiy Kengashining</w:t>
      </w:r>
      <w:r w:rsidRPr="00B03A04">
        <w:rPr>
          <w:rFonts w:ascii="Times New Roman" w:hAnsi="Times New Roman"/>
          <w:sz w:val="28"/>
          <w:szCs w:val="28"/>
          <w:lang w:val="uz-Cyrl-UZ"/>
        </w:rPr>
        <w:t xml:space="preserve">  yig‘ilishida muhokama qilingan va tasdiqlangan (20____ yil “_____“ ________ dagi “_____” - sonli bayonnoma).</w:t>
      </w:r>
    </w:p>
    <w:p w:rsidR="00B03A04" w:rsidRPr="00B03A04" w:rsidRDefault="00B03A04" w:rsidP="00B03A04">
      <w:pPr>
        <w:spacing w:after="0"/>
        <w:jc w:val="center"/>
        <w:rPr>
          <w:rFonts w:ascii="Times New Roman" w:eastAsia="Calibri" w:hAnsi="Times New Roman"/>
          <w:b/>
          <w:bCs/>
          <w:sz w:val="28"/>
          <w:lang w:val="uz-Cyrl-UZ" w:eastAsia="en-US"/>
        </w:rPr>
      </w:pPr>
    </w:p>
    <w:p w:rsidR="00B03A04" w:rsidRPr="00B03A04" w:rsidRDefault="00B03A04" w:rsidP="00B03A04">
      <w:pPr>
        <w:spacing w:after="0"/>
        <w:jc w:val="center"/>
        <w:rPr>
          <w:rFonts w:ascii="Times New Roman" w:eastAsia="Calibri" w:hAnsi="Times New Roman"/>
          <w:b/>
          <w:bCs/>
          <w:sz w:val="28"/>
          <w:lang w:val="uz-Cyrl-UZ" w:eastAsia="en-US"/>
        </w:rPr>
      </w:pPr>
    </w:p>
    <w:p w:rsidR="00B03A04" w:rsidRPr="00B03A04" w:rsidRDefault="00B03A04" w:rsidP="00B03A04">
      <w:pPr>
        <w:spacing w:after="0"/>
        <w:jc w:val="center"/>
        <w:rPr>
          <w:rFonts w:ascii="Times New Roman" w:eastAsia="Calibri" w:hAnsi="Times New Roman"/>
          <w:b/>
          <w:bCs/>
          <w:sz w:val="28"/>
          <w:lang w:val="uz-Cyrl-UZ" w:eastAsia="en-US"/>
        </w:rPr>
      </w:pPr>
    </w:p>
    <w:p w:rsidR="00B03A04" w:rsidRPr="00B03A04" w:rsidRDefault="00B03A04" w:rsidP="00B03A04">
      <w:pPr>
        <w:pStyle w:val="TableParagraph"/>
        <w:spacing w:line="276" w:lineRule="auto"/>
        <w:ind w:firstLine="433"/>
        <w:rPr>
          <w:rFonts w:ascii="Times New Roman" w:hAnsi="Times New Roman" w:cs="Times New Roman"/>
          <w:b/>
          <w:sz w:val="28"/>
          <w:szCs w:val="28"/>
          <w:lang w:val="uz-Cyrl-UZ"/>
        </w:rPr>
      </w:pPr>
      <w:r w:rsidRPr="00B03A04">
        <w:rPr>
          <w:rFonts w:ascii="Times New Roman" w:hAnsi="Times New Roman" w:cs="Times New Roman"/>
          <w:b/>
          <w:sz w:val="28"/>
          <w:szCs w:val="28"/>
          <w:lang w:val="uz-Cyrl-UZ"/>
        </w:rPr>
        <w:t xml:space="preserve">Fan/modul </w:t>
      </w:r>
    </w:p>
    <w:p w:rsidR="00B03A04" w:rsidRPr="00B03A04" w:rsidRDefault="00B03A04" w:rsidP="00B03A04">
      <w:pPr>
        <w:spacing w:after="0"/>
        <w:ind w:right="-20" w:firstLine="567"/>
        <w:rPr>
          <w:rFonts w:ascii="Times New Roman" w:hAnsi="Times New Roman"/>
          <w:b/>
          <w:sz w:val="28"/>
          <w:szCs w:val="28"/>
          <w:lang w:val="uz-Cyrl-UZ"/>
        </w:rPr>
      </w:pPr>
      <w:r w:rsidRPr="00B03A04">
        <w:rPr>
          <w:rFonts w:ascii="Times New Roman" w:hAnsi="Times New Roman"/>
          <w:b/>
          <w:sz w:val="28"/>
          <w:szCs w:val="28"/>
          <w:lang w:val="uz-Cyrl-UZ"/>
        </w:rPr>
        <w:t xml:space="preserve">uchun ma’sul(lar): </w:t>
      </w:r>
    </w:p>
    <w:p w:rsidR="00B03A04" w:rsidRPr="00B03A04" w:rsidRDefault="00B03A04" w:rsidP="00B03A04">
      <w:pPr>
        <w:spacing w:after="0"/>
        <w:ind w:right="-20" w:firstLine="567"/>
        <w:jc w:val="both"/>
        <w:rPr>
          <w:rFonts w:ascii="Times New Roman" w:hAnsi="Times New Roman"/>
          <w:b/>
          <w:sz w:val="28"/>
          <w:szCs w:val="28"/>
          <w:lang w:val="en-US"/>
        </w:rPr>
      </w:pPr>
      <w:r w:rsidRPr="00B03A04">
        <w:rPr>
          <w:rFonts w:ascii="Times New Roman" w:hAnsi="Times New Roman"/>
          <w:sz w:val="28"/>
          <w:szCs w:val="28"/>
          <w:lang w:val="en-US"/>
        </w:rPr>
        <w:t xml:space="preserve"> </w:t>
      </w:r>
      <w:r w:rsidRPr="00B03A04">
        <w:rPr>
          <w:rFonts w:ascii="Times New Roman" w:hAnsi="Times New Roman"/>
          <w:sz w:val="28"/>
          <w:szCs w:val="28"/>
          <w:lang w:val="uz-Cyrl-UZ"/>
        </w:rPr>
        <w:t xml:space="preserve">Xikmatov R.S. </w:t>
      </w:r>
      <w:r w:rsidRPr="00B03A04">
        <w:rPr>
          <w:rFonts w:ascii="Times New Roman" w:hAnsi="Times New Roman"/>
          <w:sz w:val="28"/>
          <w:szCs w:val="28"/>
          <w:lang w:val="en-US"/>
        </w:rPr>
        <w:t xml:space="preserve">                  </w:t>
      </w:r>
      <w:r w:rsidRPr="00B03A04">
        <w:rPr>
          <w:rFonts w:ascii="Times New Roman" w:hAnsi="Times New Roman"/>
          <w:sz w:val="28"/>
          <w:szCs w:val="28"/>
          <w:lang w:val="uz-Cyrl-UZ"/>
        </w:rPr>
        <w:t>– TDTrU, “Transport vositalari muhandisligi”</w:t>
      </w:r>
      <w:r w:rsidRPr="00B03A04">
        <w:rPr>
          <w:rFonts w:ascii="Times New Roman" w:hAnsi="Times New Roman"/>
          <w:b/>
          <w:sz w:val="28"/>
          <w:szCs w:val="28"/>
          <w:lang w:val="en-US"/>
        </w:rPr>
        <w:t xml:space="preserve">    </w:t>
      </w:r>
    </w:p>
    <w:p w:rsidR="00B03A04" w:rsidRPr="00B03A04" w:rsidRDefault="00B03A04" w:rsidP="00B03A04">
      <w:pPr>
        <w:spacing w:after="0"/>
        <w:ind w:right="-20" w:firstLine="567"/>
        <w:jc w:val="both"/>
        <w:rPr>
          <w:rFonts w:ascii="Times New Roman" w:hAnsi="Times New Roman"/>
          <w:sz w:val="28"/>
          <w:szCs w:val="28"/>
          <w:lang w:val="uz-Cyrl-UZ"/>
        </w:rPr>
      </w:pPr>
      <w:r w:rsidRPr="00B03A04">
        <w:rPr>
          <w:rFonts w:ascii="Times New Roman" w:hAnsi="Times New Roman"/>
          <w:b/>
          <w:sz w:val="28"/>
          <w:szCs w:val="28"/>
          <w:lang w:val="en-US"/>
        </w:rPr>
        <w:lastRenderedPageBreak/>
        <w:t xml:space="preserve">                                                   </w:t>
      </w:r>
      <w:r w:rsidRPr="00B03A04">
        <w:rPr>
          <w:rFonts w:ascii="Times New Roman" w:hAnsi="Times New Roman"/>
          <w:sz w:val="28"/>
          <w:szCs w:val="28"/>
          <w:lang w:val="uz-Cyrl-UZ"/>
        </w:rPr>
        <w:t>kafedrasi dosenti,t.f.n.</w:t>
      </w:r>
    </w:p>
    <w:p w:rsidR="00B03A04" w:rsidRPr="00B03A04" w:rsidRDefault="00B03A04" w:rsidP="00B03A04">
      <w:pPr>
        <w:spacing w:after="0"/>
        <w:ind w:right="-20" w:firstLine="567"/>
        <w:rPr>
          <w:rFonts w:ascii="Times New Roman" w:hAnsi="Times New Roman"/>
          <w:sz w:val="28"/>
          <w:szCs w:val="28"/>
          <w:lang w:val="uz-Cyrl-UZ"/>
        </w:rPr>
      </w:pPr>
      <w:r w:rsidRPr="00B03A04">
        <w:rPr>
          <w:rFonts w:ascii="Times New Roman" w:hAnsi="Times New Roman"/>
          <w:sz w:val="28"/>
          <w:szCs w:val="28"/>
          <w:lang w:val="uz-Cyrl-UZ"/>
        </w:rPr>
        <w:t>Saidumarov A. R.              – TDTrU, “Transport vositalari muhandisligi”</w:t>
      </w:r>
    </w:p>
    <w:p w:rsidR="00B03A04" w:rsidRPr="00B03A04" w:rsidRDefault="00B03A04" w:rsidP="00B03A04">
      <w:pPr>
        <w:spacing w:after="0"/>
        <w:ind w:left="1134" w:right="-20" w:firstLine="567"/>
        <w:rPr>
          <w:rFonts w:ascii="Times New Roman" w:hAnsi="Times New Roman"/>
          <w:sz w:val="28"/>
          <w:szCs w:val="28"/>
          <w:lang w:val="en-US"/>
        </w:rPr>
      </w:pPr>
      <w:r w:rsidRPr="00B03A04">
        <w:rPr>
          <w:rFonts w:ascii="Times New Roman" w:hAnsi="Times New Roman"/>
          <w:sz w:val="28"/>
          <w:szCs w:val="28"/>
          <w:lang w:val="uz-Cyrl-UZ"/>
        </w:rPr>
        <w:t xml:space="preserve">                               </w:t>
      </w:r>
      <w:r w:rsidRPr="00B03A04">
        <w:rPr>
          <w:rFonts w:ascii="Times New Roman" w:hAnsi="Times New Roman"/>
          <w:sz w:val="28"/>
          <w:szCs w:val="28"/>
          <w:lang w:val="en-US"/>
        </w:rPr>
        <w:t xml:space="preserve">    </w:t>
      </w:r>
      <w:r w:rsidRPr="00B03A04">
        <w:rPr>
          <w:rFonts w:ascii="Times New Roman" w:hAnsi="Times New Roman"/>
          <w:sz w:val="28"/>
          <w:szCs w:val="28"/>
          <w:lang w:val="uz-Cyrl-UZ"/>
        </w:rPr>
        <w:t>kafedrasi  assistenti</w:t>
      </w:r>
    </w:p>
    <w:p w:rsidR="00B03A04" w:rsidRPr="00B03A04" w:rsidRDefault="00B03A04" w:rsidP="00B03A04">
      <w:pPr>
        <w:spacing w:after="0"/>
        <w:ind w:right="-20"/>
        <w:jc w:val="both"/>
        <w:rPr>
          <w:rFonts w:ascii="Times New Roman" w:hAnsi="Times New Roman"/>
          <w:sz w:val="28"/>
          <w:szCs w:val="28"/>
          <w:lang w:val="uz-Cyrl-UZ"/>
        </w:rPr>
      </w:pPr>
      <w:r w:rsidRPr="00B03A04">
        <w:rPr>
          <w:rFonts w:ascii="Times New Roman" w:hAnsi="Times New Roman"/>
          <w:sz w:val="28"/>
          <w:szCs w:val="28"/>
          <w:lang w:val="en-US"/>
        </w:rPr>
        <w:t xml:space="preserve">         </w:t>
      </w:r>
      <w:r w:rsidRPr="00B03A04">
        <w:rPr>
          <w:rFonts w:ascii="Times New Roman" w:hAnsi="Times New Roman"/>
          <w:sz w:val="28"/>
          <w:szCs w:val="28"/>
          <w:lang w:val="uz-Cyrl-UZ"/>
        </w:rPr>
        <w:t>Urinbayev Q.U                   – TDTrU, “Transport vositalari muhandisligi”</w:t>
      </w:r>
    </w:p>
    <w:p w:rsidR="00B03A04" w:rsidRPr="00B03A04" w:rsidRDefault="00B03A04" w:rsidP="00B03A04">
      <w:pPr>
        <w:spacing w:after="0"/>
        <w:ind w:firstLine="567"/>
        <w:jc w:val="both"/>
        <w:rPr>
          <w:rFonts w:ascii="Times New Roman" w:hAnsi="Times New Roman"/>
          <w:sz w:val="28"/>
          <w:szCs w:val="28"/>
          <w:lang w:val="uz-Cyrl-UZ"/>
        </w:rPr>
      </w:pPr>
      <w:r w:rsidRPr="00B03A04">
        <w:rPr>
          <w:rFonts w:ascii="Times New Roman" w:hAnsi="Times New Roman"/>
          <w:sz w:val="28"/>
          <w:szCs w:val="28"/>
          <w:lang w:val="uz-Cyrl-UZ"/>
        </w:rPr>
        <w:t xml:space="preserve">                                                   kafedrasi assistenti</w:t>
      </w:r>
    </w:p>
    <w:p w:rsidR="00B03A04" w:rsidRPr="00B03A04" w:rsidRDefault="00B03A04" w:rsidP="00B03A04">
      <w:pPr>
        <w:spacing w:after="0"/>
        <w:ind w:right="-20" w:firstLine="567"/>
        <w:jc w:val="both"/>
        <w:rPr>
          <w:rFonts w:ascii="Times New Roman" w:hAnsi="Times New Roman"/>
          <w:b/>
          <w:sz w:val="28"/>
          <w:szCs w:val="28"/>
          <w:lang w:val="uz-Cyrl-UZ"/>
        </w:rPr>
      </w:pPr>
    </w:p>
    <w:p w:rsidR="00B03A04" w:rsidRPr="00B03A04" w:rsidRDefault="00B03A04" w:rsidP="00B03A04">
      <w:pPr>
        <w:pStyle w:val="TableParagraph"/>
        <w:tabs>
          <w:tab w:val="left" w:pos="6615"/>
        </w:tabs>
        <w:spacing w:line="276" w:lineRule="auto"/>
        <w:ind w:firstLine="433"/>
        <w:rPr>
          <w:rFonts w:ascii="Times New Roman" w:hAnsi="Times New Roman" w:cs="Times New Roman"/>
          <w:sz w:val="28"/>
          <w:szCs w:val="28"/>
          <w:lang w:val="uz-Cyrl-UZ"/>
        </w:rPr>
      </w:pPr>
      <w:r w:rsidRPr="00B03A04">
        <w:rPr>
          <w:rFonts w:ascii="Times New Roman" w:hAnsi="Times New Roman" w:cs="Times New Roman"/>
          <w:sz w:val="28"/>
          <w:szCs w:val="28"/>
          <w:lang w:val="uz-Cyrl-UZ"/>
        </w:rPr>
        <w:tab/>
      </w:r>
    </w:p>
    <w:p w:rsidR="00B03A04" w:rsidRPr="00B03A04" w:rsidRDefault="00B03A04" w:rsidP="00B03A04">
      <w:pPr>
        <w:spacing w:after="0"/>
        <w:ind w:firstLine="540"/>
        <w:jc w:val="both"/>
        <w:rPr>
          <w:rFonts w:ascii="Times New Roman" w:hAnsi="Times New Roman"/>
          <w:sz w:val="28"/>
          <w:szCs w:val="28"/>
          <w:lang w:val="uz-Cyrl-UZ"/>
        </w:rPr>
      </w:pPr>
    </w:p>
    <w:p w:rsidR="00B03A04" w:rsidRPr="00B03A04" w:rsidRDefault="00B03A04" w:rsidP="00B03A04">
      <w:pPr>
        <w:spacing w:after="0"/>
        <w:ind w:firstLine="540"/>
        <w:jc w:val="both"/>
        <w:rPr>
          <w:rFonts w:ascii="Times New Roman" w:hAnsi="Times New Roman"/>
          <w:sz w:val="28"/>
          <w:szCs w:val="28"/>
          <w:lang w:val="uz-Cyrl-UZ"/>
        </w:rPr>
      </w:pPr>
    </w:p>
    <w:p w:rsidR="00B03A04" w:rsidRPr="00B03A04" w:rsidRDefault="00B03A04" w:rsidP="00B03A04">
      <w:pPr>
        <w:spacing w:after="0"/>
        <w:ind w:left="567" w:right="-20" w:firstLine="567"/>
        <w:jc w:val="both"/>
        <w:rPr>
          <w:rFonts w:ascii="Times New Roman" w:hAnsi="Times New Roman"/>
          <w:sz w:val="28"/>
          <w:lang w:val="uz-Cyrl-UZ"/>
        </w:rPr>
      </w:pPr>
      <w:r w:rsidRPr="00B03A04">
        <w:rPr>
          <w:rFonts w:ascii="Times New Roman" w:hAnsi="Times New Roman"/>
          <w:sz w:val="28"/>
          <w:szCs w:val="28"/>
          <w:lang w:val="uz-Cyrl-UZ"/>
        </w:rPr>
        <w:t xml:space="preserve">Fanning ishchi o‘quv dasturi </w:t>
      </w:r>
      <w:r w:rsidRPr="00B03A04">
        <w:rPr>
          <w:rFonts w:ascii="Times New Roman" w:hAnsi="Times New Roman"/>
          <w:sz w:val="28"/>
          <w:lang w:val="uz-Cyrl-UZ"/>
        </w:rPr>
        <w:t xml:space="preserve">“ATM” fakulteti </w:t>
      </w:r>
      <w:r w:rsidRPr="00B03A04">
        <w:rPr>
          <w:rFonts w:ascii="Times New Roman" w:hAnsi="Times New Roman"/>
          <w:b/>
          <w:sz w:val="28"/>
          <w:szCs w:val="28"/>
          <w:lang w:val="uz-Cyrl-UZ"/>
        </w:rPr>
        <w:t>fakulteti Ilmiy-uslubiy Kengashida</w:t>
      </w:r>
      <w:r w:rsidRPr="00B03A04">
        <w:rPr>
          <w:rFonts w:ascii="Times New Roman" w:hAnsi="Times New Roman"/>
          <w:sz w:val="28"/>
          <w:szCs w:val="28"/>
          <w:lang w:val="uz-Cyrl-UZ"/>
        </w:rPr>
        <w:t xml:space="preserve"> ko‘rib chiqilgan (20____  yil “______“ _______dagi “______” - sonli bayonnoma) va </w:t>
      </w:r>
      <w:r w:rsidRPr="00B03A04">
        <w:rPr>
          <w:rFonts w:ascii="Times New Roman" w:hAnsi="Times New Roman"/>
          <w:b/>
          <w:sz w:val="28"/>
          <w:szCs w:val="28"/>
          <w:lang w:val="uz-Cyrl-UZ"/>
        </w:rPr>
        <w:t>fakultet Kengashida</w:t>
      </w:r>
      <w:r w:rsidRPr="00B03A04">
        <w:rPr>
          <w:rFonts w:ascii="Times New Roman" w:hAnsi="Times New Roman"/>
          <w:sz w:val="28"/>
          <w:szCs w:val="28"/>
          <w:lang w:val="uz-Cyrl-UZ"/>
        </w:rPr>
        <w:t xml:space="preserve"> tavsiya qilingan (20______ yil “_____“ _______dagi “______” - sonli bayonnoma).</w:t>
      </w:r>
    </w:p>
    <w:p w:rsidR="00B03A04" w:rsidRPr="00B03A04" w:rsidRDefault="00B03A04" w:rsidP="00B03A04">
      <w:pPr>
        <w:spacing w:after="0"/>
        <w:jc w:val="center"/>
        <w:rPr>
          <w:rFonts w:ascii="Times New Roman" w:eastAsia="Calibri" w:hAnsi="Times New Roman"/>
          <w:b/>
          <w:bCs/>
          <w:sz w:val="28"/>
          <w:lang w:val="uz-Cyrl-UZ" w:eastAsia="en-US"/>
        </w:rPr>
      </w:pPr>
    </w:p>
    <w:p w:rsidR="00B03A04" w:rsidRPr="00B03A04" w:rsidRDefault="00B03A04" w:rsidP="00B03A04">
      <w:pPr>
        <w:widowControl w:val="0"/>
        <w:autoSpaceDE w:val="0"/>
        <w:autoSpaceDN w:val="0"/>
        <w:adjustRightInd w:val="0"/>
        <w:spacing w:after="0"/>
        <w:ind w:left="720"/>
        <w:jc w:val="both"/>
        <w:rPr>
          <w:rFonts w:ascii="Times New Roman" w:hAnsi="Times New Roman"/>
          <w:b/>
          <w:sz w:val="28"/>
          <w:szCs w:val="28"/>
          <w:lang w:val="uz-Cyrl-UZ"/>
        </w:rPr>
      </w:pPr>
    </w:p>
    <w:p w:rsidR="00B03A04" w:rsidRPr="00B03A04" w:rsidRDefault="00B03A04" w:rsidP="00B03A04">
      <w:pPr>
        <w:widowControl w:val="0"/>
        <w:autoSpaceDE w:val="0"/>
        <w:autoSpaceDN w:val="0"/>
        <w:adjustRightInd w:val="0"/>
        <w:spacing w:after="0"/>
        <w:ind w:firstLine="708"/>
        <w:jc w:val="both"/>
        <w:rPr>
          <w:rFonts w:ascii="Times New Roman" w:hAnsi="Times New Roman"/>
          <w:b/>
          <w:sz w:val="28"/>
          <w:szCs w:val="28"/>
          <w:lang w:val="uz-Cyrl-UZ"/>
        </w:rPr>
      </w:pPr>
      <w:r w:rsidRPr="00B03A04">
        <w:rPr>
          <w:rFonts w:ascii="Times New Roman" w:hAnsi="Times New Roman"/>
          <w:b/>
          <w:sz w:val="28"/>
          <w:lang w:val="uz-Cyrl-UZ"/>
        </w:rPr>
        <w:t>“ATM”</w:t>
      </w:r>
      <w:r w:rsidRPr="00B03A04">
        <w:rPr>
          <w:rFonts w:ascii="Times New Roman" w:hAnsi="Times New Roman"/>
          <w:sz w:val="28"/>
          <w:lang w:val="uz-Cyrl-UZ"/>
        </w:rPr>
        <w:t xml:space="preserve"> </w:t>
      </w:r>
      <w:r w:rsidRPr="00B03A04">
        <w:rPr>
          <w:rFonts w:ascii="Times New Roman" w:hAnsi="Times New Roman"/>
          <w:b/>
          <w:sz w:val="28"/>
          <w:szCs w:val="28"/>
          <w:lang w:val="uz-Cyrl-UZ"/>
        </w:rPr>
        <w:t>fakultet</w:t>
      </w:r>
    </w:p>
    <w:p w:rsidR="00B03A04" w:rsidRPr="00B03A04" w:rsidRDefault="00B03A04" w:rsidP="00B03A04">
      <w:pPr>
        <w:widowControl w:val="0"/>
        <w:autoSpaceDE w:val="0"/>
        <w:autoSpaceDN w:val="0"/>
        <w:adjustRightInd w:val="0"/>
        <w:spacing w:after="0"/>
        <w:ind w:firstLine="708"/>
        <w:jc w:val="both"/>
        <w:rPr>
          <w:rFonts w:ascii="Times New Roman" w:hAnsi="Times New Roman"/>
          <w:b/>
          <w:sz w:val="28"/>
          <w:szCs w:val="28"/>
          <w:lang w:val="uz-Cyrl-UZ"/>
        </w:rPr>
      </w:pPr>
      <w:r w:rsidRPr="00B03A04">
        <w:rPr>
          <w:rFonts w:ascii="Times New Roman" w:hAnsi="Times New Roman"/>
          <w:b/>
          <w:sz w:val="28"/>
          <w:szCs w:val="28"/>
          <w:lang w:val="uz-Cyrl-UZ"/>
        </w:rPr>
        <w:t xml:space="preserve">Kengashi raisi                ________________   </w:t>
      </w:r>
      <w:r w:rsidRPr="00B03A04">
        <w:rPr>
          <w:rFonts w:ascii="Times New Roman" w:hAnsi="Times New Roman"/>
          <w:b/>
          <w:sz w:val="28"/>
          <w:lang w:val="uz-Cyrl-UZ"/>
        </w:rPr>
        <w:t>B.Ibragimov</w:t>
      </w:r>
    </w:p>
    <w:p w:rsidR="00B03A04" w:rsidRPr="00B03A04" w:rsidRDefault="00B03A04" w:rsidP="00B03A04">
      <w:pPr>
        <w:widowControl w:val="0"/>
        <w:autoSpaceDE w:val="0"/>
        <w:autoSpaceDN w:val="0"/>
        <w:adjustRightInd w:val="0"/>
        <w:spacing w:after="0"/>
        <w:jc w:val="both"/>
        <w:rPr>
          <w:rFonts w:ascii="Times New Roman" w:hAnsi="Times New Roman"/>
          <w:b/>
          <w:sz w:val="28"/>
          <w:szCs w:val="28"/>
          <w:lang w:val="uz-Cyrl-UZ"/>
        </w:rPr>
      </w:pPr>
    </w:p>
    <w:p w:rsidR="00B03A04" w:rsidRPr="00B03A04" w:rsidRDefault="00B03A04" w:rsidP="00B03A04">
      <w:pPr>
        <w:widowControl w:val="0"/>
        <w:autoSpaceDE w:val="0"/>
        <w:autoSpaceDN w:val="0"/>
        <w:adjustRightInd w:val="0"/>
        <w:spacing w:after="0"/>
        <w:jc w:val="both"/>
        <w:rPr>
          <w:rFonts w:ascii="Times New Roman" w:hAnsi="Times New Roman"/>
          <w:b/>
          <w:sz w:val="28"/>
          <w:szCs w:val="28"/>
          <w:lang w:val="uz-Cyrl-UZ"/>
        </w:rPr>
      </w:pPr>
      <w:r w:rsidRPr="00B03A04">
        <w:rPr>
          <w:rFonts w:ascii="Times New Roman" w:hAnsi="Times New Roman"/>
          <w:b/>
          <w:sz w:val="28"/>
          <w:szCs w:val="28"/>
          <w:lang w:val="uz-Cyrl-UZ"/>
        </w:rPr>
        <w:tab/>
      </w:r>
      <w:r w:rsidRPr="00B03A04">
        <w:rPr>
          <w:rFonts w:ascii="Times New Roman" w:hAnsi="Times New Roman"/>
          <w:b/>
          <w:sz w:val="28"/>
          <w:szCs w:val="28"/>
          <w:lang w:val="uz-Cyrl-UZ"/>
        </w:rPr>
        <w:tab/>
      </w:r>
      <w:r w:rsidRPr="00B03A04">
        <w:rPr>
          <w:rFonts w:ascii="Times New Roman" w:hAnsi="Times New Roman"/>
          <w:b/>
          <w:sz w:val="28"/>
          <w:szCs w:val="28"/>
          <w:lang w:val="uz-Cyrl-UZ"/>
        </w:rPr>
        <w:tab/>
      </w:r>
      <w:r w:rsidRPr="00B03A04">
        <w:rPr>
          <w:rFonts w:ascii="Times New Roman" w:hAnsi="Times New Roman"/>
          <w:b/>
          <w:sz w:val="28"/>
          <w:szCs w:val="28"/>
          <w:lang w:val="uz-Cyrl-UZ"/>
        </w:rPr>
        <w:tab/>
      </w:r>
      <w:r w:rsidRPr="00B03A04">
        <w:rPr>
          <w:rFonts w:ascii="Times New Roman" w:hAnsi="Times New Roman"/>
          <w:b/>
          <w:sz w:val="28"/>
          <w:szCs w:val="28"/>
          <w:lang w:val="uz-Cyrl-UZ"/>
        </w:rPr>
        <w:tab/>
        <w:t xml:space="preserve"> </w:t>
      </w:r>
    </w:p>
    <w:p w:rsidR="00B03A04" w:rsidRPr="00B03A04" w:rsidRDefault="00B03A04" w:rsidP="00B03A04">
      <w:pPr>
        <w:widowControl w:val="0"/>
        <w:autoSpaceDE w:val="0"/>
        <w:autoSpaceDN w:val="0"/>
        <w:adjustRightInd w:val="0"/>
        <w:spacing w:after="0"/>
        <w:ind w:firstLine="708"/>
        <w:jc w:val="both"/>
        <w:rPr>
          <w:rFonts w:ascii="Times New Roman" w:hAnsi="Times New Roman"/>
          <w:b/>
          <w:sz w:val="28"/>
          <w:szCs w:val="28"/>
          <w:lang w:val="uz-Cyrl-UZ"/>
        </w:rPr>
      </w:pPr>
      <w:r w:rsidRPr="00B03A04">
        <w:rPr>
          <w:rFonts w:ascii="Times New Roman" w:hAnsi="Times New Roman"/>
          <w:b/>
          <w:sz w:val="28"/>
          <w:lang w:val="uz-Cyrl-UZ"/>
        </w:rPr>
        <w:t>“ATM”</w:t>
      </w:r>
      <w:r w:rsidRPr="00B03A04">
        <w:rPr>
          <w:rFonts w:ascii="Times New Roman" w:hAnsi="Times New Roman"/>
          <w:sz w:val="28"/>
          <w:lang w:val="uz-Cyrl-UZ"/>
        </w:rPr>
        <w:t xml:space="preserve"> </w:t>
      </w:r>
      <w:r w:rsidRPr="00B03A04">
        <w:rPr>
          <w:rFonts w:ascii="Times New Roman" w:hAnsi="Times New Roman"/>
          <w:b/>
          <w:sz w:val="28"/>
          <w:szCs w:val="28"/>
          <w:lang w:val="uz-Cyrl-UZ"/>
        </w:rPr>
        <w:t>fakulteti</w:t>
      </w:r>
    </w:p>
    <w:p w:rsidR="00B03A04" w:rsidRPr="00B03A04" w:rsidRDefault="00B03A04" w:rsidP="00B03A04">
      <w:pPr>
        <w:spacing w:after="0"/>
        <w:ind w:right="-20" w:firstLine="567"/>
        <w:jc w:val="center"/>
        <w:rPr>
          <w:rFonts w:ascii="Times New Roman" w:hAnsi="Times New Roman"/>
          <w:b/>
          <w:lang w:val="uz-Cyrl-UZ"/>
        </w:rPr>
      </w:pPr>
      <w:r w:rsidRPr="00B03A04">
        <w:rPr>
          <w:rFonts w:ascii="Times New Roman" w:hAnsi="Times New Roman"/>
          <w:b/>
          <w:sz w:val="28"/>
          <w:szCs w:val="28"/>
          <w:lang w:val="uz-Cyrl-UZ"/>
        </w:rPr>
        <w:t xml:space="preserve"> </w:t>
      </w:r>
      <w:r w:rsidRPr="00B03A04">
        <w:rPr>
          <w:rFonts w:ascii="Times New Roman" w:hAnsi="Times New Roman"/>
          <w:b/>
          <w:sz w:val="28"/>
          <w:szCs w:val="28"/>
          <w:lang w:val="uz-Cyrl-UZ"/>
        </w:rPr>
        <w:tab/>
        <w:t xml:space="preserve">Ilmiy-uslubiy Kengashi raisi       ________________   </w:t>
      </w:r>
      <w:r w:rsidRPr="00B03A04">
        <w:rPr>
          <w:rFonts w:ascii="Times New Roman" w:hAnsi="Times New Roman"/>
          <w:b/>
          <w:sz w:val="28"/>
          <w:lang w:val="uz-Cyrl-UZ"/>
        </w:rPr>
        <w:t>B.Ibragimov</w:t>
      </w:r>
    </w:p>
    <w:p w:rsidR="00B03A04" w:rsidRPr="00B03A04" w:rsidRDefault="00B03A04" w:rsidP="00B03A04">
      <w:pPr>
        <w:widowControl w:val="0"/>
        <w:autoSpaceDE w:val="0"/>
        <w:autoSpaceDN w:val="0"/>
        <w:adjustRightInd w:val="0"/>
        <w:spacing w:after="0"/>
        <w:jc w:val="both"/>
        <w:rPr>
          <w:rFonts w:ascii="Times New Roman" w:hAnsi="Times New Roman"/>
          <w:b/>
          <w:sz w:val="28"/>
          <w:szCs w:val="28"/>
          <w:lang w:val="uz-Cyrl-UZ"/>
        </w:rPr>
      </w:pPr>
    </w:p>
    <w:p w:rsidR="00B03A04" w:rsidRPr="00B03A04" w:rsidRDefault="00B03A04" w:rsidP="00B03A04">
      <w:pPr>
        <w:spacing w:after="0"/>
        <w:ind w:firstLine="540"/>
        <w:jc w:val="both"/>
        <w:rPr>
          <w:rFonts w:ascii="Times New Roman" w:hAnsi="Times New Roman"/>
          <w:sz w:val="28"/>
          <w:szCs w:val="28"/>
          <w:lang w:val="uz-Cyrl-UZ"/>
        </w:rPr>
      </w:pPr>
    </w:p>
    <w:p w:rsidR="00B03A04" w:rsidRPr="00B03A04" w:rsidRDefault="00B03A04" w:rsidP="00B03A04">
      <w:pPr>
        <w:spacing w:after="0"/>
        <w:ind w:firstLine="540"/>
        <w:jc w:val="both"/>
        <w:rPr>
          <w:rFonts w:ascii="Times New Roman" w:hAnsi="Times New Roman"/>
          <w:sz w:val="28"/>
          <w:szCs w:val="28"/>
          <w:lang w:val="uz-Cyrl-UZ"/>
        </w:rPr>
      </w:pPr>
    </w:p>
    <w:p w:rsidR="00B03A04" w:rsidRPr="00B03A04" w:rsidRDefault="00B03A04" w:rsidP="00B03A04">
      <w:pPr>
        <w:spacing w:after="0"/>
        <w:ind w:firstLine="540"/>
        <w:jc w:val="both"/>
        <w:rPr>
          <w:rFonts w:ascii="Times New Roman" w:hAnsi="Times New Roman"/>
          <w:sz w:val="28"/>
          <w:szCs w:val="28"/>
          <w:lang w:val="uz-Cyrl-UZ"/>
        </w:rPr>
      </w:pPr>
    </w:p>
    <w:p w:rsidR="00B03A04" w:rsidRPr="00B03A04" w:rsidRDefault="00B03A04" w:rsidP="00B03A04">
      <w:pPr>
        <w:spacing w:after="0"/>
        <w:ind w:firstLine="540"/>
        <w:jc w:val="both"/>
        <w:rPr>
          <w:rFonts w:ascii="Times New Roman" w:hAnsi="Times New Roman"/>
          <w:sz w:val="28"/>
          <w:szCs w:val="28"/>
          <w:lang w:val="uz-Cyrl-UZ"/>
        </w:rPr>
      </w:pPr>
    </w:p>
    <w:p w:rsidR="00B03A04" w:rsidRPr="00B03A04" w:rsidRDefault="00B03A04" w:rsidP="00B03A04">
      <w:pPr>
        <w:spacing w:after="0"/>
        <w:ind w:firstLine="540"/>
        <w:jc w:val="both"/>
        <w:rPr>
          <w:rFonts w:ascii="Times New Roman" w:hAnsi="Times New Roman"/>
          <w:sz w:val="28"/>
          <w:szCs w:val="28"/>
          <w:lang w:val="uz-Latn-UZ"/>
        </w:rPr>
      </w:pPr>
      <w:r w:rsidRPr="00B03A04">
        <w:rPr>
          <w:rFonts w:ascii="Times New Roman" w:hAnsi="Times New Roman"/>
          <w:sz w:val="28"/>
          <w:szCs w:val="28"/>
          <w:lang w:val="uz-Cyrl-UZ"/>
        </w:rPr>
        <w:t xml:space="preserve">Fanning ishchi o‘quv dasturi </w:t>
      </w:r>
      <w:r w:rsidRPr="00B03A04">
        <w:rPr>
          <w:rFonts w:ascii="Times New Roman" w:hAnsi="Times New Roman"/>
          <w:b/>
          <w:sz w:val="28"/>
          <w:szCs w:val="28"/>
          <w:lang w:val="uz-Cyrl-UZ"/>
        </w:rPr>
        <w:t>kafedrada</w:t>
      </w:r>
      <w:r w:rsidRPr="00B03A04">
        <w:rPr>
          <w:rFonts w:ascii="Times New Roman" w:hAnsi="Times New Roman"/>
          <w:sz w:val="28"/>
          <w:szCs w:val="28"/>
          <w:lang w:val="uz-Cyrl-UZ"/>
        </w:rPr>
        <w:t xml:space="preserve"> ko‘rib chiqilgan va fakultet Ilmiy-uslubiy Kengashiga tavsiya qilingan (20______  yil “_____“  ______ dagi “ _____” - sonli bayonnoma).</w:t>
      </w:r>
    </w:p>
    <w:p w:rsidR="00B03A04" w:rsidRPr="00B03A04" w:rsidRDefault="00B03A04" w:rsidP="00B03A04">
      <w:pPr>
        <w:spacing w:after="0"/>
        <w:ind w:firstLine="540"/>
        <w:jc w:val="both"/>
        <w:rPr>
          <w:rFonts w:ascii="Times New Roman" w:hAnsi="Times New Roman"/>
          <w:sz w:val="28"/>
          <w:szCs w:val="28"/>
          <w:lang w:val="uz-Latn-UZ"/>
        </w:rPr>
      </w:pPr>
    </w:p>
    <w:p w:rsidR="00B03A04" w:rsidRPr="00B03A04" w:rsidRDefault="00B03A04" w:rsidP="00B03A04">
      <w:pPr>
        <w:widowControl w:val="0"/>
        <w:autoSpaceDE w:val="0"/>
        <w:autoSpaceDN w:val="0"/>
        <w:adjustRightInd w:val="0"/>
        <w:spacing w:after="0"/>
        <w:jc w:val="both"/>
        <w:rPr>
          <w:rFonts w:ascii="Times New Roman" w:hAnsi="Times New Roman"/>
          <w:b/>
          <w:sz w:val="28"/>
          <w:szCs w:val="28"/>
          <w:lang w:val="uz-Cyrl-UZ"/>
        </w:rPr>
      </w:pPr>
    </w:p>
    <w:p w:rsidR="00B03A04" w:rsidRPr="00B03A04" w:rsidRDefault="00B03A04" w:rsidP="00B03A04">
      <w:pPr>
        <w:spacing w:after="0"/>
        <w:jc w:val="both"/>
        <w:rPr>
          <w:rFonts w:ascii="Times New Roman" w:hAnsi="Times New Roman"/>
          <w:b/>
          <w:sz w:val="28"/>
          <w:szCs w:val="28"/>
          <w:lang w:val="uz-Cyrl-UZ"/>
        </w:rPr>
      </w:pPr>
      <w:r w:rsidRPr="00B03A04">
        <w:rPr>
          <w:rFonts w:ascii="Times New Roman" w:hAnsi="Times New Roman"/>
          <w:b/>
          <w:sz w:val="28"/>
          <w:szCs w:val="28"/>
          <w:lang w:val="uz-Cyrl-UZ"/>
        </w:rPr>
        <w:t>“</w:t>
      </w:r>
      <w:r w:rsidRPr="00B03A04">
        <w:rPr>
          <w:rFonts w:ascii="Times New Roman" w:hAnsi="Times New Roman"/>
          <w:b/>
          <w:sz w:val="28"/>
          <w:lang w:val="uz-Cyrl-UZ"/>
        </w:rPr>
        <w:t>TVM</w:t>
      </w:r>
      <w:r w:rsidRPr="00B03A04">
        <w:rPr>
          <w:rFonts w:ascii="Times New Roman" w:hAnsi="Times New Roman"/>
          <w:b/>
          <w:sz w:val="28"/>
          <w:szCs w:val="28"/>
          <w:lang w:val="uz-Cyrl-UZ"/>
        </w:rPr>
        <w:t xml:space="preserve">” kafedrasi mudiri         ________________  </w:t>
      </w:r>
      <w:r w:rsidRPr="00B03A04">
        <w:rPr>
          <w:rFonts w:ascii="Times New Roman" w:hAnsi="Times New Roman"/>
          <w:sz w:val="28"/>
          <w:szCs w:val="28"/>
          <w:lang w:val="uz-Cyrl-UZ"/>
        </w:rPr>
        <w:t>PhD</w:t>
      </w:r>
      <w:r w:rsidRPr="00B03A04">
        <w:rPr>
          <w:rFonts w:ascii="Times New Roman" w:hAnsi="Times New Roman"/>
          <w:b/>
          <w:sz w:val="28"/>
          <w:szCs w:val="28"/>
          <w:lang w:val="uz-Cyrl-UZ"/>
        </w:rPr>
        <w:t xml:space="preserve">  </w:t>
      </w:r>
      <w:r w:rsidRPr="00B03A04">
        <w:rPr>
          <w:rFonts w:ascii="Times New Roman" w:hAnsi="Times New Roman"/>
          <w:lang w:val="uz-Cyrl-UZ"/>
        </w:rPr>
        <w:t>U.Abdurazzoqov</w:t>
      </w:r>
    </w:p>
    <w:p w:rsidR="00B03A04" w:rsidRPr="00B03A04" w:rsidRDefault="00B03A04" w:rsidP="00B03A04">
      <w:pPr>
        <w:spacing w:after="0"/>
        <w:jc w:val="center"/>
        <w:rPr>
          <w:rFonts w:ascii="Times New Roman" w:eastAsia="Calibri" w:hAnsi="Times New Roman"/>
          <w:b/>
          <w:bCs/>
          <w:sz w:val="28"/>
          <w:lang w:val="uz-Cyrl-UZ" w:eastAsia="en-US"/>
        </w:rPr>
      </w:pPr>
    </w:p>
    <w:p w:rsidR="00B03A04" w:rsidRPr="00B03A04" w:rsidRDefault="00B03A04" w:rsidP="00B03A04">
      <w:pPr>
        <w:spacing w:after="0"/>
        <w:jc w:val="center"/>
        <w:rPr>
          <w:rFonts w:ascii="Times New Roman" w:eastAsia="Calibri" w:hAnsi="Times New Roman"/>
          <w:b/>
          <w:bCs/>
          <w:sz w:val="28"/>
          <w:lang w:val="uz-Cyrl-UZ" w:eastAsia="en-US"/>
        </w:rPr>
      </w:pPr>
    </w:p>
    <w:p w:rsidR="00B03A04" w:rsidRPr="00B03A04" w:rsidRDefault="00B03A04" w:rsidP="00B03A04">
      <w:pPr>
        <w:spacing w:after="0"/>
        <w:jc w:val="center"/>
        <w:rPr>
          <w:rFonts w:ascii="Times New Roman" w:eastAsia="Calibri" w:hAnsi="Times New Roman"/>
          <w:b/>
          <w:bCs/>
          <w:sz w:val="28"/>
          <w:lang w:val="uz-Cyrl-UZ" w:eastAsia="en-US"/>
        </w:rPr>
      </w:pPr>
    </w:p>
    <w:tbl>
      <w:tblPr>
        <w:tblW w:w="1062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9"/>
        <w:gridCol w:w="7"/>
        <w:gridCol w:w="561"/>
        <w:gridCol w:w="15"/>
        <w:gridCol w:w="568"/>
        <w:gridCol w:w="686"/>
        <w:gridCol w:w="285"/>
        <w:gridCol w:w="1411"/>
        <w:gridCol w:w="1018"/>
        <w:gridCol w:w="938"/>
        <w:gridCol w:w="188"/>
        <w:gridCol w:w="861"/>
        <w:gridCol w:w="111"/>
        <w:gridCol w:w="870"/>
        <w:gridCol w:w="406"/>
        <w:gridCol w:w="1000"/>
        <w:gridCol w:w="17"/>
        <w:gridCol w:w="258"/>
        <w:gridCol w:w="1018"/>
      </w:tblGrid>
      <w:tr w:rsidR="00B03A04" w:rsidRPr="00B03A04" w:rsidTr="007F67ED">
        <w:trPr>
          <w:trHeight w:val="363"/>
        </w:trPr>
        <w:tc>
          <w:tcPr>
            <w:tcW w:w="2246" w:type="dxa"/>
            <w:gridSpan w:val="6"/>
            <w:shd w:val="clear" w:color="auto" w:fill="DADADA"/>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r w:rsidRPr="00B03A04">
              <w:rPr>
                <w:rFonts w:ascii="Times New Roman" w:hAnsi="Times New Roman" w:cs="Times New Roman"/>
                <w:b/>
                <w:sz w:val="24"/>
                <w:szCs w:val="24"/>
                <w:lang w:val="uz-Cyrl-UZ"/>
              </w:rPr>
              <w:t>Fan/modul kodi</w:t>
            </w:r>
            <w:r w:rsidRPr="00B03A04">
              <w:rPr>
                <w:rFonts w:ascii="Times New Roman" w:hAnsi="Times New Roman" w:cs="Times New Roman"/>
                <w:sz w:val="24"/>
                <w:szCs w:val="24"/>
                <w:lang w:val="uz-Cyrl-UZ"/>
              </w:rPr>
              <w:t xml:space="preserve"> </w:t>
            </w:r>
          </w:p>
        </w:tc>
        <w:tc>
          <w:tcPr>
            <w:tcW w:w="1696" w:type="dxa"/>
            <w:gridSpan w:val="2"/>
            <w:shd w:val="clear" w:color="auto" w:fill="DADADA"/>
          </w:tcPr>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O‘quv yili</w:t>
            </w:r>
          </w:p>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r w:rsidRPr="00B03A04">
              <w:rPr>
                <w:rFonts w:ascii="Times New Roman" w:hAnsi="Times New Roman" w:cs="Times New Roman"/>
                <w:sz w:val="24"/>
                <w:szCs w:val="24"/>
                <w:lang w:val="uz-Cyrl-UZ"/>
              </w:rPr>
              <w:t>2020-2021</w:t>
            </w:r>
          </w:p>
        </w:tc>
        <w:tc>
          <w:tcPr>
            <w:tcW w:w="1956" w:type="dxa"/>
            <w:gridSpan w:val="2"/>
            <w:shd w:val="clear" w:color="auto" w:fill="DADADA"/>
          </w:tcPr>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Semestr</w:t>
            </w:r>
          </w:p>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r w:rsidRPr="00B03A04">
              <w:rPr>
                <w:rFonts w:ascii="Times New Roman" w:hAnsi="Times New Roman" w:cs="Times New Roman"/>
                <w:sz w:val="24"/>
                <w:szCs w:val="24"/>
                <w:lang w:val="uz-Cyrl-UZ"/>
              </w:rPr>
              <w:t>3</w:t>
            </w:r>
          </w:p>
        </w:tc>
        <w:tc>
          <w:tcPr>
            <w:tcW w:w="4729" w:type="dxa"/>
            <w:gridSpan w:val="9"/>
            <w:shd w:val="clear" w:color="auto" w:fill="DADADA"/>
          </w:tcPr>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ECTS - Kreditlar</w:t>
            </w:r>
          </w:p>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r w:rsidRPr="00B03A04">
              <w:rPr>
                <w:rFonts w:ascii="Times New Roman" w:hAnsi="Times New Roman" w:cs="Times New Roman"/>
                <w:sz w:val="24"/>
                <w:szCs w:val="24"/>
                <w:lang w:val="uz-Cyrl-UZ"/>
              </w:rPr>
              <w:t>5</w:t>
            </w:r>
          </w:p>
        </w:tc>
      </w:tr>
      <w:tr w:rsidR="00B03A04" w:rsidRPr="00541F85" w:rsidTr="007F67ED">
        <w:trPr>
          <w:trHeight w:val="247"/>
        </w:trPr>
        <w:tc>
          <w:tcPr>
            <w:tcW w:w="2246" w:type="dxa"/>
            <w:gridSpan w:val="6"/>
            <w:shd w:val="clear" w:color="auto" w:fill="DADADA"/>
          </w:tcPr>
          <w:p w:rsidR="00B03A04" w:rsidRPr="00B03A04" w:rsidRDefault="00B03A04" w:rsidP="00B03A04">
            <w:pPr>
              <w:pStyle w:val="TableParagraph"/>
              <w:spacing w:line="276" w:lineRule="auto"/>
              <w:ind w:left="0"/>
              <w:jc w:val="center"/>
              <w:rPr>
                <w:rFonts w:ascii="Times New Roman" w:hAnsi="Times New Roman" w:cs="Times New Roman"/>
                <w:i/>
                <w:sz w:val="24"/>
                <w:szCs w:val="24"/>
                <w:lang w:val="uz-Cyrl-UZ"/>
              </w:rPr>
            </w:pPr>
            <w:r w:rsidRPr="00B03A04">
              <w:rPr>
                <w:rFonts w:ascii="Times New Roman" w:hAnsi="Times New Roman" w:cs="Times New Roman"/>
                <w:b/>
                <w:sz w:val="24"/>
                <w:szCs w:val="24"/>
                <w:lang w:val="uz-Cyrl-UZ"/>
              </w:rPr>
              <w:t>Fan/modul turi</w:t>
            </w:r>
            <w:r w:rsidRPr="00B03A04">
              <w:rPr>
                <w:rFonts w:ascii="Times New Roman" w:hAnsi="Times New Roman" w:cs="Times New Roman"/>
                <w:sz w:val="24"/>
                <w:szCs w:val="24"/>
                <w:lang w:val="uz-Cyrl-UZ"/>
              </w:rPr>
              <w:t xml:space="preserve"> Majburiy</w:t>
            </w:r>
          </w:p>
        </w:tc>
        <w:tc>
          <w:tcPr>
            <w:tcW w:w="3652" w:type="dxa"/>
            <w:gridSpan w:val="4"/>
            <w:shd w:val="clear" w:color="auto" w:fill="DADADA"/>
          </w:tcPr>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Ta’lim tili</w:t>
            </w:r>
          </w:p>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r w:rsidRPr="00B03A04">
              <w:rPr>
                <w:rFonts w:ascii="Times New Roman" w:hAnsi="Times New Roman" w:cs="Times New Roman"/>
                <w:sz w:val="24"/>
                <w:szCs w:val="24"/>
                <w:lang w:val="uz-Cyrl-UZ"/>
              </w:rPr>
              <w:t>O‘zbek/rus</w:t>
            </w:r>
          </w:p>
        </w:tc>
        <w:tc>
          <w:tcPr>
            <w:tcW w:w="4729" w:type="dxa"/>
            <w:gridSpan w:val="9"/>
            <w:shd w:val="clear" w:color="auto" w:fill="DADADA"/>
          </w:tcPr>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 xml:space="preserve">Haftadagi dars soatlari </w:t>
            </w:r>
          </w:p>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lang w:val="uz-Cyrl-UZ"/>
              </w:rPr>
              <w:t>3-semestr – 4s</w:t>
            </w:r>
          </w:p>
        </w:tc>
      </w:tr>
      <w:tr w:rsidR="00B03A04" w:rsidRPr="00B03A04" w:rsidTr="007F67ED">
        <w:trPr>
          <w:trHeight w:val="423"/>
        </w:trPr>
        <w:tc>
          <w:tcPr>
            <w:tcW w:w="416" w:type="dxa"/>
            <w:gridSpan w:val="2"/>
            <w:vMerge w:val="restart"/>
            <w:shd w:val="clear" w:color="auto" w:fill="F2F2F2"/>
            <w:vAlign w:val="center"/>
          </w:tcPr>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lastRenderedPageBreak/>
              <w:t>1.</w:t>
            </w:r>
          </w:p>
        </w:tc>
        <w:tc>
          <w:tcPr>
            <w:tcW w:w="1830" w:type="dxa"/>
            <w:gridSpan w:val="4"/>
            <w:tcBorders>
              <w:bottom w:val="single" w:sz="4" w:space="0" w:color="auto"/>
            </w:tcBorders>
            <w:shd w:val="clear" w:color="auto" w:fill="F2F2F2"/>
            <w:vAlign w:val="center"/>
          </w:tcPr>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Fanning</w:t>
            </w:r>
          </w:p>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nomi</w:t>
            </w:r>
          </w:p>
        </w:tc>
        <w:tc>
          <w:tcPr>
            <w:tcW w:w="1696" w:type="dxa"/>
            <w:gridSpan w:val="2"/>
            <w:shd w:val="clear" w:color="auto" w:fill="F2F2F2"/>
            <w:vAlign w:val="center"/>
          </w:tcPr>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Auditoriya mashg‘ulotlari (soat)</w:t>
            </w:r>
          </w:p>
        </w:tc>
        <w:tc>
          <w:tcPr>
            <w:tcW w:w="1018" w:type="dxa"/>
            <w:shd w:val="clear" w:color="auto" w:fill="F2F2F2"/>
            <w:vAlign w:val="center"/>
          </w:tcPr>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Ma’ruza</w:t>
            </w:r>
          </w:p>
        </w:tc>
        <w:tc>
          <w:tcPr>
            <w:tcW w:w="938" w:type="dxa"/>
            <w:shd w:val="clear" w:color="auto" w:fill="F2F2F2"/>
            <w:vAlign w:val="center"/>
          </w:tcPr>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Amaliy (Semi-nar)</w:t>
            </w:r>
          </w:p>
        </w:tc>
        <w:tc>
          <w:tcPr>
            <w:tcW w:w="1049" w:type="dxa"/>
            <w:gridSpan w:val="2"/>
            <w:shd w:val="clear" w:color="auto" w:fill="F2F2F2"/>
            <w:vAlign w:val="center"/>
          </w:tcPr>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Labora-toriya</w:t>
            </w:r>
          </w:p>
        </w:tc>
        <w:tc>
          <w:tcPr>
            <w:tcW w:w="1387" w:type="dxa"/>
            <w:gridSpan w:val="3"/>
            <w:shd w:val="clear" w:color="auto" w:fill="F2F2F2"/>
            <w:vAlign w:val="center"/>
          </w:tcPr>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Kurs ishi (loyihasi), HGI</w:t>
            </w:r>
          </w:p>
        </w:tc>
        <w:tc>
          <w:tcPr>
            <w:tcW w:w="1275" w:type="dxa"/>
            <w:gridSpan w:val="3"/>
            <w:shd w:val="clear" w:color="auto" w:fill="F2F2F2"/>
            <w:vAlign w:val="center"/>
          </w:tcPr>
          <w:p w:rsidR="00B03A04" w:rsidRPr="00B03A04" w:rsidRDefault="00B03A04" w:rsidP="00B03A04">
            <w:pPr>
              <w:pStyle w:val="TableParagraph"/>
              <w:spacing w:line="276" w:lineRule="auto"/>
              <w:ind w:left="0"/>
              <w:jc w:val="center"/>
              <w:rPr>
                <w:rFonts w:ascii="Times New Roman" w:hAnsi="Times New Roman" w:cs="Times New Roman"/>
                <w:b/>
                <w:sz w:val="24"/>
                <w:szCs w:val="24"/>
              </w:rPr>
            </w:pPr>
            <w:r w:rsidRPr="00B03A04">
              <w:rPr>
                <w:rFonts w:ascii="Times New Roman" w:hAnsi="Times New Roman" w:cs="Times New Roman"/>
                <w:b/>
                <w:sz w:val="24"/>
                <w:szCs w:val="24"/>
                <w:lang w:val="uz-Cyrl-UZ"/>
              </w:rPr>
              <w:t>Mustaqil ta’lim (soat)</w:t>
            </w:r>
          </w:p>
        </w:tc>
        <w:tc>
          <w:tcPr>
            <w:tcW w:w="1018" w:type="dxa"/>
            <w:shd w:val="clear" w:color="auto" w:fill="F2F2F2"/>
            <w:vAlign w:val="center"/>
          </w:tcPr>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Jami yuklama</w:t>
            </w:r>
          </w:p>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(soat)</w:t>
            </w:r>
          </w:p>
        </w:tc>
      </w:tr>
      <w:tr w:rsidR="00B03A04" w:rsidRPr="00B03A04" w:rsidTr="007F67ED">
        <w:trPr>
          <w:trHeight w:val="998"/>
        </w:trPr>
        <w:tc>
          <w:tcPr>
            <w:tcW w:w="416" w:type="dxa"/>
            <w:gridSpan w:val="2"/>
            <w:vMerge/>
            <w:shd w:val="clear" w:color="auto" w:fill="F2F2F2"/>
          </w:tcPr>
          <w:p w:rsidR="00B03A04" w:rsidRPr="00B03A04" w:rsidRDefault="00B03A04" w:rsidP="00B03A04">
            <w:pPr>
              <w:pStyle w:val="TableParagraph"/>
              <w:spacing w:line="276" w:lineRule="auto"/>
              <w:jc w:val="center"/>
              <w:rPr>
                <w:rFonts w:ascii="Times New Roman" w:hAnsi="Times New Roman" w:cs="Times New Roman"/>
                <w:sz w:val="24"/>
                <w:szCs w:val="24"/>
                <w:lang w:val="uz-Cyrl-UZ"/>
              </w:rPr>
            </w:pPr>
          </w:p>
        </w:tc>
        <w:tc>
          <w:tcPr>
            <w:tcW w:w="1830" w:type="dxa"/>
            <w:gridSpan w:val="4"/>
            <w:tcBorders>
              <w:top w:val="single" w:sz="4" w:space="0" w:color="auto"/>
            </w:tcBorders>
            <w:shd w:val="clear" w:color="auto" w:fill="F2F2F2"/>
          </w:tcPr>
          <w:p w:rsidR="00B03A04" w:rsidRPr="00B03A04" w:rsidRDefault="00B03A04" w:rsidP="00B03A04">
            <w:pPr>
              <w:tabs>
                <w:tab w:val="left" w:pos="1350"/>
              </w:tabs>
              <w:spacing w:after="0"/>
              <w:jc w:val="center"/>
              <w:rPr>
                <w:rFonts w:ascii="Times New Roman" w:hAnsi="Times New Roman"/>
                <w:lang w:val="uz-Cyrl-UZ"/>
              </w:rPr>
            </w:pPr>
            <w:r w:rsidRPr="00B03A04">
              <w:rPr>
                <w:rFonts w:ascii="Times New Roman" w:hAnsi="Times New Roman"/>
                <w:lang w:val="uz-Cyrl-UZ"/>
              </w:rPr>
              <w:t>Transport vositalari tuzilishi va texnik ekspluatatsiyasi</w:t>
            </w:r>
          </w:p>
          <w:p w:rsidR="00B03A04" w:rsidRPr="00B03A04" w:rsidRDefault="00B03A04" w:rsidP="00B03A04">
            <w:pPr>
              <w:pStyle w:val="TableParagraph"/>
              <w:spacing w:line="276" w:lineRule="auto"/>
              <w:jc w:val="center"/>
              <w:rPr>
                <w:rFonts w:ascii="Times New Roman" w:hAnsi="Times New Roman" w:cs="Times New Roman"/>
                <w:sz w:val="24"/>
                <w:szCs w:val="24"/>
                <w:lang w:val="uz-Cyrl-UZ"/>
              </w:rPr>
            </w:pPr>
          </w:p>
        </w:tc>
        <w:tc>
          <w:tcPr>
            <w:tcW w:w="1696" w:type="dxa"/>
            <w:gridSpan w:val="2"/>
            <w:shd w:val="clear" w:color="auto" w:fill="F2F2F2"/>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r w:rsidRPr="00B03A04">
              <w:rPr>
                <w:rFonts w:ascii="Times New Roman" w:hAnsi="Times New Roman" w:cs="Times New Roman"/>
                <w:sz w:val="24"/>
                <w:szCs w:val="24"/>
                <w:lang w:val="uz-Cyrl-UZ"/>
              </w:rPr>
              <w:t>Jami: 60</w:t>
            </w:r>
          </w:p>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c>
          <w:tcPr>
            <w:tcW w:w="1018" w:type="dxa"/>
            <w:shd w:val="clear" w:color="auto" w:fill="F2F2F2"/>
          </w:tcPr>
          <w:p w:rsidR="00B03A04" w:rsidRPr="00B03A04" w:rsidRDefault="00B03A04" w:rsidP="00B03A04">
            <w:pPr>
              <w:pStyle w:val="TableParagraph"/>
              <w:spacing w:line="276" w:lineRule="auto"/>
              <w:jc w:val="center"/>
              <w:rPr>
                <w:rFonts w:ascii="Times New Roman" w:hAnsi="Times New Roman" w:cs="Times New Roman"/>
                <w:sz w:val="24"/>
                <w:szCs w:val="24"/>
                <w:lang w:val="uz-Cyrl-UZ"/>
              </w:rPr>
            </w:pPr>
            <w:r w:rsidRPr="00B03A04">
              <w:rPr>
                <w:rFonts w:ascii="Times New Roman" w:hAnsi="Times New Roman" w:cs="Times New Roman"/>
                <w:sz w:val="24"/>
                <w:szCs w:val="24"/>
                <w:lang w:val="uz-Cyrl-UZ"/>
              </w:rPr>
              <w:t>30</w:t>
            </w:r>
          </w:p>
          <w:p w:rsidR="00B03A04" w:rsidRPr="00B03A04" w:rsidRDefault="00B03A04" w:rsidP="00B03A04">
            <w:pPr>
              <w:pStyle w:val="TableParagraph"/>
              <w:spacing w:line="276" w:lineRule="auto"/>
              <w:jc w:val="center"/>
              <w:rPr>
                <w:rFonts w:ascii="Times New Roman" w:hAnsi="Times New Roman" w:cs="Times New Roman"/>
                <w:sz w:val="24"/>
                <w:szCs w:val="24"/>
                <w:lang w:val="uz-Cyrl-UZ"/>
              </w:rPr>
            </w:pPr>
          </w:p>
        </w:tc>
        <w:tc>
          <w:tcPr>
            <w:tcW w:w="938" w:type="dxa"/>
            <w:shd w:val="clear" w:color="auto" w:fill="F2F2F2"/>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c>
          <w:tcPr>
            <w:tcW w:w="1049" w:type="dxa"/>
            <w:gridSpan w:val="2"/>
            <w:shd w:val="clear" w:color="auto" w:fill="F2F2F2"/>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r w:rsidRPr="00B03A04">
              <w:rPr>
                <w:rFonts w:ascii="Times New Roman" w:hAnsi="Times New Roman" w:cs="Times New Roman"/>
                <w:sz w:val="24"/>
                <w:szCs w:val="24"/>
                <w:lang w:val="uz-Cyrl-UZ"/>
              </w:rPr>
              <w:t>30</w:t>
            </w:r>
          </w:p>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c>
          <w:tcPr>
            <w:tcW w:w="1387" w:type="dxa"/>
            <w:gridSpan w:val="3"/>
            <w:shd w:val="clear" w:color="auto" w:fill="F2F2F2"/>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c>
          <w:tcPr>
            <w:tcW w:w="1275" w:type="dxa"/>
            <w:gridSpan w:val="3"/>
            <w:shd w:val="clear" w:color="auto" w:fill="F2F2F2"/>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r w:rsidRPr="00B03A04">
              <w:rPr>
                <w:rFonts w:ascii="Times New Roman" w:hAnsi="Times New Roman" w:cs="Times New Roman"/>
                <w:sz w:val="24"/>
                <w:szCs w:val="24"/>
                <w:lang w:val="uz-Cyrl-UZ"/>
              </w:rPr>
              <w:t>90</w:t>
            </w:r>
          </w:p>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c>
          <w:tcPr>
            <w:tcW w:w="1018" w:type="dxa"/>
            <w:shd w:val="clear" w:color="auto" w:fill="F2F2F2"/>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150</w:t>
            </w:r>
          </w:p>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r>
      <w:tr w:rsidR="00B03A04" w:rsidRPr="00541F85" w:rsidTr="007F67ED">
        <w:trPr>
          <w:trHeight w:val="625"/>
        </w:trPr>
        <w:tc>
          <w:tcPr>
            <w:tcW w:w="416" w:type="dxa"/>
            <w:gridSpan w:val="2"/>
            <w:vMerge w:val="restart"/>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2.</w:t>
            </w:r>
          </w:p>
        </w:tc>
        <w:tc>
          <w:tcPr>
            <w:tcW w:w="10211" w:type="dxa"/>
            <w:gridSpan w:val="17"/>
            <w:shd w:val="clear" w:color="auto" w:fill="auto"/>
          </w:tcPr>
          <w:p w:rsidR="00B03A04" w:rsidRPr="00B03A04" w:rsidRDefault="00B03A04" w:rsidP="00B03A04">
            <w:pPr>
              <w:pStyle w:val="TableParagraph"/>
              <w:spacing w:line="276" w:lineRule="auto"/>
              <w:ind w:left="0"/>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 xml:space="preserve">  I. Fanning mazmuni</w:t>
            </w:r>
          </w:p>
          <w:p w:rsidR="00B03A04" w:rsidRPr="00B03A04" w:rsidRDefault="00B03A04" w:rsidP="00B03A04">
            <w:pPr>
              <w:spacing w:after="0"/>
              <w:ind w:left="170" w:right="284" w:firstLine="708"/>
              <w:jc w:val="both"/>
              <w:rPr>
                <w:rFonts w:ascii="Times New Roman" w:hAnsi="Times New Roman"/>
                <w:sz w:val="28"/>
                <w:szCs w:val="28"/>
                <w:lang w:val="uz-Cyrl-UZ"/>
              </w:rPr>
            </w:pPr>
            <w:r w:rsidRPr="00B03A04">
              <w:rPr>
                <w:rFonts w:ascii="Times New Roman" w:hAnsi="Times New Roman"/>
                <w:color w:val="000000"/>
                <w:sz w:val="28"/>
                <w:lang w:val="uz-Cyrl-UZ"/>
              </w:rPr>
              <w:t>Fanni o‘qitishdan</w:t>
            </w:r>
            <w:r w:rsidRPr="00B03A04">
              <w:rPr>
                <w:rFonts w:ascii="Times New Roman" w:hAnsi="Times New Roman"/>
                <w:bCs/>
                <w:color w:val="000000"/>
                <w:sz w:val="28"/>
                <w:lang w:val="uz-Cyrl-UZ"/>
              </w:rPr>
              <w:t xml:space="preserve"> maqsad-</w:t>
            </w:r>
            <w:r w:rsidRPr="00B03A04">
              <w:rPr>
                <w:rFonts w:ascii="Times New Roman" w:hAnsi="Times New Roman"/>
                <w:sz w:val="32"/>
                <w:szCs w:val="28"/>
                <w:lang w:val="uz-Cyrl-UZ"/>
              </w:rPr>
              <w:t xml:space="preserve">  </w:t>
            </w:r>
            <w:r w:rsidRPr="00B03A04">
              <w:rPr>
                <w:rFonts w:ascii="Times New Roman" w:hAnsi="Times New Roman"/>
                <w:sz w:val="28"/>
                <w:szCs w:val="28"/>
                <w:lang w:val="uz-Cyrl-UZ"/>
              </w:rPr>
              <w:t>talabalarda transport vositalarining tas-nifi, tuzilishi hamda muayyan ekspluatasion sharoitda effektiv ishlash imkoniyatini aniqlash va uning konstruksiyasini shu sharoitda qay darajada  moslashganligini baholash usullari bo‘yicha yo‘nalish profiliga mos bilim, ko‘nikma va malaka shakllantirishdir. Fanning asosiy vazifalari quyidagilardan iborat:</w:t>
            </w:r>
          </w:p>
          <w:p w:rsidR="00B03A04" w:rsidRPr="00B03A04" w:rsidRDefault="00B03A04" w:rsidP="00B03A04">
            <w:pPr>
              <w:spacing w:after="0"/>
              <w:ind w:left="170" w:right="284" w:firstLine="540"/>
              <w:jc w:val="both"/>
              <w:rPr>
                <w:rFonts w:ascii="Times New Roman" w:hAnsi="Times New Roman"/>
                <w:sz w:val="28"/>
                <w:szCs w:val="28"/>
                <w:lang w:val="uz-Cyrl-UZ"/>
              </w:rPr>
            </w:pPr>
            <w:r w:rsidRPr="00B03A04">
              <w:rPr>
                <w:rFonts w:ascii="Times New Roman" w:hAnsi="Times New Roman"/>
                <w:color w:val="000000"/>
                <w:sz w:val="28"/>
                <w:lang w:val="uz-Cyrl-UZ"/>
              </w:rPr>
              <w:t xml:space="preserve">Fanning vazifasi </w:t>
            </w:r>
            <w:r w:rsidRPr="00B03A04">
              <w:rPr>
                <w:rFonts w:ascii="Times New Roman" w:hAnsi="Times New Roman"/>
                <w:color w:val="000000"/>
                <w:lang w:val="uz-Cyrl-UZ"/>
              </w:rPr>
              <w:t>–</w:t>
            </w:r>
            <w:r w:rsidRPr="00B03A04">
              <w:rPr>
                <w:rFonts w:ascii="Times New Roman" w:hAnsi="Times New Roman"/>
                <w:sz w:val="28"/>
                <w:szCs w:val="28"/>
                <w:lang w:val="uz-Cyrl-UZ"/>
              </w:rPr>
              <w:t>avtomobil sanoati, transportining taraqqiyot va istiqbollari, tran-sport vositalarini turlari, qismlari, uzellari, mexanizmlari, tizimlar-ning o‘zaro joylashuvini bilish;</w:t>
            </w:r>
          </w:p>
          <w:p w:rsidR="00B03A04" w:rsidRPr="00B03A04" w:rsidRDefault="00B03A04" w:rsidP="00B03A04">
            <w:pPr>
              <w:pStyle w:val="TableParagraph"/>
              <w:spacing w:line="276" w:lineRule="auto"/>
              <w:ind w:left="0"/>
              <w:rPr>
                <w:rFonts w:ascii="Times New Roman" w:hAnsi="Times New Roman" w:cs="Times New Roman"/>
                <w:color w:val="000000"/>
                <w:sz w:val="24"/>
                <w:szCs w:val="24"/>
                <w:lang w:val="uz-Cyrl-UZ"/>
              </w:rPr>
            </w:pPr>
          </w:p>
          <w:p w:rsidR="00B03A04" w:rsidRPr="00B03A04" w:rsidRDefault="00B03A04" w:rsidP="00B03A04">
            <w:pPr>
              <w:pStyle w:val="TableParagraph"/>
              <w:spacing w:line="276" w:lineRule="auto"/>
              <w:ind w:left="0"/>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 xml:space="preserve">  II. Asosiy nazariy qism (ma’ruza mashg‘ulotlari)</w:t>
            </w:r>
          </w:p>
        </w:tc>
      </w:tr>
      <w:tr w:rsidR="00B03A04" w:rsidRPr="00B03A04" w:rsidTr="007F67ED">
        <w:trPr>
          <w:trHeight w:val="307"/>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T/r</w:t>
            </w:r>
          </w:p>
        </w:tc>
        <w:tc>
          <w:tcPr>
            <w:tcW w:w="8357" w:type="dxa"/>
            <w:gridSpan w:val="1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Ma’ruza mashg‘ulotlarining mavzulari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Soatlar</w:t>
            </w:r>
          </w:p>
        </w:tc>
      </w:tr>
      <w:tr w:rsidR="00B03A04" w:rsidRPr="00B03A04" w:rsidTr="007F67ED">
        <w:trPr>
          <w:trHeight w:val="287"/>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10211" w:type="dxa"/>
            <w:gridSpan w:val="17"/>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I</w:t>
            </w:r>
            <w:r w:rsidRPr="00B03A04">
              <w:rPr>
                <w:rFonts w:ascii="Times New Roman" w:hAnsi="Times New Roman" w:cs="Times New Roman"/>
                <w:b/>
                <w:sz w:val="24"/>
                <w:szCs w:val="24"/>
              </w:rPr>
              <w:t>II</w:t>
            </w:r>
            <w:r w:rsidRPr="00B03A04">
              <w:rPr>
                <w:rFonts w:ascii="Times New Roman" w:hAnsi="Times New Roman" w:cs="Times New Roman"/>
                <w:b/>
                <w:sz w:val="24"/>
                <w:szCs w:val="24"/>
                <w:lang w:val="uz-Cyrl-UZ"/>
              </w:rPr>
              <w:t>-semestr</w:t>
            </w:r>
          </w:p>
        </w:tc>
      </w:tr>
      <w:tr w:rsidR="00B03A04" w:rsidRPr="00B03A04" w:rsidTr="007F67ED">
        <w:trPr>
          <w:trHeight w:val="377"/>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10211" w:type="dxa"/>
            <w:gridSpan w:val="17"/>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 xml:space="preserve">1-modul. </w:t>
            </w:r>
            <w:r w:rsidRPr="00B03A04">
              <w:rPr>
                <w:rFonts w:ascii="Times New Roman" w:eastAsia="Calibri" w:hAnsi="Times New Roman" w:cs="Times New Roman"/>
                <w:b/>
                <w:sz w:val="28"/>
                <w:szCs w:val="28"/>
                <w:lang w:val="uz-Cyrl-UZ"/>
              </w:rPr>
              <w:t>Avtomobilsozlik taraqqiyoti</w:t>
            </w:r>
          </w:p>
        </w:tc>
      </w:tr>
      <w:tr w:rsidR="00B03A04" w:rsidRPr="00B03A04" w:rsidTr="007F67ED">
        <w:trPr>
          <w:trHeight w:val="315"/>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bottom w:val="single" w:sz="4" w:space="0" w:color="000000"/>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r w:rsidRPr="00B03A04">
              <w:rPr>
                <w:rFonts w:ascii="Times New Roman" w:hAnsi="Times New Roman" w:cs="Times New Roman"/>
                <w:sz w:val="24"/>
                <w:szCs w:val="24"/>
                <w:lang w:val="uz-Cyrl-UZ"/>
              </w:rPr>
              <w:t>1</w:t>
            </w:r>
          </w:p>
        </w:tc>
        <w:tc>
          <w:tcPr>
            <w:tcW w:w="8357" w:type="dxa"/>
            <w:gridSpan w:val="13"/>
            <w:tcBorders>
              <w:bottom w:val="single" w:sz="4" w:space="0" w:color="000000"/>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r w:rsidRPr="00B03A04">
              <w:rPr>
                <w:rFonts w:ascii="Times New Roman" w:hAnsi="Times New Roman" w:cs="Times New Roman"/>
                <w:b/>
                <w:sz w:val="28"/>
                <w:szCs w:val="28"/>
              </w:rPr>
              <w:t>Avtomobil sanoati va transporti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r w:rsidRPr="00B03A04">
              <w:rPr>
                <w:rFonts w:ascii="Times New Roman" w:hAnsi="Times New Roman" w:cs="Times New Roman"/>
                <w:sz w:val="24"/>
                <w:szCs w:val="24"/>
                <w:lang w:val="uz-Cyrl-UZ"/>
              </w:rPr>
              <w:t>2</w:t>
            </w:r>
          </w:p>
        </w:tc>
      </w:tr>
      <w:tr w:rsidR="00B03A04" w:rsidRPr="00B03A04" w:rsidTr="007F67ED">
        <w:trPr>
          <w:trHeight w:val="315"/>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bottom w:val="single" w:sz="4" w:space="0" w:color="000000"/>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c>
          <w:tcPr>
            <w:tcW w:w="8357" w:type="dxa"/>
            <w:gridSpan w:val="13"/>
            <w:tcBorders>
              <w:bottom w:val="single" w:sz="4" w:space="0" w:color="000000"/>
            </w:tcBorders>
            <w:shd w:val="clear" w:color="auto" w:fill="auto"/>
            <w:vAlign w:val="center"/>
          </w:tcPr>
          <w:p w:rsidR="00B03A04" w:rsidRPr="00B03A04" w:rsidRDefault="00B03A04" w:rsidP="00B03A04">
            <w:pPr>
              <w:spacing w:after="0"/>
              <w:ind w:left="284" w:right="170" w:firstLine="708"/>
              <w:jc w:val="both"/>
              <w:rPr>
                <w:rFonts w:ascii="Times New Roman" w:hAnsi="Times New Roman"/>
                <w:lang w:val="uz-Cyrl-UZ"/>
              </w:rPr>
            </w:pPr>
            <w:r w:rsidRPr="00B03A04">
              <w:rPr>
                <w:rFonts w:ascii="Times New Roman" w:hAnsi="Times New Roman"/>
                <w:lang w:val="en-US"/>
              </w:rPr>
              <w:t>Avtomobil sanoatining rivojlanish</w:t>
            </w:r>
            <w:r w:rsidRPr="00B03A04">
              <w:rPr>
                <w:rFonts w:ascii="Times New Roman" w:hAnsi="Times New Roman"/>
                <w:lang w:val="uz-Cyrl-UZ"/>
              </w:rPr>
              <w:t xml:space="preserve"> </w:t>
            </w:r>
            <w:r w:rsidRPr="00B03A04">
              <w:rPr>
                <w:rFonts w:ascii="Times New Roman" w:hAnsi="Times New Roman"/>
                <w:lang w:val="en-US"/>
              </w:rPr>
              <w:t>e</w:t>
            </w:r>
            <w:r w:rsidRPr="00B03A04">
              <w:rPr>
                <w:rFonts w:ascii="Times New Roman" w:hAnsi="Times New Roman"/>
                <w:lang w:val="uz-Cyrl-UZ"/>
              </w:rPr>
              <w:t>taplari O‘zbekistonda avtomobil</w:t>
            </w:r>
            <w:r w:rsidRPr="00B03A04">
              <w:rPr>
                <w:rFonts w:ascii="Times New Roman" w:hAnsi="Times New Roman"/>
                <w:lang w:val="en-US"/>
              </w:rPr>
              <w:t>-</w:t>
            </w:r>
            <w:r w:rsidRPr="00B03A04">
              <w:rPr>
                <w:rFonts w:ascii="Times New Roman" w:hAnsi="Times New Roman"/>
                <w:lang w:val="uz-Cyrl-UZ"/>
              </w:rPr>
              <w:t>sozlikning rivojlanish isti</w:t>
            </w:r>
            <w:r w:rsidRPr="00B03A04">
              <w:rPr>
                <w:rFonts w:ascii="Times New Roman" w:hAnsi="Times New Roman"/>
                <w:lang w:val="en-US"/>
              </w:rPr>
              <w:t>q</w:t>
            </w:r>
            <w:r w:rsidRPr="00B03A04">
              <w:rPr>
                <w:rFonts w:ascii="Times New Roman" w:hAnsi="Times New Roman"/>
                <w:lang w:val="uz-Cyrl-UZ"/>
              </w:rPr>
              <w:t xml:space="preserve">bollari. </w:t>
            </w:r>
            <w:r w:rsidRPr="00B03A04">
              <w:rPr>
                <w:rFonts w:ascii="Times New Roman" w:hAnsi="Times New Roman"/>
                <w:lang w:val="en-US"/>
              </w:rPr>
              <w:t xml:space="preserve">Avtomobil transportining respub-lika xalq xo‘jaligidagi axamiyati. Avtomobillarning tasnifi. </w:t>
            </w:r>
            <w:r w:rsidRPr="00B03A04">
              <w:rPr>
                <w:rFonts w:ascii="Times New Roman" w:hAnsi="Times New Roman"/>
              </w:rPr>
              <w:t>Avtomobil-ning umumiy tuzilishi va asosiy ko‘rsatkichlari.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r>
      <w:tr w:rsidR="00B03A04" w:rsidRPr="00B03A04" w:rsidTr="007F67ED">
        <w:trPr>
          <w:trHeight w:val="408"/>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right w:val="nil"/>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c>
          <w:tcPr>
            <w:tcW w:w="8357" w:type="dxa"/>
            <w:gridSpan w:val="13"/>
            <w:tcBorders>
              <w:left w:val="nil"/>
              <w:right w:val="nil"/>
            </w:tcBorders>
            <w:shd w:val="clear" w:color="auto" w:fill="auto"/>
            <w:vAlign w:val="center"/>
          </w:tcPr>
          <w:p w:rsidR="00B03A04" w:rsidRDefault="00B03A04" w:rsidP="00B03A04">
            <w:pPr>
              <w:spacing w:after="0" w:line="360" w:lineRule="auto"/>
              <w:ind w:left="170" w:right="284"/>
              <w:jc w:val="center"/>
              <w:rPr>
                <w:rFonts w:ascii="Times New Roman" w:eastAsia="Calibri" w:hAnsi="Times New Roman"/>
                <w:b/>
                <w:sz w:val="28"/>
                <w:szCs w:val="28"/>
                <w:lang w:val="uz-Cyrl-UZ" w:eastAsia="en-US"/>
              </w:rPr>
            </w:pPr>
          </w:p>
          <w:p w:rsidR="00B03A04" w:rsidRDefault="00B03A04" w:rsidP="00B03A04">
            <w:pPr>
              <w:spacing w:after="0" w:line="360" w:lineRule="auto"/>
              <w:ind w:left="170" w:right="284"/>
              <w:jc w:val="center"/>
              <w:rPr>
                <w:rFonts w:ascii="Times New Roman" w:eastAsia="Calibri" w:hAnsi="Times New Roman"/>
                <w:b/>
                <w:sz w:val="28"/>
                <w:szCs w:val="28"/>
                <w:lang w:val="uz-Cyrl-UZ" w:eastAsia="en-US"/>
              </w:rPr>
            </w:pPr>
          </w:p>
          <w:p w:rsidR="00B03A04" w:rsidRDefault="00B03A04" w:rsidP="00B03A04">
            <w:pPr>
              <w:spacing w:after="0" w:line="360" w:lineRule="auto"/>
              <w:ind w:left="170" w:right="284"/>
              <w:jc w:val="center"/>
              <w:rPr>
                <w:rFonts w:ascii="Times New Roman" w:eastAsia="Calibri" w:hAnsi="Times New Roman"/>
                <w:b/>
                <w:sz w:val="28"/>
                <w:szCs w:val="28"/>
                <w:lang w:val="uz-Cyrl-UZ" w:eastAsia="en-US"/>
              </w:rPr>
            </w:pPr>
          </w:p>
          <w:p w:rsidR="00B03A04" w:rsidRPr="00B03A04" w:rsidRDefault="00B03A04" w:rsidP="00B03A04">
            <w:pPr>
              <w:spacing w:after="0" w:line="360" w:lineRule="auto"/>
              <w:ind w:left="170" w:right="284"/>
              <w:jc w:val="center"/>
              <w:rPr>
                <w:rFonts w:ascii="Times New Roman" w:hAnsi="Times New Roman"/>
                <w:b/>
                <w:sz w:val="28"/>
                <w:szCs w:val="28"/>
                <w:lang w:val="uz-Cyrl-UZ"/>
              </w:rPr>
            </w:pPr>
            <w:r w:rsidRPr="00B03A04">
              <w:rPr>
                <w:rFonts w:ascii="Times New Roman" w:eastAsia="Calibri" w:hAnsi="Times New Roman"/>
                <w:b/>
                <w:sz w:val="28"/>
                <w:szCs w:val="28"/>
                <w:lang w:val="uz-Cyrl-UZ" w:eastAsia="en-US"/>
              </w:rPr>
              <w:t>2-Modul. Dvigatelning umumiy tuzilishi</w:t>
            </w:r>
          </w:p>
        </w:tc>
        <w:tc>
          <w:tcPr>
            <w:tcW w:w="1293" w:type="dxa"/>
            <w:gridSpan w:val="3"/>
            <w:tcBorders>
              <w:left w:val="nil"/>
            </w:tcBorders>
            <w:shd w:val="clear" w:color="auto" w:fill="auto"/>
            <w:vAlign w:val="center"/>
          </w:tcPr>
          <w:p w:rsidR="00B03A04" w:rsidRPr="00B03A04" w:rsidRDefault="00B03A04" w:rsidP="00B03A04">
            <w:pPr>
              <w:pStyle w:val="TableParagraph"/>
              <w:spacing w:line="276" w:lineRule="auto"/>
              <w:ind w:left="0"/>
              <w:rPr>
                <w:rFonts w:ascii="Times New Roman" w:hAnsi="Times New Roman" w:cs="Times New Roman"/>
                <w:sz w:val="24"/>
                <w:szCs w:val="24"/>
                <w:lang w:val="uz-Cyrl-UZ"/>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r w:rsidRPr="00B03A04">
              <w:rPr>
                <w:rFonts w:ascii="Times New Roman" w:hAnsi="Times New Roman" w:cs="Times New Roman"/>
                <w:sz w:val="24"/>
                <w:szCs w:val="24"/>
                <w:lang w:val="uz-Cyrl-UZ"/>
              </w:rPr>
              <w:t>2</w:t>
            </w:r>
          </w:p>
        </w:tc>
        <w:tc>
          <w:tcPr>
            <w:tcW w:w="8357" w:type="dxa"/>
            <w:gridSpan w:val="1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r w:rsidRPr="00B03A04">
              <w:rPr>
                <w:rFonts w:ascii="Times New Roman" w:hAnsi="Times New Roman" w:cs="Times New Roman"/>
                <w:b/>
                <w:sz w:val="28"/>
                <w:szCs w:val="28"/>
              </w:rPr>
              <w:t>Ichki yonuv dvigatellari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r w:rsidRPr="00B03A04">
              <w:rPr>
                <w:rFonts w:ascii="Times New Roman" w:hAnsi="Times New Roman" w:cs="Times New Roman"/>
                <w:sz w:val="24"/>
                <w:szCs w:val="24"/>
                <w:lang w:val="uz-Cyrl-UZ"/>
              </w:rPr>
              <w:t>2</w:t>
            </w:r>
          </w:p>
        </w:tc>
      </w:tr>
      <w:tr w:rsidR="00B03A04" w:rsidRPr="00541F85"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c>
          <w:tcPr>
            <w:tcW w:w="8357" w:type="dxa"/>
            <w:gridSpan w:val="13"/>
            <w:shd w:val="clear" w:color="auto" w:fill="auto"/>
            <w:vAlign w:val="center"/>
          </w:tcPr>
          <w:p w:rsidR="00B03A04" w:rsidRPr="00B03A04" w:rsidRDefault="00B03A04" w:rsidP="00B03A04">
            <w:pPr>
              <w:spacing w:after="0"/>
              <w:ind w:left="284" w:right="170"/>
              <w:jc w:val="both"/>
              <w:rPr>
                <w:rFonts w:ascii="Times New Roman" w:hAnsi="Times New Roman"/>
                <w:sz w:val="32"/>
                <w:lang w:val="uz-Cyrl-UZ"/>
              </w:rPr>
            </w:pPr>
            <w:r w:rsidRPr="00B03A04">
              <w:rPr>
                <w:rFonts w:ascii="Times New Roman" w:hAnsi="Times New Roman"/>
                <w:lang w:val="uz-Cyrl-UZ"/>
              </w:rPr>
              <w:t xml:space="preserve">Dvigatelning vazifasi, asosiy parametrlari. Ikki va to‘rt taktli porshenli ichki yonuv dvigatellarning umumiy tuzilishi. </w:t>
            </w:r>
            <w:r w:rsidRPr="00B03A04">
              <w:rPr>
                <w:rFonts w:ascii="Times New Roman" w:hAnsi="Times New Roman"/>
                <w:lang w:val="en-US"/>
              </w:rPr>
              <w:t>Ko‘p silindrli dvigatellar va ularning ishlash tartibi. Rotorli va gaz trubinali dvigatellar</w:t>
            </w:r>
            <w:r w:rsidRPr="00B03A04">
              <w:rPr>
                <w:rFonts w:ascii="Times New Roman" w:hAnsi="Times New Roman"/>
                <w:sz w:val="32"/>
                <w:lang w:val="en-US"/>
              </w:rPr>
              <w:t>.</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3</w:t>
            </w:r>
          </w:p>
        </w:tc>
        <w:tc>
          <w:tcPr>
            <w:tcW w:w="8357" w:type="dxa"/>
            <w:gridSpan w:val="1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r w:rsidRPr="00B03A04">
              <w:rPr>
                <w:rFonts w:ascii="Times New Roman" w:hAnsi="Times New Roman" w:cs="Times New Roman"/>
                <w:b/>
                <w:sz w:val="28"/>
                <w:szCs w:val="28"/>
                <w:lang w:val="uz-Cyrl-UZ"/>
              </w:rPr>
              <w:t>Krivoship-shatun mexanizmi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shd w:val="clear" w:color="auto" w:fill="auto"/>
            <w:vAlign w:val="center"/>
          </w:tcPr>
          <w:p w:rsidR="00B03A04" w:rsidRPr="00B03A04" w:rsidRDefault="00B03A04" w:rsidP="00B03A04">
            <w:pPr>
              <w:spacing w:after="0"/>
              <w:ind w:left="170" w:right="170" w:firstLine="708"/>
              <w:jc w:val="both"/>
              <w:rPr>
                <w:rFonts w:ascii="Times New Roman" w:hAnsi="Times New Roman"/>
              </w:rPr>
            </w:pPr>
            <w:r w:rsidRPr="00B03A04">
              <w:rPr>
                <w:rFonts w:ascii="Times New Roman" w:hAnsi="Times New Roman"/>
                <w:lang w:val="uz-Cyrl-UZ"/>
              </w:rPr>
              <w:t xml:space="preserve">Gaz taqsimlash mexanizmining (GTM) vazifasi, ishlash prinsipi, GTMning turlari, detallarining tuzilishi, konstruksiyasi, ishlatilgan materiallar. </w:t>
            </w:r>
            <w:r w:rsidRPr="00B03A04">
              <w:rPr>
                <w:rFonts w:ascii="Times New Roman" w:hAnsi="Times New Roman"/>
              </w:rPr>
              <w:t>GTM fazasining diagrammasi. Gidrokompensator.</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4</w:t>
            </w:r>
          </w:p>
        </w:tc>
        <w:tc>
          <w:tcPr>
            <w:tcW w:w="8357" w:type="dxa"/>
            <w:gridSpan w:val="13"/>
            <w:shd w:val="clear" w:color="auto" w:fill="auto"/>
            <w:vAlign w:val="center"/>
          </w:tcPr>
          <w:p w:rsidR="00B03A04" w:rsidRPr="00B03A04" w:rsidRDefault="00B03A04" w:rsidP="00B03A04">
            <w:pPr>
              <w:pStyle w:val="TableParagraph"/>
              <w:spacing w:line="276" w:lineRule="auto"/>
              <w:ind w:left="170" w:right="170"/>
              <w:jc w:val="center"/>
              <w:rPr>
                <w:rFonts w:ascii="Times New Roman" w:hAnsi="Times New Roman" w:cs="Times New Roman"/>
                <w:b/>
                <w:sz w:val="28"/>
                <w:szCs w:val="28"/>
                <w:lang w:val="uz-Cyrl-UZ"/>
              </w:rPr>
            </w:pPr>
            <w:r w:rsidRPr="00B03A04">
              <w:rPr>
                <w:rFonts w:ascii="Times New Roman" w:hAnsi="Times New Roman" w:cs="Times New Roman"/>
                <w:b/>
                <w:sz w:val="28"/>
                <w:szCs w:val="28"/>
                <w:lang w:val="uz-Cyrl-UZ"/>
              </w:rPr>
              <w:t>Gaz taqsimlash mexanizmi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shd w:val="clear" w:color="auto" w:fill="auto"/>
            <w:vAlign w:val="center"/>
          </w:tcPr>
          <w:p w:rsidR="00B03A04" w:rsidRPr="00B03A04" w:rsidRDefault="00B03A04" w:rsidP="00B03A04">
            <w:pPr>
              <w:pStyle w:val="TableParagraph"/>
              <w:spacing w:line="276" w:lineRule="auto"/>
              <w:ind w:left="170" w:right="170"/>
              <w:jc w:val="center"/>
              <w:rPr>
                <w:rFonts w:ascii="Times New Roman" w:hAnsi="Times New Roman" w:cs="Times New Roman"/>
                <w:b/>
                <w:sz w:val="28"/>
                <w:szCs w:val="28"/>
                <w:lang w:val="uz-Cyrl-UZ"/>
              </w:rPr>
            </w:pPr>
            <w:r w:rsidRPr="00B03A04">
              <w:rPr>
                <w:rFonts w:ascii="Times New Roman" w:hAnsi="Times New Roman" w:cs="Times New Roman"/>
                <w:sz w:val="24"/>
                <w:szCs w:val="24"/>
                <w:lang w:val="uz-Cyrl-UZ"/>
              </w:rPr>
              <w:t xml:space="preserve">Gaz taqsimlash mexanizmining (GTM) vazifasi, ishlash prinsipi, GTMning turlari, detallarining tuzilishi, konstruksiyasi, ishlatilgan materiallar. </w:t>
            </w:r>
            <w:r w:rsidRPr="00B03A04">
              <w:rPr>
                <w:rFonts w:ascii="Times New Roman" w:hAnsi="Times New Roman" w:cs="Times New Roman"/>
                <w:sz w:val="24"/>
                <w:szCs w:val="24"/>
              </w:rPr>
              <w:t>GTM fazasining diagrammasi. Gidrokompensator.</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5</w:t>
            </w:r>
          </w:p>
        </w:tc>
        <w:tc>
          <w:tcPr>
            <w:tcW w:w="8357" w:type="dxa"/>
            <w:gridSpan w:val="13"/>
            <w:shd w:val="clear" w:color="auto" w:fill="auto"/>
            <w:vAlign w:val="center"/>
          </w:tcPr>
          <w:p w:rsidR="00B03A04" w:rsidRPr="00B03A04" w:rsidRDefault="00B03A04" w:rsidP="00B03A04">
            <w:pPr>
              <w:pStyle w:val="TableParagraph"/>
              <w:spacing w:line="276" w:lineRule="auto"/>
              <w:ind w:left="170" w:right="170"/>
              <w:jc w:val="center"/>
              <w:rPr>
                <w:rFonts w:ascii="Times New Roman" w:hAnsi="Times New Roman" w:cs="Times New Roman"/>
                <w:b/>
                <w:sz w:val="28"/>
                <w:szCs w:val="28"/>
                <w:lang w:val="uz-Cyrl-UZ"/>
              </w:rPr>
            </w:pPr>
            <w:r w:rsidRPr="00B03A04">
              <w:rPr>
                <w:rFonts w:ascii="Times New Roman" w:hAnsi="Times New Roman" w:cs="Times New Roman"/>
                <w:b/>
                <w:sz w:val="28"/>
                <w:szCs w:val="28"/>
              </w:rPr>
              <w:t>Sov</w:t>
            </w:r>
            <w:r w:rsidRPr="00B03A04">
              <w:rPr>
                <w:rFonts w:ascii="Times New Roman" w:hAnsi="Times New Roman" w:cs="Times New Roman"/>
                <w:b/>
                <w:sz w:val="28"/>
                <w:szCs w:val="28"/>
                <w:lang w:val="uz-Cyrl-UZ"/>
              </w:rPr>
              <w:t>i</w:t>
            </w:r>
            <w:r w:rsidRPr="00B03A04">
              <w:rPr>
                <w:rFonts w:ascii="Times New Roman" w:hAnsi="Times New Roman" w:cs="Times New Roman"/>
                <w:b/>
                <w:sz w:val="28"/>
                <w:szCs w:val="28"/>
              </w:rPr>
              <w:t>tish tizimi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shd w:val="clear" w:color="auto" w:fill="auto"/>
            <w:vAlign w:val="center"/>
          </w:tcPr>
          <w:p w:rsidR="00B03A04" w:rsidRPr="00B03A04" w:rsidRDefault="00B03A04" w:rsidP="00B03A04">
            <w:pPr>
              <w:spacing w:after="0"/>
              <w:ind w:left="170" w:right="170" w:firstLine="708"/>
              <w:jc w:val="both"/>
              <w:rPr>
                <w:rFonts w:ascii="Times New Roman" w:hAnsi="Times New Roman"/>
              </w:rPr>
            </w:pPr>
            <w:r w:rsidRPr="00B03A04">
              <w:rPr>
                <w:rFonts w:ascii="Times New Roman" w:hAnsi="Times New Roman"/>
                <w:lang w:val="en-US"/>
              </w:rPr>
              <w:t xml:space="preserve">Sovutish tizimining vazifasi, ishlash prinsipi, detallarining konstruksiyasi. Termostat va uning turlari. Ochiq va yopiq sovutish sistemasi. Radiator qopqog‘i radiator va uning turlari. </w:t>
            </w:r>
            <w:r w:rsidRPr="00B03A04">
              <w:rPr>
                <w:rFonts w:ascii="Times New Roman" w:hAnsi="Times New Roman"/>
              </w:rPr>
              <w:t>Suv nasosi.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6</w:t>
            </w:r>
          </w:p>
        </w:tc>
        <w:tc>
          <w:tcPr>
            <w:tcW w:w="8357" w:type="dxa"/>
            <w:gridSpan w:val="13"/>
            <w:shd w:val="clear" w:color="auto" w:fill="auto"/>
            <w:vAlign w:val="center"/>
          </w:tcPr>
          <w:p w:rsidR="00B03A04" w:rsidRPr="00B03A04" w:rsidRDefault="00B03A04" w:rsidP="00B03A04">
            <w:pPr>
              <w:pStyle w:val="TableParagraph"/>
              <w:spacing w:line="276" w:lineRule="auto"/>
              <w:ind w:left="170" w:right="170"/>
              <w:jc w:val="center"/>
              <w:rPr>
                <w:rFonts w:ascii="Times New Roman" w:hAnsi="Times New Roman" w:cs="Times New Roman"/>
                <w:b/>
                <w:sz w:val="28"/>
                <w:szCs w:val="28"/>
                <w:lang w:val="uz-Cyrl-UZ"/>
              </w:rPr>
            </w:pPr>
            <w:r w:rsidRPr="00B03A04">
              <w:rPr>
                <w:rFonts w:ascii="Times New Roman" w:hAnsi="Times New Roman" w:cs="Times New Roman"/>
                <w:b/>
                <w:sz w:val="28"/>
                <w:szCs w:val="28"/>
              </w:rPr>
              <w:t>Moylash tizimi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shd w:val="clear" w:color="auto" w:fill="auto"/>
            <w:vAlign w:val="center"/>
          </w:tcPr>
          <w:p w:rsidR="00B03A04" w:rsidRPr="00B03A04" w:rsidRDefault="00B03A04" w:rsidP="00B03A04">
            <w:pPr>
              <w:spacing w:after="0"/>
              <w:ind w:left="170" w:right="170" w:firstLine="708"/>
              <w:jc w:val="both"/>
              <w:rPr>
                <w:rFonts w:ascii="Times New Roman" w:hAnsi="Times New Roman"/>
                <w:lang w:val="uz-Cyrl-UZ"/>
              </w:rPr>
            </w:pPr>
            <w:r w:rsidRPr="00B03A04">
              <w:rPr>
                <w:rFonts w:ascii="Times New Roman" w:hAnsi="Times New Roman"/>
                <w:lang w:val="en-US"/>
              </w:rPr>
              <w:t xml:space="preserve">Moylash tizimining vazifasi. Moylash usullari. Moylash tizimining ishlash sxemasi va qismlarining konstruksiyasi. </w:t>
            </w:r>
            <w:r w:rsidRPr="00B03A04">
              <w:rPr>
                <w:rFonts w:ascii="Times New Roman" w:hAnsi="Times New Roman"/>
              </w:rPr>
              <w:t>Moy filtrlari, moy nasosi, karter bo‘shlig‘ini shamollatish.</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7</w:t>
            </w:r>
          </w:p>
        </w:tc>
        <w:tc>
          <w:tcPr>
            <w:tcW w:w="8357" w:type="dxa"/>
            <w:gridSpan w:val="13"/>
            <w:shd w:val="clear" w:color="auto" w:fill="auto"/>
            <w:vAlign w:val="center"/>
          </w:tcPr>
          <w:p w:rsidR="00B03A04" w:rsidRPr="00B03A04" w:rsidRDefault="00B03A04" w:rsidP="00B03A04">
            <w:pPr>
              <w:pStyle w:val="TableParagraph"/>
              <w:spacing w:line="276" w:lineRule="auto"/>
              <w:ind w:left="170" w:right="170"/>
              <w:jc w:val="center"/>
              <w:rPr>
                <w:rFonts w:ascii="Times New Roman" w:hAnsi="Times New Roman" w:cs="Times New Roman"/>
                <w:b/>
                <w:sz w:val="28"/>
                <w:szCs w:val="28"/>
                <w:lang w:val="uz-Cyrl-UZ"/>
              </w:rPr>
            </w:pPr>
            <w:r w:rsidRPr="00B03A04">
              <w:rPr>
                <w:rFonts w:ascii="Times New Roman" w:hAnsi="Times New Roman" w:cs="Times New Roman"/>
                <w:b/>
                <w:sz w:val="28"/>
                <w:szCs w:val="28"/>
                <w:lang w:val="uz-Cyrl-UZ"/>
              </w:rPr>
              <w:t>Benzinli dvigatellarning ta’minlash tizimi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541F85"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shd w:val="clear" w:color="auto" w:fill="auto"/>
            <w:vAlign w:val="center"/>
          </w:tcPr>
          <w:p w:rsidR="00B03A04" w:rsidRPr="00B03A04" w:rsidRDefault="00B03A04" w:rsidP="00B03A04">
            <w:pPr>
              <w:spacing w:after="0"/>
              <w:ind w:left="170" w:right="170"/>
              <w:jc w:val="both"/>
              <w:rPr>
                <w:rFonts w:ascii="Times New Roman" w:hAnsi="Times New Roman"/>
                <w:lang w:val="uz-Cyrl-UZ"/>
              </w:rPr>
            </w:pPr>
            <w:r w:rsidRPr="00B03A04">
              <w:rPr>
                <w:rFonts w:ascii="Times New Roman" w:hAnsi="Times New Roman"/>
                <w:lang w:val="en-US"/>
              </w:rPr>
              <w:t xml:space="preserve">Karbyuratorli dvigatel ta’minlash tizimining vazifasi, sxemasi, umumiy tuzilishi, ishlashi. Yonilg‘i nasosi, filtrlar, yonuvchi aralashma. </w:t>
            </w:r>
            <w:r w:rsidRPr="00B03A04">
              <w:rPr>
                <w:rFonts w:ascii="Times New Roman" w:hAnsi="Times New Roman"/>
                <w:lang w:val="uz-Cyrl-UZ"/>
              </w:rPr>
              <w:t xml:space="preserve">Benzinni purkash tizimlarining tuzilishi, ishlash prinsipi. Qismlarining vazifalari. </w:t>
            </w:r>
          </w:p>
          <w:p w:rsidR="00B03A04" w:rsidRPr="00B03A04" w:rsidRDefault="00B03A04" w:rsidP="00B03A04">
            <w:pPr>
              <w:spacing w:after="0"/>
              <w:ind w:left="170" w:right="170"/>
              <w:jc w:val="both"/>
              <w:rPr>
                <w:rFonts w:ascii="Times New Roman" w:hAnsi="Times New Roman"/>
                <w:lang w:val="uz-Cyrl-UZ"/>
              </w:rPr>
            </w:pPr>
            <w:r w:rsidRPr="00B03A04">
              <w:rPr>
                <w:rFonts w:ascii="Times New Roman" w:hAnsi="Times New Roman"/>
                <w:lang w:val="uz-Cyrl-UZ"/>
              </w:rPr>
              <w:tab/>
              <w:t xml:space="preserve">Gaz ballonli avtomobillar dvigatelining ta’minlash tizimi. Siqilgan va suyultirilgan gazlarning asosiy xususiyatlari. Siqilgan va suyultirilgan gazlar bilan ta’minlashda qo‘llaniladigan asosiy jixozlar, ularni joylashish sxemasi. </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bottom w:val="single" w:sz="4" w:space="0" w:color="000000"/>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8</w:t>
            </w:r>
          </w:p>
        </w:tc>
        <w:tc>
          <w:tcPr>
            <w:tcW w:w="8357" w:type="dxa"/>
            <w:gridSpan w:val="13"/>
            <w:tcBorders>
              <w:bottom w:val="single" w:sz="4" w:space="0" w:color="000000"/>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b/>
                <w:sz w:val="28"/>
                <w:szCs w:val="28"/>
                <w:lang w:val="uz-Cyrl-UZ"/>
              </w:rPr>
            </w:pPr>
            <w:r w:rsidRPr="00B03A04">
              <w:rPr>
                <w:rFonts w:ascii="Times New Roman" w:hAnsi="Times New Roman" w:cs="Times New Roman"/>
                <w:b/>
                <w:sz w:val="28"/>
                <w:szCs w:val="28"/>
                <w:lang w:val="uz-Cyrl-UZ"/>
              </w:rPr>
              <w:t>Dizel dvigatelining ta’minlash tizimi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541F85"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bottom w:val="single" w:sz="4" w:space="0" w:color="000000"/>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tcBorders>
              <w:bottom w:val="single" w:sz="4" w:space="0" w:color="000000"/>
            </w:tcBorders>
            <w:shd w:val="clear" w:color="auto" w:fill="auto"/>
            <w:vAlign w:val="center"/>
          </w:tcPr>
          <w:p w:rsidR="00B03A04" w:rsidRPr="00B03A04" w:rsidRDefault="00B03A04" w:rsidP="00B03A04">
            <w:pPr>
              <w:pStyle w:val="TableParagraph"/>
              <w:spacing w:line="276" w:lineRule="auto"/>
              <w:ind w:left="284" w:right="170"/>
              <w:jc w:val="both"/>
              <w:rPr>
                <w:rFonts w:ascii="Times New Roman" w:hAnsi="Times New Roman" w:cs="Times New Roman"/>
                <w:b/>
                <w:sz w:val="28"/>
                <w:szCs w:val="28"/>
                <w:lang w:val="uz-Cyrl-UZ"/>
              </w:rPr>
            </w:pPr>
            <w:r w:rsidRPr="00B03A04">
              <w:rPr>
                <w:rFonts w:ascii="Times New Roman" w:hAnsi="Times New Roman" w:cs="Times New Roman"/>
                <w:sz w:val="24"/>
                <w:szCs w:val="24"/>
                <w:lang w:val="uz-Cyrl-UZ"/>
              </w:rPr>
              <w:t xml:space="preserve">        Dizel dvigateli ta’minlash tizimining tuzilishi. </w:t>
            </w:r>
            <w:r w:rsidRPr="00B03A04">
              <w:rPr>
                <w:rFonts w:ascii="Times New Roman" w:hAnsi="Times New Roman" w:cs="Times New Roman"/>
                <w:sz w:val="24"/>
                <w:szCs w:val="24"/>
              </w:rPr>
              <w:t xml:space="preserve">Yonilg‘i xaydash nasosi. Tozalagich filtrlar. Yuqori bosimli nasos, forsunkalar. Konstruksiyasi va ishlash prinsiplari. Tirsakli val aylanishlar sonini rostlagich. Yonilg‘i purkalishini ilgarilatish avtomatik muftasi. </w:t>
            </w:r>
            <w:r w:rsidRPr="00B03A04">
              <w:rPr>
                <w:rFonts w:ascii="Times New Roman" w:hAnsi="Times New Roman" w:cs="Times New Roman"/>
                <w:sz w:val="24"/>
                <w:szCs w:val="24"/>
                <w:lang w:val="uz-Cyrl-UZ"/>
              </w:rPr>
              <w:t xml:space="preserve">Zamonaviy </w:t>
            </w:r>
            <w:r w:rsidRPr="00B03A04">
              <w:rPr>
                <w:rFonts w:ascii="Times New Roman" w:hAnsi="Times New Roman" w:cs="Times New Roman"/>
                <w:sz w:val="24"/>
                <w:szCs w:val="24"/>
              </w:rPr>
              <w:t xml:space="preserve">“Common Rail” </w:t>
            </w:r>
            <w:r w:rsidRPr="00B03A04">
              <w:rPr>
                <w:rFonts w:ascii="Times New Roman" w:hAnsi="Times New Roman" w:cs="Times New Roman"/>
                <w:sz w:val="24"/>
                <w:szCs w:val="24"/>
                <w:lang w:val="uz-Cyrl-UZ"/>
              </w:rPr>
              <w:t>dizel purkash tizimining tuzilishi va ishlashi.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right w:val="nil"/>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tcBorders>
              <w:left w:val="nil"/>
              <w:right w:val="nil"/>
            </w:tcBorders>
            <w:shd w:val="clear" w:color="auto" w:fill="auto"/>
            <w:vAlign w:val="center"/>
          </w:tcPr>
          <w:p w:rsidR="00B03A04" w:rsidRPr="00B03A04" w:rsidRDefault="00B03A04" w:rsidP="00B03A04">
            <w:pPr>
              <w:spacing w:after="0" w:line="480" w:lineRule="auto"/>
              <w:ind w:left="170" w:right="284"/>
              <w:jc w:val="center"/>
              <w:rPr>
                <w:rFonts w:ascii="Times New Roman" w:hAnsi="Times New Roman"/>
                <w:b/>
                <w:sz w:val="28"/>
                <w:szCs w:val="28"/>
                <w:lang w:val="uz-Cyrl-UZ"/>
              </w:rPr>
            </w:pPr>
            <w:r w:rsidRPr="00B03A04">
              <w:rPr>
                <w:rFonts w:ascii="Times New Roman" w:hAnsi="Times New Roman"/>
                <w:b/>
                <w:sz w:val="28"/>
                <w:szCs w:val="28"/>
                <w:lang w:val="uz-Cyrl-UZ"/>
              </w:rPr>
              <w:t>3-modul. Transmissiya</w:t>
            </w:r>
          </w:p>
        </w:tc>
        <w:tc>
          <w:tcPr>
            <w:tcW w:w="1293" w:type="dxa"/>
            <w:gridSpan w:val="3"/>
            <w:tcBorders>
              <w:left w:val="nil"/>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9</w:t>
            </w:r>
          </w:p>
        </w:tc>
        <w:tc>
          <w:tcPr>
            <w:tcW w:w="8357" w:type="dxa"/>
            <w:gridSpan w:val="1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b/>
                <w:sz w:val="28"/>
                <w:szCs w:val="28"/>
                <w:lang w:val="uz-Cyrl-UZ"/>
              </w:rPr>
            </w:pPr>
            <w:r w:rsidRPr="00B03A04">
              <w:rPr>
                <w:rFonts w:ascii="Times New Roman" w:eastAsia="Calibri" w:hAnsi="Times New Roman" w:cs="Times New Roman"/>
                <w:b/>
                <w:sz w:val="28"/>
                <w:szCs w:val="28"/>
                <w:lang w:val="uz-Cyrl-UZ"/>
              </w:rPr>
              <w:t xml:space="preserve">Transmissiya. </w:t>
            </w:r>
            <w:r w:rsidRPr="00B03A04">
              <w:rPr>
                <w:rFonts w:ascii="Times New Roman" w:hAnsi="Times New Roman" w:cs="Times New Roman"/>
                <w:b/>
                <w:sz w:val="28"/>
                <w:szCs w:val="28"/>
                <w:lang w:val="uz-Cyrl-UZ"/>
              </w:rPr>
              <w:t>Ilashish muftasi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541F85"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shd w:val="clear" w:color="auto" w:fill="auto"/>
            <w:vAlign w:val="center"/>
          </w:tcPr>
          <w:p w:rsidR="00B03A04" w:rsidRPr="00B03A04" w:rsidRDefault="00B03A04" w:rsidP="00B03A04">
            <w:pPr>
              <w:pStyle w:val="TableParagraph"/>
              <w:spacing w:line="276" w:lineRule="auto"/>
              <w:ind w:left="284" w:right="170"/>
              <w:jc w:val="both"/>
              <w:rPr>
                <w:rFonts w:ascii="Times New Roman" w:eastAsia="Calibri" w:hAnsi="Times New Roman" w:cs="Times New Roman"/>
                <w:b/>
                <w:sz w:val="28"/>
                <w:szCs w:val="28"/>
                <w:lang w:val="uz-Cyrl-UZ"/>
              </w:rPr>
            </w:pPr>
            <w:r w:rsidRPr="00B03A04">
              <w:rPr>
                <w:rFonts w:ascii="Times New Roman" w:hAnsi="Times New Roman" w:cs="Times New Roman"/>
                <w:sz w:val="24"/>
                <w:szCs w:val="24"/>
                <w:lang w:val="uz-Cyrl-UZ"/>
              </w:rPr>
              <w:t xml:space="preserve">          Ilashish muftasining vazifasi, turlari. Asosiy qismlari (friksion, gidravlik, elektromagnitli). Friksion ilashish muftasining konstruksiyasi. Ishlashi. Ilashish muftasi yuritmalari. Ilashish muftasi yuritmasining kuchaytirgichlari.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10</w:t>
            </w:r>
          </w:p>
        </w:tc>
        <w:tc>
          <w:tcPr>
            <w:tcW w:w="8357" w:type="dxa"/>
            <w:gridSpan w:val="1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b/>
                <w:sz w:val="28"/>
                <w:szCs w:val="28"/>
                <w:lang w:val="uz-Cyrl-UZ"/>
              </w:rPr>
            </w:pPr>
            <w:r w:rsidRPr="00B03A04">
              <w:rPr>
                <w:rFonts w:ascii="Times New Roman" w:hAnsi="Times New Roman" w:cs="Times New Roman"/>
                <w:b/>
                <w:sz w:val="28"/>
                <w:szCs w:val="28"/>
                <w:lang w:val="uz-Cyrl-UZ"/>
              </w:rPr>
              <w:t>Uzatmalar va taqsimlash qutilari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shd w:val="clear" w:color="auto" w:fill="auto"/>
            <w:vAlign w:val="center"/>
          </w:tcPr>
          <w:p w:rsidR="00B03A04" w:rsidRPr="00B03A04" w:rsidRDefault="00B03A04" w:rsidP="00B03A04">
            <w:pPr>
              <w:spacing w:after="0"/>
              <w:ind w:left="284" w:right="170" w:firstLine="709"/>
              <w:jc w:val="both"/>
              <w:rPr>
                <w:rFonts w:ascii="Times New Roman" w:hAnsi="Times New Roman"/>
                <w:lang w:val="en-US"/>
              </w:rPr>
            </w:pPr>
            <w:r w:rsidRPr="00B03A04">
              <w:rPr>
                <w:rFonts w:ascii="Times New Roman" w:hAnsi="Times New Roman"/>
                <w:lang w:val="uz-Cyrl-UZ"/>
              </w:rPr>
              <w:t xml:space="preserve">Uzatmalar qutisi. </w:t>
            </w:r>
            <w:r w:rsidRPr="00B03A04">
              <w:rPr>
                <w:rFonts w:ascii="Times New Roman" w:hAnsi="Times New Roman"/>
                <w:lang w:val="en-US"/>
              </w:rPr>
              <w:t xml:space="preserve">Vazifasi, turlari. (pog‘onali, ikki va uch vali) uzatmalar qutisining konstruksiyasi va ishlash prinsipi. Sinxronizator. </w:t>
            </w:r>
          </w:p>
          <w:p w:rsidR="00B03A04" w:rsidRPr="00B03A04" w:rsidRDefault="00B03A04" w:rsidP="00B03A04">
            <w:pPr>
              <w:spacing w:after="0"/>
              <w:ind w:left="284" w:right="170" w:firstLine="709"/>
              <w:jc w:val="both"/>
              <w:rPr>
                <w:rFonts w:ascii="Times New Roman" w:hAnsi="Times New Roman"/>
                <w:lang w:val="uz-Cyrl-UZ"/>
              </w:rPr>
            </w:pPr>
            <w:r w:rsidRPr="00B03A04">
              <w:rPr>
                <w:rFonts w:ascii="Times New Roman" w:hAnsi="Times New Roman"/>
                <w:lang w:val="en-US"/>
              </w:rPr>
              <w:t xml:space="preserve">Taqsimlash qutisi. Vazifasi, uning turlari. Taqsimlash qutisining konstruksiyasi va ishlash prinsipi. </w:t>
            </w:r>
            <w:r w:rsidRPr="00B03A04">
              <w:rPr>
                <w:rFonts w:ascii="Times New Roman" w:hAnsi="Times New Roman"/>
              </w:rPr>
              <w:t>Fiksator, qulflarning vazifalari, ishlash prinsipi.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11</w:t>
            </w:r>
          </w:p>
        </w:tc>
        <w:tc>
          <w:tcPr>
            <w:tcW w:w="8357" w:type="dxa"/>
            <w:gridSpan w:val="1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b/>
                <w:sz w:val="28"/>
                <w:szCs w:val="28"/>
                <w:lang w:val="uz-Cyrl-UZ"/>
              </w:rPr>
            </w:pPr>
            <w:r w:rsidRPr="00B03A04">
              <w:rPr>
                <w:rFonts w:ascii="Times New Roman" w:hAnsi="Times New Roman" w:cs="Times New Roman"/>
                <w:b/>
                <w:sz w:val="28"/>
                <w:szCs w:val="28"/>
              </w:rPr>
              <w:t xml:space="preserve">Kardanli </w:t>
            </w:r>
            <w:r w:rsidRPr="00B03A04">
              <w:rPr>
                <w:rFonts w:ascii="Times New Roman" w:hAnsi="Times New Roman" w:cs="Times New Roman"/>
                <w:b/>
                <w:sz w:val="28"/>
                <w:szCs w:val="28"/>
                <w:lang w:val="uz-Cyrl-UZ"/>
              </w:rPr>
              <w:t>uzatma</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shd w:val="clear" w:color="auto" w:fill="auto"/>
            <w:vAlign w:val="center"/>
          </w:tcPr>
          <w:p w:rsidR="00B03A04" w:rsidRPr="00B03A04" w:rsidRDefault="00B03A04" w:rsidP="00B03A04">
            <w:pPr>
              <w:spacing w:after="0"/>
              <w:ind w:left="284" w:right="170" w:firstLine="709"/>
              <w:jc w:val="both"/>
              <w:rPr>
                <w:rFonts w:ascii="Times New Roman" w:hAnsi="Times New Roman"/>
              </w:rPr>
            </w:pPr>
            <w:r w:rsidRPr="00B03A04">
              <w:rPr>
                <w:rFonts w:ascii="Times New Roman" w:hAnsi="Times New Roman"/>
                <w:lang w:val="en-US"/>
              </w:rPr>
              <w:t xml:space="preserve">Kardanli uzatma. Vazifasi, umumiy tuzilishi. Burchak tezliklari bir xil bo‘lgan va bir xil bo‘lmagan kardan sharnirlari. </w:t>
            </w:r>
            <w:r w:rsidRPr="00B03A04">
              <w:rPr>
                <w:rFonts w:ascii="Times New Roman" w:hAnsi="Times New Roman"/>
              </w:rPr>
              <w:t xml:space="preserve">Konstruksiyasi va ishlash prinsipi. Shlisali birikma. </w:t>
            </w:r>
          </w:p>
          <w:p w:rsidR="00B03A04" w:rsidRPr="00B03A04" w:rsidRDefault="00B03A04" w:rsidP="00B03A04">
            <w:pPr>
              <w:spacing w:after="0"/>
              <w:ind w:left="284" w:right="170" w:firstLine="709"/>
              <w:jc w:val="both"/>
              <w:rPr>
                <w:rFonts w:ascii="Times New Roman" w:hAnsi="Times New Roman"/>
              </w:rPr>
            </w:pP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bottom w:val="single" w:sz="4" w:space="0" w:color="000000"/>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12</w:t>
            </w:r>
          </w:p>
        </w:tc>
        <w:tc>
          <w:tcPr>
            <w:tcW w:w="8357" w:type="dxa"/>
            <w:gridSpan w:val="13"/>
            <w:tcBorders>
              <w:bottom w:val="single" w:sz="4" w:space="0" w:color="000000"/>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b/>
                <w:sz w:val="28"/>
                <w:szCs w:val="28"/>
                <w:lang w:val="uz-Cyrl-UZ"/>
              </w:rPr>
            </w:pPr>
            <w:r w:rsidRPr="00B03A04">
              <w:rPr>
                <w:rFonts w:ascii="Times New Roman" w:hAnsi="Times New Roman" w:cs="Times New Roman"/>
                <w:b/>
                <w:sz w:val="28"/>
                <w:szCs w:val="28"/>
              </w:rPr>
              <w:t xml:space="preserve">Asosiy </w:t>
            </w:r>
            <w:r w:rsidRPr="00B03A04">
              <w:rPr>
                <w:rFonts w:ascii="Times New Roman" w:hAnsi="Times New Roman" w:cs="Times New Roman"/>
                <w:b/>
                <w:sz w:val="28"/>
                <w:szCs w:val="28"/>
                <w:lang w:val="uz-Cyrl-UZ"/>
              </w:rPr>
              <w:t xml:space="preserve">uzatma. Differensial va yarim </w:t>
            </w:r>
            <w:r w:rsidRPr="00B03A04">
              <w:rPr>
                <w:rFonts w:ascii="Times New Roman" w:hAnsi="Times New Roman" w:cs="Times New Roman"/>
                <w:b/>
                <w:sz w:val="28"/>
                <w:szCs w:val="28"/>
              </w:rPr>
              <w:t>o‘q</w:t>
            </w:r>
            <w:r w:rsidRPr="00B03A04">
              <w:rPr>
                <w:rFonts w:ascii="Times New Roman" w:hAnsi="Times New Roman" w:cs="Times New Roman"/>
                <w:b/>
                <w:sz w:val="28"/>
                <w:szCs w:val="28"/>
                <w:lang w:val="uz-Cyrl-UZ"/>
              </w:rPr>
              <w:t>lar</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bottom w:val="single" w:sz="4" w:space="0" w:color="000000"/>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tcBorders>
              <w:bottom w:val="single" w:sz="4" w:space="0" w:color="000000"/>
            </w:tcBorders>
            <w:shd w:val="clear" w:color="auto" w:fill="auto"/>
            <w:vAlign w:val="center"/>
          </w:tcPr>
          <w:p w:rsidR="00B03A04" w:rsidRPr="00B03A04" w:rsidRDefault="00B03A04" w:rsidP="00B03A04">
            <w:pPr>
              <w:spacing w:after="0"/>
              <w:ind w:left="284" w:right="170" w:firstLine="708"/>
              <w:jc w:val="both"/>
              <w:rPr>
                <w:rFonts w:ascii="Times New Roman" w:hAnsi="Times New Roman"/>
                <w:lang w:val="en-US"/>
              </w:rPr>
            </w:pPr>
            <w:r w:rsidRPr="00B03A04">
              <w:rPr>
                <w:rFonts w:ascii="Times New Roman" w:hAnsi="Times New Roman"/>
                <w:lang w:val="en-US"/>
              </w:rPr>
              <w:t xml:space="preserve">Asosiy uzatma. Vazifasi. Asosiy uzatmaning turlari. Konussimon va gipoidli asosiy uzatmaning farqi. Afzalliklari. Asosiy uzatma konstruk-siyasi va tuzilishi va ishlash usuli. </w:t>
            </w:r>
          </w:p>
          <w:p w:rsidR="00B03A04" w:rsidRPr="00B03A04" w:rsidRDefault="00B03A04" w:rsidP="00B03A04">
            <w:pPr>
              <w:pStyle w:val="TableParagraph"/>
              <w:spacing w:line="276" w:lineRule="auto"/>
              <w:ind w:left="284" w:right="170"/>
              <w:jc w:val="both"/>
              <w:rPr>
                <w:rFonts w:ascii="Times New Roman" w:hAnsi="Times New Roman" w:cs="Times New Roman"/>
                <w:b/>
                <w:sz w:val="28"/>
                <w:szCs w:val="28"/>
                <w:lang w:val="ru-RU"/>
              </w:rPr>
            </w:pPr>
            <w:r w:rsidRPr="00B03A04">
              <w:rPr>
                <w:rFonts w:ascii="Times New Roman" w:hAnsi="Times New Roman" w:cs="Times New Roman"/>
                <w:sz w:val="24"/>
                <w:szCs w:val="24"/>
              </w:rPr>
              <w:t xml:space="preserve">            Differensial va yarim o‘qlar. Vazifalari. Differensialning turlari. Konstruksiyasi va ishlash prinsipi. Yarim o‘qlarning turlari, o‘rnatilishi, ularning sxemasi.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right w:val="nil"/>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tcBorders>
              <w:left w:val="nil"/>
              <w:right w:val="nil"/>
            </w:tcBorders>
            <w:shd w:val="clear" w:color="auto" w:fill="auto"/>
            <w:vAlign w:val="center"/>
          </w:tcPr>
          <w:p w:rsidR="00B03A04" w:rsidRPr="00B03A04" w:rsidRDefault="00B03A04" w:rsidP="00B03A04">
            <w:pPr>
              <w:spacing w:after="0" w:line="480" w:lineRule="auto"/>
              <w:ind w:left="170" w:right="284"/>
              <w:jc w:val="center"/>
              <w:rPr>
                <w:rFonts w:ascii="Times New Roman" w:hAnsi="Times New Roman"/>
                <w:b/>
                <w:sz w:val="28"/>
                <w:szCs w:val="28"/>
                <w:lang w:val="uz-Cyrl-UZ"/>
              </w:rPr>
            </w:pPr>
            <w:r w:rsidRPr="00B03A04">
              <w:rPr>
                <w:rFonts w:ascii="Times New Roman" w:hAnsi="Times New Roman"/>
                <w:b/>
                <w:sz w:val="28"/>
                <w:szCs w:val="28"/>
                <w:lang w:val="uz-Cyrl-UZ"/>
              </w:rPr>
              <w:t>4-modul. Yurish qismi</w:t>
            </w:r>
          </w:p>
        </w:tc>
        <w:tc>
          <w:tcPr>
            <w:tcW w:w="1293" w:type="dxa"/>
            <w:gridSpan w:val="3"/>
            <w:tcBorders>
              <w:left w:val="nil"/>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bottom w:val="single" w:sz="4" w:space="0" w:color="000000"/>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13</w:t>
            </w:r>
          </w:p>
        </w:tc>
        <w:tc>
          <w:tcPr>
            <w:tcW w:w="8357" w:type="dxa"/>
            <w:gridSpan w:val="13"/>
            <w:tcBorders>
              <w:bottom w:val="single" w:sz="4" w:space="0" w:color="000000"/>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b/>
                <w:sz w:val="28"/>
                <w:szCs w:val="28"/>
                <w:lang w:val="uz-Cyrl-UZ"/>
              </w:rPr>
            </w:pPr>
            <w:r w:rsidRPr="00B03A04">
              <w:rPr>
                <w:rFonts w:ascii="Times New Roman" w:hAnsi="Times New Roman" w:cs="Times New Roman"/>
                <w:b/>
                <w:sz w:val="28"/>
                <w:szCs w:val="28"/>
              </w:rPr>
              <w:t>Osma, g‘ildirak va shinalar</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541F85"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bottom w:val="single" w:sz="4" w:space="0" w:color="000000"/>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tcBorders>
              <w:bottom w:val="single" w:sz="4" w:space="0" w:color="000000"/>
            </w:tcBorders>
            <w:shd w:val="clear" w:color="auto" w:fill="auto"/>
            <w:vAlign w:val="center"/>
          </w:tcPr>
          <w:p w:rsidR="00B03A04" w:rsidRPr="00B03A04" w:rsidRDefault="00B03A04" w:rsidP="00B03A04">
            <w:pPr>
              <w:spacing w:after="0"/>
              <w:ind w:left="284" w:right="170" w:firstLine="709"/>
              <w:jc w:val="both"/>
              <w:rPr>
                <w:rFonts w:ascii="Times New Roman" w:hAnsi="Times New Roman"/>
                <w:lang w:val="en-US"/>
              </w:rPr>
            </w:pPr>
            <w:r w:rsidRPr="00B03A04">
              <w:rPr>
                <w:rFonts w:ascii="Times New Roman" w:hAnsi="Times New Roman"/>
                <w:lang w:val="en-US"/>
              </w:rPr>
              <w:t>Osma. Vazifasi. Osmaning turlari. Mustaqil va nomustaqil osmalar. Ularning kinematikasi. Ularning  konstruksiyasi va ishlash prinsipi. Amortizatorlar.  g‘ildirak va shinalar. Vazifasi va tuzilishi. Boshqariluvchi g‘ildirak-larning o‘rnatilish burchaklari.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right w:val="nil"/>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tcBorders>
              <w:left w:val="nil"/>
              <w:right w:val="nil"/>
            </w:tcBorders>
            <w:shd w:val="clear" w:color="auto" w:fill="auto"/>
            <w:vAlign w:val="center"/>
          </w:tcPr>
          <w:p w:rsidR="00B03A04" w:rsidRPr="00B03A04" w:rsidRDefault="00B03A04" w:rsidP="00B03A04">
            <w:pPr>
              <w:spacing w:after="0" w:line="480" w:lineRule="auto"/>
              <w:ind w:left="170" w:right="284"/>
              <w:jc w:val="center"/>
              <w:rPr>
                <w:rFonts w:ascii="Times New Roman" w:hAnsi="Times New Roman"/>
                <w:b/>
                <w:sz w:val="28"/>
                <w:szCs w:val="28"/>
                <w:lang w:val="uz-Cyrl-UZ"/>
              </w:rPr>
            </w:pPr>
            <w:r w:rsidRPr="00B03A04">
              <w:rPr>
                <w:rFonts w:ascii="Times New Roman" w:hAnsi="Times New Roman"/>
                <w:b/>
                <w:sz w:val="28"/>
                <w:szCs w:val="28"/>
                <w:lang w:val="uz-Cyrl-UZ"/>
              </w:rPr>
              <w:t>5-modul. Boshqarish organlari</w:t>
            </w:r>
          </w:p>
        </w:tc>
        <w:tc>
          <w:tcPr>
            <w:tcW w:w="1293" w:type="dxa"/>
            <w:gridSpan w:val="3"/>
            <w:tcBorders>
              <w:left w:val="nil"/>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14</w:t>
            </w:r>
          </w:p>
        </w:tc>
        <w:tc>
          <w:tcPr>
            <w:tcW w:w="8357" w:type="dxa"/>
            <w:gridSpan w:val="1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b/>
                <w:sz w:val="28"/>
                <w:szCs w:val="28"/>
              </w:rPr>
            </w:pPr>
            <w:r w:rsidRPr="00B03A04">
              <w:rPr>
                <w:rFonts w:ascii="Times New Roman" w:hAnsi="Times New Roman" w:cs="Times New Roman"/>
                <w:b/>
                <w:sz w:val="28"/>
                <w:szCs w:val="28"/>
              </w:rPr>
              <w:t>Rul boshqarmasi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shd w:val="clear" w:color="auto" w:fill="auto"/>
            <w:vAlign w:val="center"/>
          </w:tcPr>
          <w:p w:rsidR="00B03A04" w:rsidRPr="00B03A04" w:rsidRDefault="00B03A04" w:rsidP="00B03A04">
            <w:pPr>
              <w:spacing w:after="0"/>
              <w:ind w:left="284" w:right="170" w:firstLine="709"/>
              <w:jc w:val="both"/>
              <w:rPr>
                <w:rFonts w:ascii="Times New Roman" w:hAnsi="Times New Roman"/>
                <w:lang w:val="en-US"/>
              </w:rPr>
            </w:pPr>
            <w:r w:rsidRPr="00B03A04">
              <w:rPr>
                <w:rFonts w:ascii="Times New Roman" w:hAnsi="Times New Roman"/>
                <w:lang w:val="en-US"/>
              </w:rPr>
              <w:t>Rul boshqarmasi. Vazifasi. Avtomobilning burilish sxemasi. Rul boshqarmasining asosiy qismlari va texnikaviy ko‘rsatkichlar. Boshqariluvchi g‘ildiraklarni stabillash.</w:t>
            </w:r>
          </w:p>
          <w:p w:rsidR="00B03A04" w:rsidRPr="00B03A04" w:rsidRDefault="00B03A04" w:rsidP="00B03A04">
            <w:pPr>
              <w:spacing w:after="0"/>
              <w:ind w:left="284" w:right="170" w:firstLine="709"/>
              <w:jc w:val="both"/>
              <w:rPr>
                <w:rFonts w:ascii="Times New Roman" w:hAnsi="Times New Roman"/>
                <w:lang w:val="en-US"/>
              </w:rPr>
            </w:pPr>
            <w:r w:rsidRPr="00B03A04">
              <w:rPr>
                <w:rFonts w:ascii="Times New Roman" w:hAnsi="Times New Roman"/>
                <w:lang w:val="en-US"/>
              </w:rPr>
              <w:t>Rul mexanizmi. Vazifasi. Uning turlari. Chervyakli, vintli, reykali, rul mexanizmlarining konstruksiyalari.</w:t>
            </w:r>
          </w:p>
          <w:p w:rsidR="00B03A04" w:rsidRPr="00B03A04" w:rsidRDefault="00B03A04" w:rsidP="00B03A04">
            <w:pPr>
              <w:spacing w:after="0"/>
              <w:ind w:left="284" w:right="170" w:firstLine="709"/>
              <w:jc w:val="both"/>
              <w:rPr>
                <w:rFonts w:ascii="Times New Roman" w:hAnsi="Times New Roman"/>
                <w:lang w:val="uz-Cyrl-UZ"/>
              </w:rPr>
            </w:pPr>
            <w:r w:rsidRPr="00B03A04">
              <w:rPr>
                <w:rFonts w:ascii="Times New Roman" w:hAnsi="Times New Roman"/>
                <w:lang w:val="en-US"/>
              </w:rPr>
              <w:t xml:space="preserve">Rul yuritmasi. Vazifasi va turlari. Rul trapesiyasi. Rul tortqisi sharnirlarining konstruksiyasi. Ajratilgan va ajratilmagan rul trapesiya-lari. Rul kuchaytirgichlari. Vazifasi. Talablar, turlari. </w:t>
            </w:r>
            <w:r w:rsidRPr="00B03A04">
              <w:rPr>
                <w:rFonts w:ascii="Times New Roman" w:hAnsi="Times New Roman"/>
              </w:rPr>
              <w:t>Ishlash usuli.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15</w:t>
            </w:r>
          </w:p>
        </w:tc>
        <w:tc>
          <w:tcPr>
            <w:tcW w:w="8357" w:type="dxa"/>
            <w:gridSpan w:val="1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b/>
                <w:sz w:val="28"/>
                <w:szCs w:val="28"/>
              </w:rPr>
            </w:pPr>
            <w:r w:rsidRPr="00B03A04">
              <w:rPr>
                <w:rFonts w:ascii="Times New Roman" w:hAnsi="Times New Roman" w:cs="Times New Roman"/>
                <w:b/>
                <w:sz w:val="28"/>
                <w:szCs w:val="28"/>
              </w:rPr>
              <w:t>Tormoz tizimi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shd w:val="clear" w:color="auto" w:fill="auto"/>
            <w:vAlign w:val="center"/>
          </w:tcPr>
          <w:p w:rsidR="00B03A04" w:rsidRPr="00B03A04" w:rsidRDefault="00B03A04" w:rsidP="00B03A04">
            <w:pPr>
              <w:spacing w:after="0"/>
              <w:ind w:left="284" w:right="170" w:firstLine="709"/>
              <w:jc w:val="both"/>
              <w:rPr>
                <w:rFonts w:ascii="Times New Roman" w:hAnsi="Times New Roman"/>
                <w:lang w:val="uz-Cyrl-UZ"/>
              </w:rPr>
            </w:pPr>
            <w:r w:rsidRPr="00B03A04">
              <w:rPr>
                <w:rFonts w:ascii="Times New Roman" w:hAnsi="Times New Roman"/>
                <w:lang w:val="en-US"/>
              </w:rPr>
              <w:t xml:space="preserve">Tormoz boshqarmasi. Vazifasi. Umumiy sxemasi. </w:t>
            </w:r>
            <w:r w:rsidRPr="00B03A04">
              <w:rPr>
                <w:rFonts w:ascii="Times New Roman" w:hAnsi="Times New Roman"/>
                <w:lang w:val="uz-Cyrl-UZ"/>
              </w:rPr>
              <w:t>Q</w:t>
            </w:r>
            <w:r w:rsidRPr="00B03A04">
              <w:rPr>
                <w:rFonts w:ascii="Times New Roman" w:hAnsi="Times New Roman"/>
                <w:lang w:val="en-US"/>
              </w:rPr>
              <w:t>o‘shimcha tormoz tizimlari. Tormoz mexanizmlari. Barabanli va diskli tormoz mexanizmlar-ining sxemasi. Ularning konstruksiyalari va ishlash prinsipi.</w:t>
            </w:r>
          </w:p>
          <w:p w:rsidR="00B03A04" w:rsidRPr="00B03A04" w:rsidRDefault="00B03A04" w:rsidP="00B03A04">
            <w:pPr>
              <w:spacing w:after="0"/>
              <w:ind w:left="284" w:right="170" w:firstLine="709"/>
              <w:jc w:val="both"/>
              <w:rPr>
                <w:rFonts w:ascii="Times New Roman" w:hAnsi="Times New Roman"/>
                <w:lang w:val="uz-Cyrl-UZ"/>
              </w:rPr>
            </w:pPr>
            <w:r w:rsidRPr="00B03A04">
              <w:rPr>
                <w:rFonts w:ascii="Times New Roman" w:hAnsi="Times New Roman"/>
                <w:lang w:val="uz-Cyrl-UZ"/>
              </w:rPr>
              <w:t xml:space="preserve">Tormoz yuritmalari. Vazifasi, turlari Gidravlik tormoz yuritmalari. Tuzilishi va ishlash prinsipi. Pnevmatik tormoz yuritmalari. Tuzilishi va ishlash prinsipi. </w:t>
            </w:r>
          </w:p>
          <w:p w:rsidR="00B03A04" w:rsidRPr="00B03A04" w:rsidRDefault="00B03A04" w:rsidP="00B03A04">
            <w:pPr>
              <w:spacing w:after="0"/>
              <w:ind w:left="284" w:right="170" w:firstLine="709"/>
              <w:jc w:val="both"/>
              <w:rPr>
                <w:rFonts w:ascii="Times New Roman" w:hAnsi="Times New Roman"/>
                <w:lang w:val="uz-Cyrl-UZ"/>
              </w:rPr>
            </w:pPr>
            <w:r w:rsidRPr="00B03A04">
              <w:rPr>
                <w:rFonts w:ascii="Times New Roman" w:hAnsi="Times New Roman"/>
                <w:lang w:val="uz-Cyrl-UZ"/>
              </w:rPr>
              <w:t>Bir, ikki va ko‘p tarmoqli tormoz yuritmalar. Tormoz kranlari, vazifasi turlari.</w:t>
            </w:r>
          </w:p>
          <w:p w:rsidR="00B03A04" w:rsidRPr="00B03A04" w:rsidRDefault="00B03A04" w:rsidP="00B03A04">
            <w:pPr>
              <w:spacing w:after="0"/>
              <w:jc w:val="both"/>
              <w:rPr>
                <w:rFonts w:ascii="Times New Roman" w:hAnsi="Times New Roman"/>
                <w:lang w:val="uz-Cyrl-UZ"/>
              </w:rPr>
            </w:pPr>
          </w:p>
          <w:p w:rsidR="00B03A04" w:rsidRPr="00B03A04" w:rsidRDefault="00B03A04" w:rsidP="00B03A04">
            <w:pPr>
              <w:pStyle w:val="TableParagraph"/>
              <w:spacing w:line="276" w:lineRule="auto"/>
              <w:ind w:left="0"/>
              <w:jc w:val="center"/>
              <w:rPr>
                <w:rFonts w:ascii="Times New Roman" w:hAnsi="Times New Roman" w:cs="Times New Roman"/>
                <w:b/>
                <w:sz w:val="28"/>
                <w:szCs w:val="28"/>
                <w:lang w:val="uz-Cyrl-UZ"/>
              </w:rPr>
            </w:pP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8918" w:type="dxa"/>
            <w:gridSpan w:val="14"/>
            <w:shd w:val="clear" w:color="auto" w:fill="auto"/>
            <w:vAlign w:val="center"/>
          </w:tcPr>
          <w:p w:rsidR="00B03A04" w:rsidRPr="00B03A04" w:rsidRDefault="00B03A04" w:rsidP="00B03A04">
            <w:pPr>
              <w:pStyle w:val="TableParagraph"/>
              <w:spacing w:line="276" w:lineRule="auto"/>
              <w:ind w:left="0"/>
              <w:rPr>
                <w:rFonts w:ascii="Times New Roman" w:hAnsi="Times New Roman" w:cs="Times New Roman"/>
                <w:sz w:val="24"/>
                <w:szCs w:val="24"/>
                <w:lang w:val="uz-Cyrl-UZ"/>
              </w:rPr>
            </w:pPr>
            <w:r w:rsidRPr="00B03A04">
              <w:rPr>
                <w:rFonts w:ascii="Times New Roman" w:hAnsi="Times New Roman" w:cs="Times New Roman"/>
                <w:b/>
                <w:sz w:val="24"/>
                <w:szCs w:val="24"/>
                <w:lang w:val="uz-Cyrl-UZ"/>
              </w:rPr>
              <w:t>Semestr bo‘yicha jami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r w:rsidRPr="00B03A04">
              <w:rPr>
                <w:rFonts w:ascii="Times New Roman" w:hAnsi="Times New Roman" w:cs="Times New Roman"/>
                <w:sz w:val="24"/>
                <w:szCs w:val="24"/>
                <w:lang w:val="uz-Cyrl-UZ"/>
              </w:rPr>
              <w:t>30</w:t>
            </w:r>
          </w:p>
        </w:tc>
      </w:tr>
      <w:tr w:rsidR="00B03A04" w:rsidRPr="00B03A04" w:rsidTr="007F67ED">
        <w:trPr>
          <w:trHeight w:val="271"/>
        </w:trPr>
        <w:tc>
          <w:tcPr>
            <w:tcW w:w="416" w:type="dxa"/>
            <w:gridSpan w:val="2"/>
            <w:tcBorders>
              <w:top w:val="single" w:sz="4" w:space="0" w:color="auto"/>
              <w:left w:val="nil"/>
              <w:bottom w:val="single" w:sz="4" w:space="0" w:color="auto"/>
              <w:right w:val="nil"/>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nil"/>
              <w:bottom w:val="single" w:sz="4" w:space="0" w:color="auto"/>
              <w:right w:val="nil"/>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c>
          <w:tcPr>
            <w:tcW w:w="8357" w:type="dxa"/>
            <w:gridSpan w:val="13"/>
            <w:tcBorders>
              <w:top w:val="single" w:sz="4" w:space="0" w:color="auto"/>
              <w:left w:val="nil"/>
              <w:bottom w:val="single" w:sz="4" w:space="0" w:color="auto"/>
              <w:right w:val="nil"/>
            </w:tcBorders>
            <w:shd w:val="clear" w:color="auto" w:fill="auto"/>
            <w:vAlign w:val="center"/>
          </w:tcPr>
          <w:p w:rsidR="00B03A04" w:rsidRPr="00B03A04" w:rsidRDefault="00B03A04" w:rsidP="00B03A04">
            <w:pPr>
              <w:pStyle w:val="TableParagraph"/>
              <w:spacing w:line="276" w:lineRule="auto"/>
              <w:ind w:left="0"/>
              <w:rPr>
                <w:rFonts w:ascii="Times New Roman" w:hAnsi="Times New Roman" w:cs="Times New Roman"/>
                <w:b/>
                <w:sz w:val="24"/>
                <w:szCs w:val="24"/>
                <w:lang w:val="uz-Cyrl-UZ"/>
              </w:rPr>
            </w:pPr>
          </w:p>
        </w:tc>
        <w:tc>
          <w:tcPr>
            <w:tcW w:w="1293" w:type="dxa"/>
            <w:gridSpan w:val="3"/>
            <w:tcBorders>
              <w:top w:val="single" w:sz="4" w:space="0" w:color="auto"/>
              <w:left w:val="nil"/>
              <w:bottom w:val="single" w:sz="4" w:space="0" w:color="auto"/>
              <w:right w:val="nil"/>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r>
      <w:tr w:rsidR="00B03A04" w:rsidRPr="00B03A04" w:rsidTr="007F67ED">
        <w:trPr>
          <w:trHeight w:val="271"/>
        </w:trPr>
        <w:tc>
          <w:tcPr>
            <w:tcW w:w="416" w:type="dxa"/>
            <w:gridSpan w:val="2"/>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10211"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pStyle w:val="TableParagraph"/>
              <w:spacing w:line="276" w:lineRule="auto"/>
              <w:ind w:left="0"/>
              <w:rPr>
                <w:rFonts w:ascii="Times New Roman" w:hAnsi="Times New Roman" w:cs="Times New Roman"/>
                <w:sz w:val="24"/>
                <w:szCs w:val="24"/>
                <w:lang w:val="uz-Cyrl-UZ"/>
              </w:rPr>
            </w:pPr>
            <w:r w:rsidRPr="00B03A04">
              <w:rPr>
                <w:rFonts w:ascii="Times New Roman" w:hAnsi="Times New Roman" w:cs="Times New Roman"/>
                <w:b/>
                <w:sz w:val="24"/>
                <w:szCs w:val="24"/>
                <w:lang w:val="uz-Cyrl-UZ"/>
              </w:rPr>
              <w:t xml:space="preserve">  </w:t>
            </w:r>
            <w:r w:rsidRPr="00B03A04">
              <w:rPr>
                <w:rFonts w:ascii="Times New Roman" w:hAnsi="Times New Roman" w:cs="Times New Roman"/>
                <w:b/>
                <w:sz w:val="24"/>
                <w:szCs w:val="24"/>
              </w:rPr>
              <w:t>IV</w:t>
            </w:r>
            <w:r w:rsidRPr="00B03A04">
              <w:rPr>
                <w:rFonts w:ascii="Times New Roman" w:hAnsi="Times New Roman" w:cs="Times New Roman"/>
                <w:b/>
                <w:sz w:val="24"/>
                <w:szCs w:val="24"/>
                <w:lang w:val="ru-RU"/>
              </w:rPr>
              <w:t xml:space="preserve">. </w:t>
            </w:r>
            <w:r w:rsidRPr="00B03A04">
              <w:rPr>
                <w:rFonts w:ascii="Times New Roman" w:hAnsi="Times New Roman" w:cs="Times New Roman"/>
                <w:b/>
                <w:sz w:val="24"/>
                <w:szCs w:val="24"/>
                <w:lang w:val="uz-Cyrl-UZ"/>
              </w:rPr>
              <w:t>Laboratoriya mashg‘ulotlari</w:t>
            </w:r>
          </w:p>
        </w:tc>
      </w:tr>
      <w:tr w:rsidR="00B03A04" w:rsidRPr="00B03A04" w:rsidTr="007F67ED">
        <w:trPr>
          <w:trHeight w:val="271"/>
        </w:trPr>
        <w:tc>
          <w:tcPr>
            <w:tcW w:w="416" w:type="dxa"/>
            <w:gridSpan w:val="2"/>
            <w:vMerge w:val="restart"/>
            <w:tcBorders>
              <w:top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w:t>
            </w:r>
          </w:p>
        </w:tc>
        <w:tc>
          <w:tcPr>
            <w:tcW w:w="561" w:type="dxa"/>
            <w:tcBorders>
              <w:top w:val="single" w:sz="4" w:space="0" w:color="auto"/>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T/r</w:t>
            </w:r>
          </w:p>
        </w:tc>
        <w:tc>
          <w:tcPr>
            <w:tcW w:w="8357" w:type="dxa"/>
            <w:gridSpan w:val="13"/>
            <w:tcBorders>
              <w:top w:val="single" w:sz="4" w:space="0" w:color="auto"/>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Laboratoriya mashg‘ulotlarining mavzulari</w:t>
            </w:r>
          </w:p>
        </w:tc>
        <w:tc>
          <w:tcPr>
            <w:tcW w:w="1293" w:type="dxa"/>
            <w:gridSpan w:val="3"/>
            <w:tcBorders>
              <w:top w:val="single" w:sz="4" w:space="0" w:color="auto"/>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Soatlar</w:t>
            </w: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10211" w:type="dxa"/>
            <w:gridSpan w:val="17"/>
            <w:tcBorders>
              <w:top w:val="single" w:sz="4" w:space="0" w:color="auto"/>
            </w:tcBorders>
            <w:shd w:val="clear" w:color="auto" w:fill="auto"/>
            <w:vAlign w:val="center"/>
          </w:tcPr>
          <w:p w:rsidR="00B03A04" w:rsidRPr="00B03A04" w:rsidRDefault="00B03A04" w:rsidP="00B03A04">
            <w:pPr>
              <w:pStyle w:val="TableParagraph"/>
              <w:spacing w:line="276" w:lineRule="auto"/>
              <w:ind w:left="170" w:right="170"/>
              <w:jc w:val="center"/>
              <w:rPr>
                <w:rFonts w:ascii="Times New Roman" w:hAnsi="Times New Roman" w:cs="Times New Roman"/>
                <w:sz w:val="24"/>
                <w:szCs w:val="24"/>
                <w:lang w:val="uz-Cyrl-UZ"/>
              </w:rPr>
            </w:pPr>
            <w:r w:rsidRPr="00B03A04">
              <w:rPr>
                <w:rFonts w:ascii="Times New Roman" w:hAnsi="Times New Roman" w:cs="Times New Roman"/>
                <w:b/>
                <w:sz w:val="24"/>
                <w:szCs w:val="24"/>
                <w:lang w:val="uz-Cyrl-UZ"/>
              </w:rPr>
              <w:t>3-semestr</w:t>
            </w: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r w:rsidRPr="00B03A04">
              <w:rPr>
                <w:rFonts w:ascii="Times New Roman" w:hAnsi="Times New Roman" w:cs="Times New Roman"/>
                <w:sz w:val="24"/>
                <w:szCs w:val="24"/>
                <w:lang w:val="uz-Cyrl-UZ"/>
              </w:rPr>
              <w:t>1</w:t>
            </w:r>
          </w:p>
        </w:tc>
        <w:tc>
          <w:tcPr>
            <w:tcW w:w="8357" w:type="dxa"/>
            <w:gridSpan w:val="13"/>
            <w:shd w:val="clear" w:color="auto" w:fill="auto"/>
            <w:vAlign w:val="center"/>
          </w:tcPr>
          <w:p w:rsidR="00B03A04" w:rsidRPr="00B03A04" w:rsidRDefault="00B03A04" w:rsidP="00B03A04">
            <w:pPr>
              <w:spacing w:after="0"/>
              <w:ind w:left="170" w:right="170"/>
              <w:jc w:val="center"/>
              <w:rPr>
                <w:rFonts w:ascii="Times New Roman" w:hAnsi="Times New Roman"/>
                <w:b/>
              </w:rPr>
            </w:pPr>
            <w:r w:rsidRPr="00B03A04">
              <w:rPr>
                <w:rFonts w:ascii="Times New Roman" w:hAnsi="Times New Roman"/>
                <w:b/>
              </w:rPr>
              <w:t>Avtomobilning umumiy tuzilishi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r w:rsidRPr="00B03A04">
              <w:rPr>
                <w:rFonts w:ascii="Times New Roman" w:hAnsi="Times New Roman" w:cs="Times New Roman"/>
                <w:sz w:val="24"/>
                <w:szCs w:val="24"/>
                <w:lang w:val="uz-Cyrl-UZ"/>
              </w:rPr>
              <w:t>2</w:t>
            </w:r>
          </w:p>
        </w:tc>
      </w:tr>
      <w:tr w:rsidR="00B03A04" w:rsidRPr="00541F85"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c>
          <w:tcPr>
            <w:tcW w:w="8357" w:type="dxa"/>
            <w:gridSpan w:val="13"/>
            <w:shd w:val="clear" w:color="auto" w:fill="auto"/>
            <w:vAlign w:val="center"/>
          </w:tcPr>
          <w:p w:rsidR="00B03A04" w:rsidRPr="00B03A04" w:rsidRDefault="00B03A04" w:rsidP="00B03A04">
            <w:pPr>
              <w:spacing w:after="0"/>
              <w:ind w:left="170" w:right="170" w:firstLine="360"/>
              <w:jc w:val="both"/>
              <w:rPr>
                <w:rFonts w:ascii="Times New Roman" w:hAnsi="Times New Roman"/>
                <w:lang w:val="uz-Cyrl-UZ"/>
              </w:rPr>
            </w:pPr>
            <w:r w:rsidRPr="00B03A04">
              <w:rPr>
                <w:rFonts w:ascii="Times New Roman" w:hAnsi="Times New Roman"/>
                <w:lang w:val="uz-Cyrl-UZ"/>
              </w:rPr>
              <w:t>Mamlakatimizda avtomobilsozlikning rivojlanish bosqichlari. Avtomobilning umumiy tuzilishi, tasniflanishi, belgilanishi va texnikaviy asosiy ko‘rsatkichlari bilan tanishish.</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r w:rsidRPr="00B03A04">
              <w:rPr>
                <w:rFonts w:ascii="Times New Roman" w:hAnsi="Times New Roman" w:cs="Times New Roman"/>
                <w:sz w:val="24"/>
                <w:szCs w:val="24"/>
                <w:lang w:val="uz-Cyrl-UZ"/>
              </w:rPr>
              <w:t>2</w:t>
            </w:r>
          </w:p>
        </w:tc>
        <w:tc>
          <w:tcPr>
            <w:tcW w:w="8357" w:type="dxa"/>
            <w:gridSpan w:val="13"/>
            <w:shd w:val="clear" w:color="auto" w:fill="auto"/>
            <w:vAlign w:val="center"/>
          </w:tcPr>
          <w:p w:rsidR="00B03A04" w:rsidRPr="00B03A04" w:rsidRDefault="00B03A04" w:rsidP="00B03A04">
            <w:pPr>
              <w:pStyle w:val="TableParagraph"/>
              <w:spacing w:line="276" w:lineRule="auto"/>
              <w:ind w:left="170" w:right="170"/>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Dvigatelning umumiy tuzilishi.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r w:rsidRPr="00B03A04">
              <w:rPr>
                <w:rFonts w:ascii="Times New Roman" w:hAnsi="Times New Roman" w:cs="Times New Roman"/>
                <w:sz w:val="24"/>
                <w:szCs w:val="24"/>
                <w:lang w:val="uz-Cyrl-UZ"/>
              </w:rPr>
              <w:t>2</w:t>
            </w:r>
          </w:p>
        </w:tc>
      </w:tr>
      <w:tr w:rsidR="00B03A04" w:rsidRPr="00541F85"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c>
          <w:tcPr>
            <w:tcW w:w="8357" w:type="dxa"/>
            <w:gridSpan w:val="13"/>
            <w:shd w:val="clear" w:color="auto" w:fill="auto"/>
            <w:vAlign w:val="center"/>
          </w:tcPr>
          <w:p w:rsidR="00B03A04" w:rsidRPr="00B03A04" w:rsidRDefault="00B03A04" w:rsidP="00B03A04">
            <w:pPr>
              <w:spacing w:after="0"/>
              <w:ind w:left="170" w:right="170" w:firstLine="360"/>
              <w:jc w:val="both"/>
              <w:rPr>
                <w:rFonts w:ascii="Times New Roman" w:hAnsi="Times New Roman"/>
                <w:lang w:val="uz-Cyrl-UZ"/>
              </w:rPr>
            </w:pPr>
            <w:r w:rsidRPr="00B03A04">
              <w:rPr>
                <w:rFonts w:ascii="Times New Roman" w:hAnsi="Times New Roman"/>
                <w:lang w:val="uz-Cyrl-UZ"/>
              </w:rPr>
              <w:t>Zamonaviy avtomobillarga o‘rnatilgan ichki yonuv dvigatellarining umumiy tuzilishi va asosiy ko‘rsatkichlarini o‘rganish.</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r w:rsidRPr="00B03A04">
              <w:rPr>
                <w:rFonts w:ascii="Times New Roman" w:hAnsi="Times New Roman" w:cs="Times New Roman"/>
                <w:sz w:val="24"/>
                <w:szCs w:val="24"/>
                <w:lang w:val="uz-Cyrl-UZ"/>
              </w:rPr>
              <w:t>3</w:t>
            </w:r>
          </w:p>
        </w:tc>
        <w:tc>
          <w:tcPr>
            <w:tcW w:w="8357" w:type="dxa"/>
            <w:gridSpan w:val="13"/>
            <w:shd w:val="clear" w:color="auto" w:fill="auto"/>
            <w:vAlign w:val="center"/>
          </w:tcPr>
          <w:p w:rsidR="00B03A04" w:rsidRPr="00B03A04" w:rsidRDefault="00B03A04" w:rsidP="00B03A04">
            <w:pPr>
              <w:spacing w:after="0"/>
              <w:ind w:left="170" w:right="170"/>
              <w:jc w:val="center"/>
              <w:rPr>
                <w:rFonts w:ascii="Times New Roman" w:hAnsi="Times New Roman"/>
                <w:b/>
                <w:lang w:val="uz-Cyrl-UZ"/>
              </w:rPr>
            </w:pPr>
            <w:r w:rsidRPr="00B03A04">
              <w:rPr>
                <w:rFonts w:ascii="Times New Roman" w:hAnsi="Times New Roman"/>
                <w:b/>
                <w:lang w:val="uz-Cyrl-UZ"/>
              </w:rPr>
              <w:t>Krivoship-shatun mexanizmi</w:t>
            </w:r>
            <w:r w:rsidRPr="00B03A04">
              <w:rPr>
                <w:rFonts w:ascii="Times New Roman" w:hAnsi="Times New Roman"/>
                <w:b/>
              </w:rPr>
              <w:t xml:space="preserve">. </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r w:rsidRPr="00B03A04">
              <w:rPr>
                <w:rFonts w:ascii="Times New Roman" w:hAnsi="Times New Roman" w:cs="Times New Roman"/>
                <w:sz w:val="24"/>
                <w:szCs w:val="24"/>
                <w:lang w:val="uz-Cyrl-UZ"/>
              </w:rPr>
              <w:t>2</w:t>
            </w:r>
          </w:p>
        </w:tc>
      </w:tr>
      <w:tr w:rsidR="00B03A04" w:rsidRPr="00541F85"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c>
          <w:tcPr>
            <w:tcW w:w="8357" w:type="dxa"/>
            <w:gridSpan w:val="13"/>
            <w:shd w:val="clear" w:color="auto" w:fill="auto"/>
            <w:vAlign w:val="center"/>
          </w:tcPr>
          <w:p w:rsidR="00B03A04" w:rsidRPr="00B03A04" w:rsidRDefault="00B03A04" w:rsidP="00B03A04">
            <w:pPr>
              <w:spacing w:after="0"/>
              <w:ind w:left="170" w:right="170" w:firstLine="360"/>
              <w:jc w:val="both"/>
              <w:rPr>
                <w:rFonts w:ascii="Times New Roman" w:hAnsi="Times New Roman"/>
                <w:lang w:val="uz-Cyrl-UZ"/>
              </w:rPr>
            </w:pPr>
            <w:r w:rsidRPr="00B03A04">
              <w:rPr>
                <w:rFonts w:ascii="Times New Roman" w:hAnsi="Times New Roman"/>
                <w:lang w:val="uz-Cyrl-UZ"/>
              </w:rPr>
              <w:t>Talabalarni krivoship-shatun mexanizmiining vazifasi va dvigatelda kuchlarni uzatish va xarakatni boshqa turga aylantirib berishdagi roli bilan tanishtirish. Mexanizmning asosiy detallarini va ularning dvigatel ish jarayonidagi rolini ko‘rsatish.</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4</w:t>
            </w:r>
          </w:p>
        </w:tc>
        <w:tc>
          <w:tcPr>
            <w:tcW w:w="8357" w:type="dxa"/>
            <w:gridSpan w:val="13"/>
            <w:shd w:val="clear" w:color="auto" w:fill="auto"/>
            <w:vAlign w:val="center"/>
          </w:tcPr>
          <w:p w:rsidR="00B03A04" w:rsidRPr="00B03A04" w:rsidRDefault="00B03A04" w:rsidP="00B03A04">
            <w:pPr>
              <w:spacing w:after="0"/>
              <w:ind w:left="170" w:right="170"/>
              <w:jc w:val="center"/>
              <w:rPr>
                <w:rFonts w:ascii="Times New Roman" w:hAnsi="Times New Roman"/>
                <w:b/>
                <w:lang w:val="uz-Cyrl-UZ"/>
              </w:rPr>
            </w:pPr>
            <w:r w:rsidRPr="00B03A04">
              <w:rPr>
                <w:rFonts w:ascii="Times New Roman" w:hAnsi="Times New Roman"/>
                <w:b/>
                <w:lang w:val="uz-Cyrl-UZ"/>
              </w:rPr>
              <w:t>Gaz taqsimlash mexanizmi.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541F85"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shd w:val="clear" w:color="auto" w:fill="auto"/>
            <w:vAlign w:val="center"/>
          </w:tcPr>
          <w:p w:rsidR="00B03A04" w:rsidRPr="00B03A04" w:rsidRDefault="00B03A04" w:rsidP="00B03A04">
            <w:pPr>
              <w:spacing w:after="0"/>
              <w:ind w:left="170" w:right="170" w:firstLine="360"/>
              <w:jc w:val="both"/>
              <w:rPr>
                <w:rFonts w:ascii="Times New Roman" w:hAnsi="Times New Roman"/>
                <w:lang w:val="uz-Cyrl-UZ"/>
              </w:rPr>
            </w:pPr>
            <w:r w:rsidRPr="00B03A04">
              <w:rPr>
                <w:rFonts w:ascii="Times New Roman" w:hAnsi="Times New Roman"/>
                <w:lang w:val="uz-Cyrl-UZ"/>
              </w:rPr>
              <w:t>Gaz taqsimlash mexanizmining vazifasi, tuzilishi va ishlash prinsipini o‘rganish.</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5</w:t>
            </w:r>
          </w:p>
        </w:tc>
        <w:tc>
          <w:tcPr>
            <w:tcW w:w="8357" w:type="dxa"/>
            <w:gridSpan w:val="13"/>
            <w:shd w:val="clear" w:color="auto" w:fill="auto"/>
            <w:vAlign w:val="center"/>
          </w:tcPr>
          <w:p w:rsidR="00B03A04" w:rsidRPr="00B03A04" w:rsidRDefault="00B03A04" w:rsidP="00B03A04">
            <w:pPr>
              <w:spacing w:after="0"/>
              <w:ind w:left="170" w:right="170"/>
              <w:jc w:val="center"/>
              <w:rPr>
                <w:rFonts w:ascii="Times New Roman" w:hAnsi="Times New Roman"/>
                <w:b/>
                <w:lang w:val="uz-Cyrl-UZ"/>
              </w:rPr>
            </w:pPr>
            <w:r w:rsidRPr="00B03A04">
              <w:rPr>
                <w:rFonts w:ascii="Times New Roman" w:hAnsi="Times New Roman"/>
                <w:b/>
                <w:lang w:val="uz-Cyrl-UZ"/>
              </w:rPr>
              <w:t xml:space="preserve">Dvigatelning sovutish tizimi. </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541F85"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shd w:val="clear" w:color="auto" w:fill="auto"/>
            <w:vAlign w:val="center"/>
          </w:tcPr>
          <w:p w:rsidR="00B03A04" w:rsidRPr="00B03A04" w:rsidRDefault="00B03A04" w:rsidP="00B03A04">
            <w:pPr>
              <w:spacing w:after="0"/>
              <w:ind w:left="170" w:right="170" w:firstLine="360"/>
              <w:jc w:val="both"/>
              <w:rPr>
                <w:rFonts w:ascii="Times New Roman" w:hAnsi="Times New Roman"/>
                <w:lang w:val="uz-Cyrl-UZ"/>
              </w:rPr>
            </w:pPr>
            <w:r w:rsidRPr="00B03A04">
              <w:rPr>
                <w:rFonts w:ascii="Times New Roman" w:hAnsi="Times New Roman"/>
                <w:lang w:val="uz-Cyrl-UZ"/>
              </w:rPr>
              <w:t>Talabalarga sovutish tizimining zaruriyati va vazifasini tushuntirish. Dvigatelning sovutish tizimining  tuzilishi va ishlash prinsipini o‘rganish. Sovutish tizimiga taaluqli detallarning vazifasi va konstruksiyasini o‘rganish.</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6</w:t>
            </w:r>
          </w:p>
        </w:tc>
        <w:tc>
          <w:tcPr>
            <w:tcW w:w="8357" w:type="dxa"/>
            <w:gridSpan w:val="13"/>
            <w:shd w:val="clear" w:color="auto" w:fill="auto"/>
            <w:vAlign w:val="center"/>
          </w:tcPr>
          <w:p w:rsidR="00B03A04" w:rsidRPr="00B03A04" w:rsidRDefault="00B03A04" w:rsidP="00B03A04">
            <w:pPr>
              <w:spacing w:after="0"/>
              <w:ind w:left="170" w:right="170"/>
              <w:jc w:val="center"/>
              <w:rPr>
                <w:rFonts w:ascii="Times New Roman" w:hAnsi="Times New Roman"/>
                <w:b/>
                <w:lang w:val="uz-Cyrl-UZ"/>
              </w:rPr>
            </w:pPr>
            <w:r w:rsidRPr="00B03A04">
              <w:rPr>
                <w:rFonts w:ascii="Times New Roman" w:hAnsi="Times New Roman"/>
                <w:b/>
                <w:lang w:val="uz-Cyrl-UZ"/>
              </w:rPr>
              <w:t>Dvigatelning moylash tizimi</w:t>
            </w:r>
            <w:r w:rsidRPr="00B03A04">
              <w:rPr>
                <w:rFonts w:ascii="Times New Roman" w:hAnsi="Times New Roman"/>
                <w:b/>
              </w:rPr>
              <w:t xml:space="preserve">. </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541F85"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shd w:val="clear" w:color="auto" w:fill="auto"/>
            <w:vAlign w:val="center"/>
          </w:tcPr>
          <w:p w:rsidR="00B03A04" w:rsidRPr="00B03A04" w:rsidRDefault="00B03A04" w:rsidP="00B03A04">
            <w:pPr>
              <w:spacing w:after="0"/>
              <w:ind w:left="170" w:right="170" w:firstLine="360"/>
              <w:jc w:val="both"/>
              <w:rPr>
                <w:rFonts w:ascii="Times New Roman" w:hAnsi="Times New Roman"/>
                <w:lang w:val="uz-Cyrl-UZ"/>
              </w:rPr>
            </w:pPr>
            <w:r w:rsidRPr="00B03A04">
              <w:rPr>
                <w:rFonts w:ascii="Times New Roman" w:hAnsi="Times New Roman"/>
                <w:lang w:val="uz-Cyrl-UZ"/>
              </w:rPr>
              <w:t>Talabalarga moylash tizimining zaruriyati va vazifasini tushuntirish. Dvigatelning moylash tizimining  tuzilishi, ishlash prinsipini va detallarining konstruksiyalarini o‘rganishdan iborat.</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7</w:t>
            </w:r>
          </w:p>
        </w:tc>
        <w:tc>
          <w:tcPr>
            <w:tcW w:w="8357" w:type="dxa"/>
            <w:gridSpan w:val="13"/>
            <w:shd w:val="clear" w:color="auto" w:fill="auto"/>
            <w:vAlign w:val="center"/>
          </w:tcPr>
          <w:p w:rsidR="00B03A04" w:rsidRPr="00B03A04" w:rsidRDefault="00B03A04" w:rsidP="00B03A04">
            <w:pPr>
              <w:spacing w:after="0"/>
              <w:ind w:left="170" w:right="170"/>
              <w:jc w:val="center"/>
              <w:rPr>
                <w:rFonts w:ascii="Times New Roman" w:hAnsi="Times New Roman"/>
                <w:b/>
                <w:lang w:val="uz-Cyrl-UZ"/>
              </w:rPr>
            </w:pPr>
            <w:r w:rsidRPr="00B03A04">
              <w:rPr>
                <w:rFonts w:ascii="Times New Roman" w:hAnsi="Times New Roman"/>
                <w:b/>
                <w:lang w:val="uz-Cyrl-UZ"/>
              </w:rPr>
              <w:t>Benzinli dvigatellarning ta’minlash tizimi</w:t>
            </w:r>
            <w:r w:rsidRPr="00B03A04">
              <w:rPr>
                <w:rFonts w:ascii="Times New Roman" w:hAnsi="Times New Roman"/>
                <w:b/>
              </w:rPr>
              <w:t xml:space="preserve">. </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541F85"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shd w:val="clear" w:color="auto" w:fill="auto"/>
            <w:vAlign w:val="center"/>
          </w:tcPr>
          <w:p w:rsidR="00B03A04" w:rsidRPr="00B03A04" w:rsidRDefault="00B03A04" w:rsidP="00B03A04">
            <w:pPr>
              <w:spacing w:after="0"/>
              <w:ind w:left="170" w:right="170" w:firstLine="360"/>
              <w:jc w:val="both"/>
              <w:rPr>
                <w:rFonts w:ascii="Times New Roman" w:hAnsi="Times New Roman"/>
                <w:lang w:val="uz-Cyrl-UZ"/>
              </w:rPr>
            </w:pPr>
            <w:r w:rsidRPr="00B03A04">
              <w:rPr>
                <w:rFonts w:ascii="Times New Roman" w:hAnsi="Times New Roman"/>
                <w:lang w:val="uz-Cyrl-UZ"/>
              </w:rPr>
              <w:t>Talabalarga ta’minlash tizimining vazifasini, shuningdek xavo bilan yonilg‘idan iborat yonuvchi aralashmani xosil qilishni tushuntirish. Benzinli dvigatellarning ta’minlash tizimining tuzilishi va ishlash prinsipini , shuningdek ta’minlash tizimiga kiruvchi asboblarning vazifalari va konstruksiyalarini o‘rganishdan iborat.</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8</w:t>
            </w:r>
          </w:p>
        </w:tc>
        <w:tc>
          <w:tcPr>
            <w:tcW w:w="8357" w:type="dxa"/>
            <w:gridSpan w:val="13"/>
            <w:shd w:val="clear" w:color="auto" w:fill="auto"/>
            <w:vAlign w:val="center"/>
          </w:tcPr>
          <w:p w:rsidR="00B03A04" w:rsidRPr="00B03A04" w:rsidRDefault="00B03A04" w:rsidP="00B03A04">
            <w:pPr>
              <w:spacing w:after="0"/>
              <w:ind w:left="170" w:right="170"/>
              <w:jc w:val="center"/>
              <w:rPr>
                <w:rFonts w:ascii="Times New Roman" w:hAnsi="Times New Roman"/>
                <w:b/>
                <w:lang w:val="uz-Cyrl-UZ"/>
              </w:rPr>
            </w:pPr>
            <w:r w:rsidRPr="00B03A04">
              <w:rPr>
                <w:rFonts w:ascii="Times New Roman" w:hAnsi="Times New Roman"/>
                <w:b/>
                <w:lang w:val="uz-Cyrl-UZ"/>
              </w:rPr>
              <w:t>Dizel dvigatellarining ta’minlash tizimi</w:t>
            </w:r>
            <w:r w:rsidRPr="00B03A04">
              <w:rPr>
                <w:rFonts w:ascii="Times New Roman" w:hAnsi="Times New Roman"/>
                <w:b/>
              </w:rPr>
              <w:t xml:space="preserve">. </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541F85"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shd w:val="clear" w:color="auto" w:fill="auto"/>
            <w:vAlign w:val="center"/>
          </w:tcPr>
          <w:p w:rsidR="00B03A04" w:rsidRPr="00B03A04" w:rsidRDefault="00B03A04" w:rsidP="00B03A04">
            <w:pPr>
              <w:spacing w:after="0"/>
              <w:ind w:left="170" w:right="170" w:firstLine="360"/>
              <w:jc w:val="both"/>
              <w:rPr>
                <w:rFonts w:ascii="Times New Roman" w:hAnsi="Times New Roman"/>
                <w:lang w:val="uz-Cyrl-UZ"/>
              </w:rPr>
            </w:pPr>
            <w:r w:rsidRPr="00B03A04">
              <w:rPr>
                <w:rFonts w:ascii="Times New Roman" w:hAnsi="Times New Roman"/>
                <w:lang w:val="uz-Cyrl-UZ"/>
              </w:rPr>
              <w:t>Talabalarga dizel dvigatellarning ta’minlash tizimi,  benzinli dvigatellarning ta’minlash tizimidan farqini tushuntirish. Dizel dvigatellarining ta’minlash tizimining tuzilishi, ishlash prinsipi, shuning dek ta’minlash tizimiga kiruvchi asboblarning vazifalari va ularning konstruksiyalarini o‘rganishdan iborat.</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9</w:t>
            </w:r>
          </w:p>
        </w:tc>
        <w:tc>
          <w:tcPr>
            <w:tcW w:w="8357" w:type="dxa"/>
            <w:gridSpan w:val="13"/>
            <w:shd w:val="clear" w:color="auto" w:fill="auto"/>
            <w:vAlign w:val="center"/>
          </w:tcPr>
          <w:p w:rsidR="00B03A04" w:rsidRPr="00B03A04" w:rsidRDefault="00B03A04" w:rsidP="00B03A04">
            <w:pPr>
              <w:spacing w:after="0"/>
              <w:ind w:left="170" w:right="170"/>
              <w:jc w:val="center"/>
              <w:rPr>
                <w:rFonts w:ascii="Times New Roman" w:hAnsi="Times New Roman"/>
                <w:b/>
                <w:lang w:val="uz-Cyrl-UZ"/>
              </w:rPr>
            </w:pPr>
            <w:r w:rsidRPr="00B03A04">
              <w:rPr>
                <w:rFonts w:ascii="Times New Roman" w:hAnsi="Times New Roman"/>
                <w:b/>
                <w:lang w:val="uz-Cyrl-UZ"/>
              </w:rPr>
              <w:t xml:space="preserve">Ilashish muftasi. </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541F85"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shd w:val="clear" w:color="auto" w:fill="auto"/>
            <w:vAlign w:val="center"/>
          </w:tcPr>
          <w:p w:rsidR="00B03A04" w:rsidRPr="00B03A04" w:rsidRDefault="00B03A04" w:rsidP="00B03A04">
            <w:pPr>
              <w:spacing w:after="0"/>
              <w:ind w:left="170" w:right="170" w:firstLine="360"/>
              <w:jc w:val="both"/>
              <w:rPr>
                <w:rFonts w:ascii="Times New Roman" w:hAnsi="Times New Roman"/>
                <w:lang w:val="uz-Cyrl-UZ"/>
              </w:rPr>
            </w:pPr>
            <w:r w:rsidRPr="00B03A04">
              <w:rPr>
                <w:rFonts w:ascii="Times New Roman" w:hAnsi="Times New Roman"/>
                <w:lang w:val="uz-Cyrl-UZ"/>
              </w:rPr>
              <w:t>Talabalarga transmissiyaning vazifasi va ularning xar xil sxemalarini tushuntirish. Ilashish muftasinin zaruriyati va vazifasini o‘rganish. Ilashish muftasining tuzilishi, ishlashi va ularning konstruksiyalarini o‘rganishdan iborat.</w:t>
            </w:r>
          </w:p>
          <w:p w:rsidR="00B03A04" w:rsidRPr="00B03A04" w:rsidRDefault="00B03A04" w:rsidP="00B03A04">
            <w:pPr>
              <w:spacing w:after="0"/>
              <w:ind w:left="170" w:right="170" w:firstLine="360"/>
              <w:jc w:val="both"/>
              <w:rPr>
                <w:rFonts w:ascii="Times New Roman" w:hAnsi="Times New Roman"/>
                <w:lang w:val="uz-Cyrl-UZ"/>
              </w:rPr>
            </w:pPr>
          </w:p>
          <w:p w:rsidR="00B03A04" w:rsidRPr="00B03A04" w:rsidRDefault="00B03A04" w:rsidP="00B03A04">
            <w:pPr>
              <w:spacing w:after="0"/>
              <w:ind w:left="170" w:right="170" w:firstLine="360"/>
              <w:jc w:val="both"/>
              <w:rPr>
                <w:rFonts w:ascii="Times New Roman" w:hAnsi="Times New Roman"/>
                <w:lang w:val="uz-Cyrl-UZ"/>
              </w:rPr>
            </w:pPr>
          </w:p>
          <w:p w:rsidR="00B03A04" w:rsidRPr="00B03A04" w:rsidRDefault="00B03A04" w:rsidP="00B03A04">
            <w:pPr>
              <w:spacing w:after="0"/>
              <w:ind w:left="170" w:right="170" w:firstLine="360"/>
              <w:jc w:val="both"/>
              <w:rPr>
                <w:rFonts w:ascii="Times New Roman" w:hAnsi="Times New Roman"/>
                <w:lang w:val="uz-Cyrl-UZ"/>
              </w:rPr>
            </w:pP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10</w:t>
            </w:r>
          </w:p>
        </w:tc>
        <w:tc>
          <w:tcPr>
            <w:tcW w:w="8357" w:type="dxa"/>
            <w:gridSpan w:val="13"/>
            <w:shd w:val="clear" w:color="auto" w:fill="auto"/>
            <w:vAlign w:val="center"/>
          </w:tcPr>
          <w:p w:rsidR="00B03A04" w:rsidRPr="00B03A04" w:rsidRDefault="00B03A04" w:rsidP="00B03A04">
            <w:pPr>
              <w:spacing w:after="0"/>
              <w:ind w:left="170" w:right="170"/>
              <w:jc w:val="center"/>
              <w:rPr>
                <w:rFonts w:ascii="Times New Roman" w:hAnsi="Times New Roman"/>
                <w:b/>
                <w:lang w:val="uz-Cyrl-UZ"/>
              </w:rPr>
            </w:pPr>
            <w:r w:rsidRPr="00B03A04">
              <w:rPr>
                <w:rFonts w:ascii="Times New Roman" w:hAnsi="Times New Roman"/>
                <w:b/>
              </w:rPr>
              <w:t xml:space="preserve">Uzatmalar va taqsimlash qutisi. </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541F85"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shd w:val="clear" w:color="auto" w:fill="auto"/>
            <w:vAlign w:val="center"/>
          </w:tcPr>
          <w:p w:rsidR="00B03A04" w:rsidRPr="00B03A04" w:rsidRDefault="00B03A04" w:rsidP="00B03A04">
            <w:pPr>
              <w:spacing w:after="0"/>
              <w:ind w:left="170" w:right="170" w:firstLine="360"/>
              <w:jc w:val="both"/>
              <w:rPr>
                <w:rFonts w:ascii="Times New Roman" w:hAnsi="Times New Roman"/>
                <w:lang w:val="uz-Cyrl-UZ"/>
              </w:rPr>
            </w:pPr>
            <w:r w:rsidRPr="00B03A04">
              <w:rPr>
                <w:rFonts w:ascii="Times New Roman" w:hAnsi="Times New Roman"/>
                <w:lang w:val="uz-Cyrl-UZ"/>
              </w:rPr>
              <w:t xml:space="preserve">Talabalarga </w:t>
            </w:r>
            <w:r w:rsidRPr="00B03A04">
              <w:rPr>
                <w:rFonts w:ascii="Times New Roman" w:hAnsi="Times New Roman"/>
                <w:lang w:val="en-US"/>
              </w:rPr>
              <w:t>uzatmalar va taqsimlash qutilarning zaruriyati va vazifasinin tushuntirish</w:t>
            </w:r>
            <w:r w:rsidRPr="00B03A04">
              <w:rPr>
                <w:rFonts w:ascii="Times New Roman" w:hAnsi="Times New Roman"/>
                <w:lang w:val="uz-Cyrl-UZ"/>
              </w:rPr>
              <w:t>. Uzatmalar va taqsimlash qutisining tuzilishi, ishlashi va ularning konstruksiyalarini o‘rganishdan iborat.</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11</w:t>
            </w:r>
          </w:p>
        </w:tc>
        <w:tc>
          <w:tcPr>
            <w:tcW w:w="8357" w:type="dxa"/>
            <w:gridSpan w:val="13"/>
            <w:shd w:val="clear" w:color="auto" w:fill="auto"/>
            <w:vAlign w:val="center"/>
          </w:tcPr>
          <w:p w:rsidR="00B03A04" w:rsidRPr="00B03A04" w:rsidRDefault="00B03A04" w:rsidP="00B03A04">
            <w:pPr>
              <w:spacing w:after="0"/>
              <w:ind w:left="170" w:right="170"/>
              <w:jc w:val="center"/>
              <w:rPr>
                <w:rFonts w:ascii="Times New Roman" w:hAnsi="Times New Roman"/>
                <w:b/>
                <w:lang w:val="uz-Cyrl-UZ"/>
              </w:rPr>
            </w:pPr>
            <w:r w:rsidRPr="00B03A04">
              <w:rPr>
                <w:rFonts w:ascii="Times New Roman" w:hAnsi="Times New Roman"/>
                <w:b/>
              </w:rPr>
              <w:t>Kardan</w:t>
            </w:r>
            <w:r w:rsidRPr="00B03A04">
              <w:rPr>
                <w:rFonts w:ascii="Times New Roman" w:hAnsi="Times New Roman"/>
                <w:b/>
                <w:lang w:val="uz-Cyrl-UZ"/>
              </w:rPr>
              <w:t>li</w:t>
            </w:r>
            <w:r w:rsidRPr="00B03A04">
              <w:rPr>
                <w:rFonts w:ascii="Times New Roman" w:hAnsi="Times New Roman"/>
                <w:b/>
              </w:rPr>
              <w:t xml:space="preserve"> uzatma. </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541F85"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shd w:val="clear" w:color="auto" w:fill="auto"/>
            <w:vAlign w:val="center"/>
          </w:tcPr>
          <w:p w:rsidR="00B03A04" w:rsidRPr="00B03A04" w:rsidRDefault="00B03A04" w:rsidP="00B03A04">
            <w:pPr>
              <w:spacing w:after="0"/>
              <w:ind w:left="170" w:right="170" w:firstLine="360"/>
              <w:jc w:val="both"/>
              <w:rPr>
                <w:rFonts w:ascii="Times New Roman" w:hAnsi="Times New Roman"/>
                <w:lang w:val="uz-Cyrl-UZ"/>
              </w:rPr>
            </w:pPr>
            <w:r w:rsidRPr="00B03A04">
              <w:rPr>
                <w:rFonts w:ascii="Times New Roman" w:hAnsi="Times New Roman"/>
                <w:lang w:val="uz-Cyrl-UZ"/>
              </w:rPr>
              <w:t>Talabalarga kardan uzatmaning zaruriyati va vazifasini tushuntirish. Kardan uzatma tuzilishi, ishlashi va ularning konstruksiyalarini o‘rganishdan iborat.</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12</w:t>
            </w:r>
          </w:p>
        </w:tc>
        <w:tc>
          <w:tcPr>
            <w:tcW w:w="8357" w:type="dxa"/>
            <w:gridSpan w:val="13"/>
            <w:shd w:val="clear" w:color="auto" w:fill="auto"/>
            <w:vAlign w:val="center"/>
          </w:tcPr>
          <w:p w:rsidR="00B03A04" w:rsidRPr="00B03A04" w:rsidRDefault="00B03A04" w:rsidP="00B03A04">
            <w:pPr>
              <w:spacing w:after="0"/>
              <w:ind w:left="170" w:right="170"/>
              <w:jc w:val="center"/>
              <w:rPr>
                <w:rFonts w:ascii="Times New Roman" w:hAnsi="Times New Roman"/>
                <w:b/>
                <w:lang w:val="uz-Cyrl-UZ"/>
              </w:rPr>
            </w:pPr>
            <w:r w:rsidRPr="00B03A04">
              <w:rPr>
                <w:rFonts w:ascii="Times New Roman" w:hAnsi="Times New Roman"/>
                <w:b/>
                <w:lang w:val="uz-Cyrl-UZ"/>
              </w:rPr>
              <w:t>As</w:t>
            </w:r>
            <w:r w:rsidRPr="00B03A04">
              <w:rPr>
                <w:rFonts w:ascii="Times New Roman" w:hAnsi="Times New Roman"/>
                <w:b/>
                <w:lang w:val="en-US"/>
              </w:rPr>
              <w:t xml:space="preserve">osiy uzatma. </w:t>
            </w:r>
            <w:r w:rsidRPr="00B03A04">
              <w:rPr>
                <w:rFonts w:ascii="Times New Roman" w:hAnsi="Times New Roman"/>
                <w:b/>
                <w:lang w:val="uz-Cyrl-UZ"/>
              </w:rPr>
              <w:t>Differensia</w:t>
            </w:r>
            <w:r w:rsidRPr="00B03A04">
              <w:rPr>
                <w:rFonts w:ascii="Times New Roman" w:hAnsi="Times New Roman"/>
                <w:b/>
                <w:lang w:val="en-US"/>
              </w:rPr>
              <w:t>l va yarim o‘qlar.</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541F85"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shd w:val="clear" w:color="auto" w:fill="auto"/>
            <w:vAlign w:val="center"/>
          </w:tcPr>
          <w:p w:rsidR="00B03A04" w:rsidRPr="00B03A04" w:rsidRDefault="00B03A04" w:rsidP="00B03A04">
            <w:pPr>
              <w:spacing w:after="0"/>
              <w:ind w:left="170" w:right="170" w:firstLine="360"/>
              <w:jc w:val="both"/>
              <w:rPr>
                <w:rFonts w:ascii="Times New Roman" w:hAnsi="Times New Roman"/>
                <w:lang w:val="uz-Cyrl-UZ"/>
              </w:rPr>
            </w:pPr>
            <w:r w:rsidRPr="00B03A04">
              <w:rPr>
                <w:rFonts w:ascii="Times New Roman" w:hAnsi="Times New Roman"/>
                <w:lang w:val="uz-Cyrl-UZ"/>
              </w:rPr>
              <w:t>Talabalarga asosiy uzatma</w:t>
            </w:r>
            <w:r w:rsidRPr="00B03A04">
              <w:rPr>
                <w:rFonts w:ascii="Times New Roman" w:hAnsi="Times New Roman"/>
                <w:lang w:val="en-US"/>
              </w:rPr>
              <w:t>,</w:t>
            </w:r>
            <w:r w:rsidRPr="00B03A04">
              <w:rPr>
                <w:rFonts w:ascii="Times New Roman" w:hAnsi="Times New Roman"/>
                <w:lang w:val="uz-Cyrl-UZ"/>
              </w:rPr>
              <w:t xml:space="preserve"> differensial va yarimo‘qlarning zaruriyati va vazifasini tushuntirish. Asosiy uzatma tuzilishi, ishlashi va ularning konstruksiyalarini o‘rganishdan iborat.</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13</w:t>
            </w:r>
          </w:p>
        </w:tc>
        <w:tc>
          <w:tcPr>
            <w:tcW w:w="8357" w:type="dxa"/>
            <w:gridSpan w:val="13"/>
            <w:shd w:val="clear" w:color="auto" w:fill="auto"/>
            <w:vAlign w:val="center"/>
          </w:tcPr>
          <w:p w:rsidR="00B03A04" w:rsidRPr="00B03A04" w:rsidRDefault="00B03A04" w:rsidP="00B03A04">
            <w:pPr>
              <w:spacing w:after="0"/>
              <w:ind w:left="170" w:right="170"/>
              <w:jc w:val="center"/>
              <w:rPr>
                <w:rFonts w:ascii="Times New Roman" w:hAnsi="Times New Roman"/>
                <w:b/>
                <w:lang w:val="uz-Cyrl-UZ"/>
              </w:rPr>
            </w:pPr>
            <w:r w:rsidRPr="00B03A04">
              <w:rPr>
                <w:rFonts w:ascii="Times New Roman" w:hAnsi="Times New Roman"/>
                <w:b/>
              </w:rPr>
              <w:t xml:space="preserve">Avtomobilning yurish </w:t>
            </w:r>
            <w:r w:rsidRPr="00B03A04">
              <w:rPr>
                <w:rFonts w:ascii="Times New Roman" w:hAnsi="Times New Roman"/>
                <w:b/>
                <w:lang w:val="uz-Cyrl-UZ"/>
              </w:rPr>
              <w:t>q</w:t>
            </w:r>
            <w:r w:rsidRPr="00B03A04">
              <w:rPr>
                <w:rFonts w:ascii="Times New Roman" w:hAnsi="Times New Roman"/>
                <w:b/>
              </w:rPr>
              <w:t>ismi</w:t>
            </w:r>
            <w:r w:rsidRPr="00B03A04">
              <w:rPr>
                <w:rFonts w:ascii="Times New Roman" w:hAnsi="Times New Roman"/>
                <w:b/>
                <w:lang w:val="uz-Cyrl-UZ"/>
              </w:rPr>
              <w:t>. Osma.</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541F85"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shd w:val="clear" w:color="auto" w:fill="auto"/>
            <w:vAlign w:val="center"/>
          </w:tcPr>
          <w:p w:rsidR="00B03A04" w:rsidRPr="00B03A04" w:rsidRDefault="00B03A04" w:rsidP="00B03A04">
            <w:pPr>
              <w:spacing w:after="0"/>
              <w:ind w:left="170" w:right="170" w:firstLine="360"/>
              <w:jc w:val="both"/>
              <w:rPr>
                <w:rFonts w:ascii="Times New Roman" w:hAnsi="Times New Roman"/>
                <w:lang w:val="en-US"/>
              </w:rPr>
            </w:pPr>
            <w:r w:rsidRPr="00B03A04">
              <w:rPr>
                <w:rFonts w:ascii="Times New Roman" w:hAnsi="Times New Roman"/>
                <w:lang w:val="uz-Cyrl-UZ"/>
              </w:rPr>
              <w:t>Talabalarga osmaning zaruriyati va vazifasini tushuntirish. Osmaning  tuzili</w:t>
            </w:r>
            <w:r w:rsidRPr="00B03A04">
              <w:rPr>
                <w:rFonts w:ascii="Times New Roman" w:hAnsi="Times New Roman"/>
                <w:lang w:val="en-US"/>
              </w:rPr>
              <w:t>shi, ishlashi va ularning konstruksiyalarini o‘rganishdan iborat.</w:t>
            </w:r>
          </w:p>
          <w:p w:rsidR="00B03A04" w:rsidRPr="00B03A04" w:rsidRDefault="00B03A04" w:rsidP="00B03A04">
            <w:pPr>
              <w:spacing w:after="0"/>
              <w:ind w:left="170" w:right="170" w:firstLine="360"/>
              <w:jc w:val="both"/>
              <w:rPr>
                <w:rFonts w:ascii="Times New Roman" w:hAnsi="Times New Roman"/>
                <w:lang w:val="uz-Cyrl-UZ"/>
              </w:rPr>
            </w:pPr>
            <w:r w:rsidRPr="00B03A04">
              <w:rPr>
                <w:rFonts w:ascii="Times New Roman" w:hAnsi="Times New Roman"/>
                <w:lang w:val="uz-Cyrl-UZ"/>
              </w:rPr>
              <w:t xml:space="preserve">         Talabalarga </w:t>
            </w:r>
            <w:r w:rsidRPr="00B03A04">
              <w:rPr>
                <w:rFonts w:ascii="Times New Roman" w:hAnsi="Times New Roman"/>
                <w:lang w:val="en-US"/>
              </w:rPr>
              <w:t xml:space="preserve">Rama, kuzov, ko‘priklar, g‘ildirak va shinalarning </w:t>
            </w:r>
            <w:r w:rsidRPr="00B03A04">
              <w:rPr>
                <w:rFonts w:ascii="Times New Roman" w:hAnsi="Times New Roman"/>
                <w:lang w:val="uz-Cyrl-UZ"/>
              </w:rPr>
              <w:t xml:space="preserve"> </w:t>
            </w:r>
            <w:r w:rsidRPr="00B03A04">
              <w:rPr>
                <w:rFonts w:ascii="Times New Roman" w:hAnsi="Times New Roman"/>
                <w:lang w:val="en-US"/>
              </w:rPr>
              <w:t>zaruriyati va vazifasini tushuntirish</w:t>
            </w:r>
            <w:r w:rsidRPr="00B03A04">
              <w:rPr>
                <w:rFonts w:ascii="Times New Roman" w:hAnsi="Times New Roman"/>
                <w:lang w:val="uz-Cyrl-UZ"/>
              </w:rPr>
              <w:t>. Rama, kuzov, ko‘priklar, g‘ildirak va shinalarning tuzilishi, ishlashi va ularning konstruksiyalarini o‘rganishdan iborat.</w:t>
            </w:r>
          </w:p>
          <w:p w:rsidR="00B03A04" w:rsidRPr="00B03A04" w:rsidRDefault="00B03A04" w:rsidP="00B03A04">
            <w:pPr>
              <w:spacing w:after="0"/>
              <w:ind w:left="170" w:right="170" w:firstLine="360"/>
              <w:jc w:val="both"/>
              <w:rPr>
                <w:rFonts w:ascii="Times New Roman" w:hAnsi="Times New Roman"/>
                <w:lang w:val="uz-Cyrl-UZ"/>
              </w:rPr>
            </w:pP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14</w:t>
            </w:r>
          </w:p>
        </w:tc>
        <w:tc>
          <w:tcPr>
            <w:tcW w:w="8357" w:type="dxa"/>
            <w:gridSpan w:val="13"/>
            <w:shd w:val="clear" w:color="auto" w:fill="auto"/>
            <w:vAlign w:val="center"/>
          </w:tcPr>
          <w:p w:rsidR="00B03A04" w:rsidRPr="00B03A04" w:rsidRDefault="00B03A04" w:rsidP="00B03A04">
            <w:pPr>
              <w:spacing w:after="0"/>
              <w:ind w:left="170" w:right="170"/>
              <w:jc w:val="center"/>
              <w:rPr>
                <w:rFonts w:ascii="Times New Roman" w:hAnsi="Times New Roman"/>
                <w:b/>
                <w:lang w:val="uz-Cyrl-UZ"/>
              </w:rPr>
            </w:pPr>
            <w:r w:rsidRPr="00B03A04">
              <w:rPr>
                <w:rFonts w:ascii="Times New Roman" w:hAnsi="Times New Roman"/>
                <w:b/>
                <w:lang w:val="uz-Cyrl-UZ"/>
              </w:rPr>
              <w:t>Avtomobilning rul boshqarmasi</w:t>
            </w:r>
            <w:r w:rsidRPr="00B03A04">
              <w:rPr>
                <w:rFonts w:ascii="Times New Roman" w:hAnsi="Times New Roman"/>
                <w:b/>
              </w:rPr>
              <w:t>.</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541F85"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shd w:val="clear" w:color="auto" w:fill="auto"/>
            <w:vAlign w:val="center"/>
          </w:tcPr>
          <w:p w:rsidR="00B03A04" w:rsidRPr="00B03A04" w:rsidRDefault="00B03A04" w:rsidP="00B03A04">
            <w:pPr>
              <w:spacing w:after="0"/>
              <w:ind w:left="170" w:right="170" w:firstLine="360"/>
              <w:jc w:val="both"/>
              <w:rPr>
                <w:rFonts w:ascii="Times New Roman" w:hAnsi="Times New Roman"/>
                <w:lang w:val="uz-Cyrl-UZ"/>
              </w:rPr>
            </w:pPr>
            <w:r w:rsidRPr="00B03A04">
              <w:rPr>
                <w:rFonts w:ascii="Times New Roman" w:hAnsi="Times New Roman"/>
                <w:lang w:val="uz-Cyrl-UZ"/>
              </w:rPr>
              <w:t>Talabalarga rul boshqarmasining  zaruriyati va vazifasini tushuntirish. Rul boshqarmasining tuzilishi ishlash prinsipi bilan tanishtirish. Rul mexanizmi, yuritmasi va rul kuchaytirgichlarning vazifasi, tuzilishi, ishlashi va ularning konstruksiyalarini o‘rganishdan iboratdir.</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15</w:t>
            </w:r>
          </w:p>
        </w:tc>
        <w:tc>
          <w:tcPr>
            <w:tcW w:w="8357" w:type="dxa"/>
            <w:gridSpan w:val="13"/>
            <w:shd w:val="clear" w:color="auto" w:fill="auto"/>
            <w:vAlign w:val="center"/>
          </w:tcPr>
          <w:p w:rsidR="00B03A04" w:rsidRPr="00B03A04" w:rsidRDefault="00B03A04" w:rsidP="00B03A04">
            <w:pPr>
              <w:spacing w:after="0"/>
              <w:ind w:left="170" w:right="170"/>
              <w:jc w:val="center"/>
              <w:rPr>
                <w:rFonts w:ascii="Times New Roman" w:hAnsi="Times New Roman"/>
                <w:b/>
                <w:lang w:val="uz-Cyrl-UZ"/>
              </w:rPr>
            </w:pPr>
            <w:r w:rsidRPr="00B03A04">
              <w:rPr>
                <w:rFonts w:ascii="Times New Roman" w:hAnsi="Times New Roman"/>
                <w:b/>
                <w:lang w:val="uz-Cyrl-UZ"/>
              </w:rPr>
              <w:t xml:space="preserve">Tormoz boshqarmasi. </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2</w:t>
            </w:r>
          </w:p>
        </w:tc>
      </w:tr>
      <w:tr w:rsidR="00B03A04" w:rsidRPr="00541F85"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p>
        </w:tc>
        <w:tc>
          <w:tcPr>
            <w:tcW w:w="8357" w:type="dxa"/>
            <w:gridSpan w:val="13"/>
            <w:shd w:val="clear" w:color="auto" w:fill="auto"/>
            <w:vAlign w:val="center"/>
          </w:tcPr>
          <w:p w:rsidR="00B03A04" w:rsidRPr="00B03A04" w:rsidRDefault="00B03A04" w:rsidP="00B03A04">
            <w:pPr>
              <w:spacing w:after="0"/>
              <w:ind w:left="170" w:right="170" w:firstLine="360"/>
              <w:jc w:val="both"/>
              <w:rPr>
                <w:rFonts w:ascii="Times New Roman" w:hAnsi="Times New Roman"/>
                <w:lang w:val="uz-Cyrl-UZ"/>
              </w:rPr>
            </w:pPr>
            <w:r w:rsidRPr="00B03A04">
              <w:rPr>
                <w:rFonts w:ascii="Times New Roman" w:hAnsi="Times New Roman"/>
                <w:lang w:val="uz-Cyrl-UZ"/>
              </w:rPr>
              <w:t xml:space="preserve">Talabalarga </w:t>
            </w:r>
            <w:r w:rsidRPr="00B03A04">
              <w:rPr>
                <w:rFonts w:ascii="Times New Roman" w:hAnsi="Times New Roman"/>
                <w:lang w:val="en-US"/>
              </w:rPr>
              <w:t>tormoz</w:t>
            </w:r>
            <w:r w:rsidRPr="00B03A04">
              <w:rPr>
                <w:rFonts w:ascii="Times New Roman" w:hAnsi="Times New Roman"/>
                <w:lang w:val="uz-Cyrl-UZ"/>
              </w:rPr>
              <w:t xml:space="preserve"> boshqarmasining  zaruriyati va vazifasini tushuntirish. Tormoz boshqarmasining umumiy tuzilish va ishlash prinsipi bilan tanishish. Tormoz mexanizmi va yuritmasining vazifasi, tuzilish, ishlashi va ularning konstruksiyalarini o‘rganish.</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r>
      <w:tr w:rsidR="00B03A04" w:rsidRPr="00B03A04" w:rsidTr="007F67ED">
        <w:trPr>
          <w:trHeight w:val="271"/>
        </w:trPr>
        <w:tc>
          <w:tcPr>
            <w:tcW w:w="416" w:type="dxa"/>
            <w:gridSpan w:val="2"/>
            <w:vMerge/>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8918" w:type="dxa"/>
            <w:gridSpan w:val="14"/>
            <w:shd w:val="clear" w:color="auto" w:fill="auto"/>
            <w:vAlign w:val="center"/>
          </w:tcPr>
          <w:p w:rsidR="00B03A04" w:rsidRPr="00B03A04" w:rsidRDefault="00B03A04" w:rsidP="00B03A04">
            <w:pPr>
              <w:pStyle w:val="TableParagraph"/>
              <w:spacing w:line="276" w:lineRule="auto"/>
              <w:ind w:left="0"/>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Semestr bo‘yicha jami</w:t>
            </w:r>
          </w:p>
        </w:tc>
        <w:tc>
          <w:tcPr>
            <w:tcW w:w="1293" w:type="dxa"/>
            <w:gridSpan w:val="3"/>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rPr>
            </w:pPr>
            <w:r w:rsidRPr="00B03A04">
              <w:rPr>
                <w:rFonts w:ascii="Times New Roman" w:hAnsi="Times New Roman" w:cs="Times New Roman"/>
                <w:sz w:val="24"/>
                <w:szCs w:val="24"/>
              </w:rPr>
              <w:t>30</w:t>
            </w:r>
          </w:p>
        </w:tc>
      </w:tr>
      <w:tr w:rsidR="00B03A04" w:rsidRPr="00B03A04" w:rsidTr="007F67ED">
        <w:trPr>
          <w:trHeight w:val="271"/>
        </w:trPr>
        <w:tc>
          <w:tcPr>
            <w:tcW w:w="416" w:type="dxa"/>
            <w:gridSpan w:val="2"/>
            <w:tcBorders>
              <w:top w:val="single" w:sz="4" w:space="0" w:color="auto"/>
              <w:left w:val="nil"/>
              <w:bottom w:val="single" w:sz="4" w:space="0" w:color="auto"/>
              <w:right w:val="nil"/>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nil"/>
              <w:bottom w:val="single" w:sz="4" w:space="0" w:color="auto"/>
              <w:right w:val="nil"/>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c>
          <w:tcPr>
            <w:tcW w:w="8357" w:type="dxa"/>
            <w:gridSpan w:val="13"/>
            <w:tcBorders>
              <w:top w:val="single" w:sz="4" w:space="0" w:color="auto"/>
              <w:left w:val="nil"/>
              <w:bottom w:val="single" w:sz="4" w:space="0" w:color="auto"/>
              <w:right w:val="nil"/>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p>
          <w:p w:rsidR="00B03A04" w:rsidRPr="00B03A04" w:rsidRDefault="00B03A04" w:rsidP="00B03A04">
            <w:pPr>
              <w:pStyle w:val="TableParagraph"/>
              <w:spacing w:line="276" w:lineRule="auto"/>
              <w:ind w:left="0"/>
              <w:rPr>
                <w:rFonts w:ascii="Times New Roman" w:hAnsi="Times New Roman" w:cs="Times New Roman"/>
                <w:b/>
                <w:sz w:val="24"/>
                <w:szCs w:val="24"/>
                <w:lang w:val="uz-Cyrl-UZ"/>
              </w:rPr>
            </w:pPr>
          </w:p>
        </w:tc>
        <w:tc>
          <w:tcPr>
            <w:tcW w:w="1293" w:type="dxa"/>
            <w:gridSpan w:val="3"/>
            <w:tcBorders>
              <w:top w:val="single" w:sz="4" w:space="0" w:color="auto"/>
              <w:left w:val="nil"/>
              <w:bottom w:val="single" w:sz="4" w:space="0" w:color="auto"/>
              <w:right w:val="nil"/>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sz w:val="24"/>
                <w:szCs w:val="24"/>
                <w:lang w:val="uz-Cyrl-UZ"/>
              </w:rPr>
            </w:pPr>
          </w:p>
        </w:tc>
      </w:tr>
      <w:tr w:rsidR="00B03A04" w:rsidRPr="00541F85" w:rsidTr="007F67ED">
        <w:trPr>
          <w:trHeight w:val="271"/>
        </w:trPr>
        <w:tc>
          <w:tcPr>
            <w:tcW w:w="416" w:type="dxa"/>
            <w:gridSpan w:val="2"/>
            <w:vMerge w:val="restart"/>
            <w:tcBorders>
              <w:top w:val="single" w:sz="4" w:space="0" w:color="auto"/>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10211"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pStyle w:val="TableParagraph"/>
              <w:spacing w:line="276" w:lineRule="auto"/>
              <w:ind w:left="0"/>
              <w:rPr>
                <w:rFonts w:ascii="Times New Roman" w:hAnsi="Times New Roman" w:cs="Times New Roman"/>
                <w:sz w:val="24"/>
                <w:szCs w:val="24"/>
                <w:lang w:val="uz-Cyrl-UZ"/>
              </w:rPr>
            </w:pPr>
            <w:r w:rsidRPr="00B03A04">
              <w:rPr>
                <w:rFonts w:ascii="Times New Roman" w:hAnsi="Times New Roman" w:cs="Times New Roman"/>
                <w:b/>
                <w:sz w:val="24"/>
                <w:szCs w:val="24"/>
                <w:lang w:val="uz-Cyrl-UZ"/>
              </w:rPr>
              <w:t xml:space="preserve">  V. Mustaqil ta’lim va mustaqil ishlar</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c>
          <w:tcPr>
            <w:tcW w:w="416" w:type="dxa"/>
            <w:gridSpan w:val="2"/>
            <w:vMerge/>
            <w:tcBorders>
              <w:left w:val="single" w:sz="4" w:space="0" w:color="auto"/>
              <w:bottom w:val="nil"/>
              <w:right w:val="single" w:sz="4" w:space="0" w:color="auto"/>
            </w:tcBorders>
            <w:vAlign w:val="center"/>
          </w:tcPr>
          <w:p w:rsidR="00B03A04" w:rsidRPr="00B03A04" w:rsidRDefault="00B03A04" w:rsidP="00B03A04">
            <w:pPr>
              <w:spacing w:after="0"/>
              <w:jc w:val="center"/>
              <w:rPr>
                <w:rFonts w:ascii="Times New Roman" w:hAnsi="Times New Roman"/>
                <w:lang w:val="uz-Cyrl-UZ"/>
              </w:rPr>
            </w:pPr>
          </w:p>
        </w:tc>
        <w:tc>
          <w:tcPr>
            <w:tcW w:w="561" w:type="dxa"/>
            <w:tcBorders>
              <w:top w:val="single" w:sz="4" w:space="0" w:color="auto"/>
              <w:left w:val="single" w:sz="4" w:space="0" w:color="auto"/>
              <w:bottom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T/r</w:t>
            </w:r>
          </w:p>
        </w:tc>
        <w:tc>
          <w:tcPr>
            <w:tcW w:w="5109" w:type="dxa"/>
            <w:gridSpan w:val="8"/>
            <w:tcBorders>
              <w:top w:val="single" w:sz="4" w:space="0" w:color="auto"/>
              <w:left w:val="single" w:sz="4" w:space="0" w:color="auto"/>
              <w:bottom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Mustaqil ishlarning mavzusi va mazmuni</w:t>
            </w:r>
          </w:p>
        </w:tc>
        <w:tc>
          <w:tcPr>
            <w:tcW w:w="1842" w:type="dxa"/>
            <w:gridSpan w:val="3"/>
            <w:tcBorders>
              <w:top w:val="single" w:sz="4" w:space="0" w:color="auto"/>
              <w:left w:val="single" w:sz="4" w:space="0" w:color="auto"/>
              <w:bottom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Hisobot shakli</w:t>
            </w:r>
          </w:p>
        </w:tc>
        <w:tc>
          <w:tcPr>
            <w:tcW w:w="1423" w:type="dxa"/>
            <w:gridSpan w:val="3"/>
            <w:tcBorders>
              <w:top w:val="single" w:sz="4" w:space="0" w:color="auto"/>
              <w:left w:val="single" w:sz="4" w:space="0" w:color="auto"/>
              <w:bottom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 xml:space="preserve">Bajarilish  muddati </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Hajmi s</w:t>
            </w:r>
            <w:r w:rsidRPr="00B03A04">
              <w:rPr>
                <w:rFonts w:ascii="Times New Roman" w:hAnsi="Times New Roman"/>
              </w:rPr>
              <w:t>oatlar</w:t>
            </w:r>
            <w:r w:rsidRPr="00B03A04">
              <w:rPr>
                <w:rFonts w:ascii="Times New Roman" w:hAnsi="Times New Roman"/>
                <w:lang w:val="uz-Cyrl-UZ"/>
              </w:rPr>
              <w:t>da</w:t>
            </w:r>
            <w:r w:rsidRPr="00B03A04">
              <w:rPr>
                <w:rFonts w:ascii="Times New Roman" w:hAnsi="Times New Roman"/>
              </w:rPr>
              <w:t xml:space="preserve"> </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c>
          <w:tcPr>
            <w:tcW w:w="409" w:type="dxa"/>
            <w:vMerge w:val="restart"/>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b/>
              </w:rPr>
            </w:pPr>
          </w:p>
        </w:tc>
        <w:tc>
          <w:tcPr>
            <w:tcW w:w="10218" w:type="dxa"/>
            <w:gridSpan w:val="18"/>
            <w:tcBorders>
              <w:top w:val="single" w:sz="4" w:space="0" w:color="auto"/>
              <w:left w:val="single" w:sz="4" w:space="0" w:color="auto"/>
              <w:bottom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b/>
                <w:lang w:val="uz-Latn-UZ"/>
              </w:rPr>
            </w:pPr>
            <w:r w:rsidRPr="00B03A04">
              <w:rPr>
                <w:rFonts w:ascii="Times New Roman" w:hAnsi="Times New Roman"/>
                <w:b/>
              </w:rPr>
              <w:t>3-semestr</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c>
          <w:tcPr>
            <w:tcW w:w="409" w:type="dxa"/>
            <w:vMerge/>
            <w:tcBorders>
              <w:top w:val="nil"/>
              <w:left w:val="single" w:sz="4" w:space="0" w:color="auto"/>
              <w:bottom w:val="nil"/>
              <w:right w:val="single" w:sz="4" w:space="0" w:color="auto"/>
            </w:tcBorders>
            <w:vAlign w:val="center"/>
          </w:tcPr>
          <w:p w:rsidR="00B03A04" w:rsidRPr="00B03A04" w:rsidRDefault="00B03A04" w:rsidP="00B03A04">
            <w:pPr>
              <w:spacing w:after="0"/>
              <w:jc w:val="center"/>
              <w:rPr>
                <w:rFonts w:ascii="Times New Roman" w:hAnsi="Times New Roman"/>
                <w:b/>
                <w:lang w:val="uz-Cyrl-UZ"/>
              </w:rPr>
            </w:pPr>
          </w:p>
        </w:tc>
        <w:tc>
          <w:tcPr>
            <w:tcW w:w="10218" w:type="dxa"/>
            <w:gridSpan w:val="18"/>
            <w:tcBorders>
              <w:top w:val="single" w:sz="4" w:space="0" w:color="auto"/>
              <w:left w:val="single" w:sz="4" w:space="0" w:color="auto"/>
              <w:bottom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b/>
                <w:lang w:val="uz-Cyrl-UZ"/>
              </w:rPr>
            </w:pPr>
            <w:r w:rsidRPr="00B03A04">
              <w:rPr>
                <w:rFonts w:ascii="Times New Roman" w:hAnsi="Times New Roman"/>
                <w:b/>
                <w:lang w:val="uz-Cyrl-UZ"/>
              </w:rPr>
              <w:t xml:space="preserve">mustaqil ishi </w:t>
            </w:r>
            <w:r w:rsidRPr="00B03A04">
              <w:rPr>
                <w:rFonts w:ascii="Times New Roman" w:hAnsi="Times New Roman"/>
                <w:b/>
              </w:rPr>
              <w:t>– 60s.</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27"/>
        </w:trPr>
        <w:tc>
          <w:tcPr>
            <w:tcW w:w="416" w:type="dxa"/>
            <w:gridSpan w:val="2"/>
            <w:vMerge w:val="restart"/>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p w:rsidR="00B03A04" w:rsidRPr="00B03A04" w:rsidRDefault="00B03A04" w:rsidP="00B03A04">
            <w:pPr>
              <w:spacing w:after="0"/>
              <w:jc w:val="center"/>
              <w:rPr>
                <w:rFonts w:ascii="Times New Roman" w:hAnsi="Times New Roman"/>
              </w:rPr>
            </w:pPr>
          </w:p>
          <w:p w:rsidR="00B03A04" w:rsidRPr="00B03A04" w:rsidRDefault="00B03A04" w:rsidP="00B03A04">
            <w:pPr>
              <w:spacing w:after="0"/>
              <w:jc w:val="center"/>
              <w:rPr>
                <w:rFonts w:ascii="Times New Roman" w:hAnsi="Times New Roman"/>
              </w:rPr>
            </w:pPr>
          </w:p>
          <w:p w:rsidR="00B03A04" w:rsidRPr="00B03A04" w:rsidRDefault="00B03A04" w:rsidP="00B03A04">
            <w:pPr>
              <w:spacing w:after="0"/>
              <w:jc w:val="center"/>
              <w:rPr>
                <w:rFonts w:ascii="Times New Roman" w:hAnsi="Times New Roman"/>
              </w:rPr>
            </w:pPr>
          </w:p>
          <w:p w:rsidR="00B03A04" w:rsidRPr="00B03A04" w:rsidRDefault="00B03A04" w:rsidP="00B03A04">
            <w:pPr>
              <w:spacing w:after="0"/>
              <w:jc w:val="center"/>
              <w:rPr>
                <w:rFonts w:ascii="Times New Roman" w:hAnsi="Times New Roman"/>
              </w:rPr>
            </w:pPr>
          </w:p>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rPr>
              <w:t>1</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O‘zbekistonda avtomobilsozlik sanoatining rivojlanishi; </w:t>
            </w:r>
          </w:p>
        </w:tc>
        <w:tc>
          <w:tcPr>
            <w:tcW w:w="1842" w:type="dxa"/>
            <w:gridSpan w:val="3"/>
            <w:tcBorders>
              <w:top w:val="single" w:sz="4" w:space="0" w:color="auto"/>
              <w:left w:val="single" w:sz="4" w:space="0" w:color="auto"/>
              <w:bottom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5"/>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rPr>
              <w:t>2</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Avtomobil transporti va atrof-muxit muxofazasi;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66"/>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Latn-UZ"/>
              </w:rPr>
            </w:pPr>
            <w:r w:rsidRPr="00B03A04">
              <w:rPr>
                <w:rFonts w:ascii="Times New Roman" w:hAnsi="Times New Roman"/>
                <w:lang w:val="uz-Cyrl-UZ"/>
              </w:rPr>
              <w:t>3</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Rotor porshenli dvigatelning tuzilishi, ishlashi;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66"/>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4</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Gaz turbinali dvigatelning tuzilishi va ishlashi;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5</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Ikki taktli  karbyuratorli dvigatelning  tuzilishi, ishlashi;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6</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Ikki taktli dizelning tuzilishi, ishlashi;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7</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Dvigatelni xavo bilan sovitish tizimining tuzilishi, istiqbollari;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8</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Gidrokompensatorlarning tuzilishi va  ishlash prinsipi;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9</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Injektorli ta’minlash tizimining tuzilishi, ishlashi;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10</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Alternativ yonilg‘ilar, ularning istiqbollari;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11</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Ko‘p rejimli rostlagichning tuzilishi, ishlashi;</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12</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 “Kommon reyl ” ta’minlash tizimining  tuzilishi, ishlashi;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13</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 Gidromufta va gidrotransformatorning tuzilishi, ishlashi;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14</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Katta ishqalanishli differensialning tuzilishi, ishlashi;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15</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O‘qlararo differensiallarning tuzilishi, ishlashi;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16</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Rul kuchaytirgichining vazifasi, turlari, ishlashi;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17</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Gidroyuritmali tormoz mexanizmida bosimni rostlagich-ning  tuzilishi, ishlashi;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18</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Dvigatel tashqi tezlik tavsifini xisoblash usul-lari, ularning qiyosiy taxlili;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19</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Avtomobil xarakatining differensial tenglamasini yechish;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20</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Tormoz sekinlatgichlarining turlari, ishlashi;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21</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Tormoz tizimidagi antiblok jixozlarining tuzilishi, ishlashi;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22</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Yonilg‘i tejamkorligiga avtomobilning konstruksiyasi va ekspluatasiya sharoitining ta’siri.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23</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Avtomobillarining bo‘ylama tekislikdagi turg‘unligi;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24</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Yuk avtomobillarining ko‘ndalang tekislikdagi turg‘unligi;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25</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SamAvto avtomobillarining ko‘ndalang tekislikdagi turg‘unligi;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26</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SamAvto avtomobillarining boshqaruvchanlik xususiyati;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27</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Oldi boshqariluvchi va yetaklovchi avtomobillarning   kurs turg‘unligi;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28</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Oldi boshqariluvchi va yetaklovchi avtomobillarning    boshqariluvchanligi;</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29</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SamAvto avtomobillarining o‘tuvchanligi;</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2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30</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lang w:val="uz-Cyrl-UZ"/>
              </w:rPr>
            </w:pPr>
            <w:r w:rsidRPr="00B03A04">
              <w:rPr>
                <w:rFonts w:ascii="Times New Roman" w:hAnsi="Times New Roman"/>
                <w:lang w:val="uz-Cyrl-UZ"/>
              </w:rPr>
              <w:t xml:space="preserve"> Oldi boshqariluvchi va yetaklovchi avtomobillarning    yurish ravonligi; </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lang w:val="en-US"/>
              </w:rPr>
              <w:t xml:space="preserve">Og‘zaki </w:t>
            </w:r>
            <w:r w:rsidRPr="00B03A04">
              <w:rPr>
                <w:rFonts w:ascii="Times New Roman" w:hAnsi="Times New Roman"/>
                <w:lang w:val="uz-Cyrl-UZ"/>
              </w:rPr>
              <w:t>va yozma</w:t>
            </w:r>
            <w:r w:rsidRPr="00B03A04">
              <w:rPr>
                <w:rFonts w:ascii="Times New Roman" w:hAnsi="Times New Roman"/>
                <w:lang w:val="en-US"/>
              </w:rPr>
              <w:t xml:space="preserve"> xisobot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1-15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lang w:val="uz-Cyrl-UZ"/>
              </w:rPr>
              <w:t>2</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3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10211" w:type="dxa"/>
            <w:gridSpan w:val="1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en-US"/>
              </w:rPr>
            </w:pPr>
            <w:r w:rsidRPr="00B03A04">
              <w:rPr>
                <w:rFonts w:ascii="Times New Roman" w:hAnsi="Times New Roman"/>
                <w:b/>
                <w:lang w:val="uz-Cyrl-UZ"/>
              </w:rPr>
              <w:t>Mustaqil ishlarning</w:t>
            </w:r>
            <w:r w:rsidRPr="00B03A04">
              <w:rPr>
                <w:rFonts w:ascii="Times New Roman" w:hAnsi="Times New Roman"/>
                <w:lang w:val="uz-Cyrl-UZ"/>
              </w:rPr>
              <w:t xml:space="preserve"> </w:t>
            </w:r>
            <w:r w:rsidRPr="00B03A04">
              <w:rPr>
                <w:rFonts w:ascii="Times New Roman" w:hAnsi="Times New Roman"/>
                <w:b/>
                <w:lang w:val="uz-Cyrl-UZ"/>
              </w:rPr>
              <w:t>boshqa shakllari</w:t>
            </w:r>
            <w:r w:rsidRPr="00B03A04">
              <w:rPr>
                <w:rFonts w:ascii="Times New Roman" w:hAnsi="Times New Roman"/>
                <w:b/>
                <w:lang w:val="en-US"/>
              </w:rPr>
              <w:t xml:space="preserve"> – 3</w:t>
            </w:r>
            <w:r w:rsidRPr="00B03A04">
              <w:rPr>
                <w:rFonts w:ascii="Times New Roman" w:hAnsi="Times New Roman"/>
                <w:b/>
                <w:lang w:val="uz-Cyrl-UZ"/>
              </w:rPr>
              <w:t>0</w:t>
            </w:r>
            <w:r w:rsidRPr="00B03A04">
              <w:rPr>
                <w:rFonts w:ascii="Times New Roman" w:hAnsi="Times New Roman"/>
                <w:b/>
                <w:lang w:val="en-US"/>
              </w:rPr>
              <w:t>s.</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995"/>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Latn-UZ"/>
              </w:rPr>
            </w:pPr>
            <w:r w:rsidRPr="00B03A04">
              <w:rPr>
                <w:rFonts w:ascii="Times New Roman" w:hAnsi="Times New Roman"/>
                <w:lang w:val="uz-Latn-UZ"/>
              </w:rPr>
              <w:t>1</w:t>
            </w:r>
          </w:p>
        </w:tc>
        <w:tc>
          <w:tcPr>
            <w:tcW w:w="5094" w:type="dxa"/>
            <w:gridSpan w:val="7"/>
            <w:tcBorders>
              <w:top w:val="single" w:sz="4" w:space="0" w:color="auto"/>
              <w:left w:val="single" w:sz="4" w:space="0" w:color="auto"/>
              <w:bottom w:val="single" w:sz="4" w:space="0" w:color="auto"/>
              <w:right w:val="single" w:sz="4" w:space="0" w:color="auto"/>
            </w:tcBorders>
            <w:vAlign w:val="center"/>
          </w:tcPr>
          <w:p w:rsidR="00B03A04" w:rsidRPr="00B03A04" w:rsidRDefault="00B03A04" w:rsidP="00B03A04">
            <w:pPr>
              <w:spacing w:after="0"/>
              <w:rPr>
                <w:rFonts w:ascii="Times New Roman" w:hAnsi="Times New Roman"/>
                <w:lang w:val="uz-Cyrl-UZ"/>
              </w:rPr>
            </w:pPr>
            <w:r w:rsidRPr="00B03A04">
              <w:rPr>
                <w:rFonts w:ascii="Times New Roman" w:hAnsi="Times New Roman"/>
                <w:lang w:val="uz-Cyrl-UZ"/>
              </w:rPr>
              <w:t>Ma’ruza mashg‘ulotlarida olingan bilimlarni mustaxkamlash</w:t>
            </w:r>
            <w:r w:rsidRPr="00B03A04">
              <w:rPr>
                <w:rFonts w:ascii="Times New Roman" w:hAnsi="Times New Roman"/>
                <w:lang w:val="en-US"/>
              </w:rPr>
              <w:t>.</w:t>
            </w:r>
            <w:r w:rsidRPr="00B03A04">
              <w:rPr>
                <w:rFonts w:ascii="Times New Roman" w:hAnsi="Times New Roman"/>
                <w:lang w:val="uz-Cyrl-UZ"/>
              </w:rPr>
              <w:t xml:space="preserve"> Faning o‘quv dasturidagi ayrim mavzularini o‘quv adabiyotlari va Internet  materiallari yordamida mustaqil </w:t>
            </w:r>
          </w:p>
          <w:p w:rsidR="00B03A04" w:rsidRPr="00B03A04" w:rsidRDefault="00B03A04" w:rsidP="00B03A04">
            <w:pPr>
              <w:spacing w:after="0"/>
              <w:rPr>
                <w:rFonts w:ascii="Times New Roman" w:hAnsi="Times New Roman"/>
                <w:lang w:val="uz-Cyrl-UZ"/>
              </w:rPr>
            </w:pPr>
            <w:r w:rsidRPr="00B03A04">
              <w:rPr>
                <w:rFonts w:ascii="Times New Roman" w:hAnsi="Times New Roman"/>
                <w:lang w:val="uz-Cyrl-UZ"/>
              </w:rPr>
              <w:t>o‘zlashtirish, o‘quv manbalari bilan ishlash</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rPr>
                <w:rFonts w:ascii="Times New Roman" w:hAnsi="Times New Roman"/>
                <w:lang w:val="uz-Cyrl-UZ"/>
              </w:rPr>
            </w:pPr>
            <w:r w:rsidRPr="00B03A04">
              <w:rPr>
                <w:rFonts w:ascii="Times New Roman" w:hAnsi="Times New Roman"/>
                <w:lang w:val="en-US"/>
              </w:rPr>
              <w:t xml:space="preserve">Og‘zaki xisobot va mavzu </w:t>
            </w:r>
            <w:r w:rsidRPr="00B03A04">
              <w:rPr>
                <w:rFonts w:ascii="Times New Roman" w:hAnsi="Times New Roman"/>
                <w:lang w:val="uz-Cyrl-UZ"/>
              </w:rPr>
              <w:t>bo‘yicha</w:t>
            </w:r>
            <w:r w:rsidRPr="00B03A04">
              <w:rPr>
                <w:rFonts w:ascii="Times New Roman" w:hAnsi="Times New Roman"/>
                <w:lang w:val="en-US"/>
              </w:rPr>
              <w:t xml:space="preserve"> </w:t>
            </w:r>
          </w:p>
          <w:p w:rsidR="00B03A04" w:rsidRPr="00B03A04" w:rsidRDefault="00B03A04" w:rsidP="00B03A04">
            <w:pPr>
              <w:spacing w:after="0"/>
              <w:rPr>
                <w:rFonts w:ascii="Times New Roman" w:hAnsi="Times New Roman"/>
              </w:rPr>
            </w:pPr>
            <w:r w:rsidRPr="00B03A04">
              <w:rPr>
                <w:rFonts w:ascii="Times New Roman" w:hAnsi="Times New Roman"/>
              </w:rPr>
              <w:t xml:space="preserve">tayyorlangan matn </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rPr>
              <w:t>2-1</w:t>
            </w:r>
            <w:r w:rsidRPr="00B03A04">
              <w:rPr>
                <w:rFonts w:ascii="Times New Roman" w:hAnsi="Times New Roman"/>
                <w:lang w:val="uz-Cyrl-UZ"/>
              </w:rPr>
              <w:t>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rPr>
              <w:t>15</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400"/>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Latn-UZ"/>
              </w:rPr>
            </w:pPr>
            <w:r w:rsidRPr="00B03A04">
              <w:rPr>
                <w:rFonts w:ascii="Times New Roman" w:hAnsi="Times New Roman"/>
                <w:lang w:val="uz-Latn-UZ"/>
              </w:rPr>
              <w:t>2</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rPr>
                <w:rFonts w:ascii="Times New Roman" w:hAnsi="Times New Roman"/>
                <w:lang w:val="uz-Cyrl-UZ"/>
              </w:rPr>
            </w:pPr>
            <w:r w:rsidRPr="00B03A04">
              <w:rPr>
                <w:rFonts w:ascii="Times New Roman" w:hAnsi="Times New Roman"/>
                <w:lang w:val="uz-Cyrl-UZ"/>
              </w:rPr>
              <w:t>Ma’lum mavzu bo‘yicha referat tayyorlash</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rPr>
                <w:rFonts w:ascii="Times New Roman" w:hAnsi="Times New Roman"/>
                <w:lang w:val="uz-Cyrl-UZ"/>
              </w:rPr>
            </w:pPr>
            <w:r w:rsidRPr="00B03A04">
              <w:rPr>
                <w:rFonts w:ascii="Times New Roman" w:hAnsi="Times New Roman"/>
                <w:lang w:val="uz-Cyrl-UZ"/>
              </w:rPr>
              <w:t xml:space="preserve">Referat </w:t>
            </w:r>
          </w:p>
          <w:p w:rsidR="00B03A04" w:rsidRPr="00B03A04" w:rsidRDefault="00B03A04" w:rsidP="00B03A04">
            <w:pPr>
              <w:spacing w:after="0"/>
              <w:rPr>
                <w:rFonts w:ascii="Times New Roman" w:hAnsi="Times New Roman"/>
              </w:rPr>
            </w:pPr>
            <w:r w:rsidRPr="00B03A04">
              <w:rPr>
                <w:rFonts w:ascii="Times New Roman" w:hAnsi="Times New Roman"/>
                <w:lang w:val="uz-Cyrl-UZ"/>
              </w:rPr>
              <w:t>(6-8 bet)</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rPr>
              <w:t>2-1</w:t>
            </w:r>
            <w:r w:rsidRPr="00B03A04">
              <w:rPr>
                <w:rFonts w:ascii="Times New Roman" w:hAnsi="Times New Roman"/>
                <w:lang w:val="uz-Cyrl-UZ"/>
              </w:rPr>
              <w:t>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rPr>
              <w:t>5</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471"/>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Latn-UZ"/>
              </w:rPr>
            </w:pPr>
            <w:r w:rsidRPr="00B03A04">
              <w:rPr>
                <w:rFonts w:ascii="Times New Roman" w:hAnsi="Times New Roman"/>
                <w:lang w:val="uz-Latn-UZ"/>
              </w:rPr>
              <w:t>3</w:t>
            </w:r>
          </w:p>
        </w:tc>
        <w:tc>
          <w:tcPr>
            <w:tcW w:w="5094" w:type="dxa"/>
            <w:gridSpan w:val="7"/>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rPr>
                <w:rFonts w:ascii="Times New Roman" w:hAnsi="Times New Roman"/>
                <w:lang w:val="uz-Cyrl-UZ"/>
              </w:rPr>
            </w:pPr>
            <w:r w:rsidRPr="00B03A04">
              <w:rPr>
                <w:rFonts w:ascii="Times New Roman" w:hAnsi="Times New Roman"/>
                <w:lang w:val="uz-Cyrl-UZ"/>
              </w:rPr>
              <w:t>Laboratoriya mashg‘ulotlarga tayyorgarlik ko‘ri</w:t>
            </w:r>
            <w:r w:rsidRPr="00B03A04">
              <w:rPr>
                <w:rFonts w:ascii="Times New Roman" w:hAnsi="Times New Roman"/>
                <w:lang w:val="uz-Latn-UZ"/>
              </w:rPr>
              <w:t>b kelish</w:t>
            </w:r>
            <w:r w:rsidRPr="00B03A04">
              <w:rPr>
                <w:rFonts w:ascii="Times New Roman" w:hAnsi="Times New Roman"/>
                <w:lang w:val="uz-Cyrl-UZ"/>
              </w:rPr>
              <w:t>, uy</w:t>
            </w:r>
            <w:r w:rsidRPr="00B03A04">
              <w:rPr>
                <w:rFonts w:ascii="Times New Roman" w:hAnsi="Times New Roman"/>
                <w:lang w:val="uz-Latn-UZ"/>
              </w:rPr>
              <w:t>ga</w:t>
            </w:r>
            <w:r w:rsidRPr="00B03A04">
              <w:rPr>
                <w:rFonts w:ascii="Times New Roman" w:hAnsi="Times New Roman"/>
                <w:lang w:val="uz-Cyrl-UZ"/>
              </w:rPr>
              <w:t xml:space="preserve"> </w:t>
            </w:r>
            <w:r w:rsidRPr="00B03A04">
              <w:rPr>
                <w:rFonts w:ascii="Times New Roman" w:hAnsi="Times New Roman"/>
                <w:lang w:val="uz-Latn-UZ"/>
              </w:rPr>
              <w:t xml:space="preserve">berilgan </w:t>
            </w:r>
            <w:r w:rsidRPr="00B03A04">
              <w:rPr>
                <w:rFonts w:ascii="Times New Roman" w:hAnsi="Times New Roman"/>
                <w:lang w:val="uz-Cyrl-UZ"/>
              </w:rPr>
              <w:t>vazifal</w:t>
            </w:r>
            <w:r w:rsidRPr="00B03A04">
              <w:rPr>
                <w:rFonts w:ascii="Times New Roman" w:hAnsi="Times New Roman"/>
                <w:lang w:val="uz-Latn-UZ"/>
              </w:rPr>
              <w:t>a</w:t>
            </w:r>
            <w:r w:rsidRPr="00B03A04">
              <w:rPr>
                <w:rFonts w:ascii="Times New Roman" w:hAnsi="Times New Roman"/>
                <w:lang w:val="uz-Cyrl-UZ"/>
              </w:rPr>
              <w:t>rni bajarish</w:t>
            </w:r>
          </w:p>
        </w:tc>
        <w:tc>
          <w:tcPr>
            <w:tcW w:w="1842"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rPr>
                <w:rFonts w:ascii="Times New Roman" w:hAnsi="Times New Roman"/>
                <w:lang w:val="uz-Cyrl-UZ"/>
              </w:rPr>
            </w:pPr>
            <w:r w:rsidRPr="00B03A04">
              <w:rPr>
                <w:rFonts w:ascii="Times New Roman" w:hAnsi="Times New Roman"/>
                <w:lang w:val="uz-Cyrl-UZ"/>
              </w:rPr>
              <w:t>Bajari</w:t>
            </w:r>
            <w:r w:rsidRPr="00B03A04">
              <w:rPr>
                <w:rFonts w:ascii="Times New Roman" w:hAnsi="Times New Roman"/>
              </w:rPr>
              <w:t>lgan</w:t>
            </w:r>
            <w:r w:rsidRPr="00B03A04">
              <w:rPr>
                <w:rFonts w:ascii="Times New Roman" w:hAnsi="Times New Roman"/>
                <w:lang w:val="uz-Cyrl-UZ"/>
              </w:rPr>
              <w:t xml:space="preserve"> vazifalar</w:t>
            </w:r>
            <w:r w:rsidRPr="00B03A04">
              <w:rPr>
                <w:rFonts w:ascii="Times New Roman" w:hAnsi="Times New Roman"/>
              </w:rPr>
              <w:t xml:space="preserve">  </w:t>
            </w:r>
          </w:p>
        </w:tc>
        <w:tc>
          <w:tcPr>
            <w:tcW w:w="1423" w:type="dxa"/>
            <w:gridSpan w:val="3"/>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rPr>
              <w:t>1-1</w:t>
            </w:r>
            <w:r w:rsidRPr="00B03A04">
              <w:rPr>
                <w:rFonts w:ascii="Times New Roman" w:hAnsi="Times New Roman"/>
                <w:lang w:val="uz-Cyrl-UZ"/>
              </w:rPr>
              <w:t>5</w:t>
            </w:r>
          </w:p>
        </w:tc>
        <w:tc>
          <w:tcPr>
            <w:tcW w:w="12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r w:rsidRPr="00B03A04">
              <w:rPr>
                <w:rFonts w:ascii="Times New Roman" w:hAnsi="Times New Roman"/>
              </w:rPr>
              <w:t>10</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p>
        </w:tc>
        <w:tc>
          <w:tcPr>
            <w:tcW w:w="8359" w:type="dxa"/>
            <w:gridSpan w:val="13"/>
            <w:tcBorders>
              <w:top w:val="single" w:sz="4" w:space="0" w:color="auto"/>
              <w:left w:val="single" w:sz="4" w:space="0" w:color="auto"/>
              <w:bottom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r w:rsidRPr="00B03A04">
              <w:rPr>
                <w:rFonts w:ascii="Times New Roman" w:hAnsi="Times New Roman"/>
                <w:b/>
                <w:lang w:val="uz-Cyrl-UZ"/>
              </w:rPr>
              <w:t>Semestr bo‘yicha jami</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b/>
              </w:rPr>
            </w:pPr>
            <w:r w:rsidRPr="00B03A04">
              <w:rPr>
                <w:rFonts w:ascii="Times New Roman" w:hAnsi="Times New Roman"/>
                <w:b/>
              </w:rPr>
              <w:t>90</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rPr>
            </w:pPr>
          </w:p>
        </w:tc>
        <w:tc>
          <w:tcPr>
            <w:tcW w:w="9635" w:type="dxa"/>
            <w:gridSpan w:val="15"/>
            <w:tcBorders>
              <w:top w:val="single" w:sz="4" w:space="0" w:color="auto"/>
              <w:left w:val="single" w:sz="4" w:space="0" w:color="auto"/>
              <w:bottom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b/>
                <w:lang w:val="uz-Cyrl-UZ"/>
              </w:rPr>
            </w:pPr>
            <w:r w:rsidRPr="00B03A04">
              <w:rPr>
                <w:rFonts w:ascii="Times New Roman" w:hAnsi="Times New Roman"/>
                <w:b/>
                <w:lang w:val="uz-Cyrl-UZ"/>
              </w:rPr>
              <w:t xml:space="preserve">Mustaqil ish mavzulari </w:t>
            </w:r>
          </w:p>
          <w:p w:rsidR="00B03A04" w:rsidRPr="00B03A04" w:rsidRDefault="00B03A04" w:rsidP="00B03A04">
            <w:pPr>
              <w:spacing w:after="0"/>
              <w:jc w:val="center"/>
              <w:rPr>
                <w:rFonts w:ascii="Times New Roman" w:hAnsi="Times New Roman"/>
                <w:b/>
                <w:sz w:val="20"/>
                <w:szCs w:val="20"/>
                <w:lang w:val="uz-Cyrl-UZ"/>
              </w:rPr>
            </w:pPr>
            <w:r w:rsidRPr="00B03A04">
              <w:rPr>
                <w:rFonts w:ascii="Times New Roman" w:hAnsi="Times New Roman"/>
                <w:spacing w:val="7"/>
                <w:sz w:val="20"/>
                <w:szCs w:val="20"/>
                <w:lang w:val="uz-Cyrl-UZ"/>
              </w:rPr>
              <w:t>(Xar bir t</w:t>
            </w:r>
            <w:r w:rsidRPr="00B03A04">
              <w:rPr>
                <w:rFonts w:ascii="Times New Roman" w:hAnsi="Times New Roman"/>
                <w:spacing w:val="-1"/>
                <w:sz w:val="20"/>
                <w:szCs w:val="20"/>
                <w:lang w:val="uz-Cyrl-UZ"/>
              </w:rPr>
              <w:t xml:space="preserve">alabaga qiyinchilik darajasi uning shaxsiy imkoniyatlari, qobiliyati va bilim darajasiga muvofiq bo‘lgan </w:t>
            </w:r>
            <w:r w:rsidRPr="00B03A04">
              <w:rPr>
                <w:rFonts w:ascii="Times New Roman" w:hAnsi="Times New Roman"/>
                <w:sz w:val="20"/>
                <w:szCs w:val="20"/>
                <w:lang w:val="uz-Cyrl-UZ"/>
              </w:rPr>
              <w:t>quyidagi</w:t>
            </w:r>
            <w:r w:rsidRPr="00B03A04">
              <w:rPr>
                <w:rFonts w:ascii="Times New Roman" w:hAnsi="Times New Roman"/>
                <w:spacing w:val="-1"/>
                <w:sz w:val="20"/>
                <w:szCs w:val="20"/>
                <w:lang w:val="uz-Cyrl-UZ"/>
              </w:rPr>
              <w:t xml:space="preserve"> mavzulardan biri </w:t>
            </w:r>
            <w:r w:rsidRPr="00B03A04">
              <w:rPr>
                <w:rFonts w:ascii="Times New Roman" w:hAnsi="Times New Roman"/>
                <w:sz w:val="20"/>
                <w:szCs w:val="20"/>
                <w:lang w:val="uz-Cyrl-UZ"/>
              </w:rPr>
              <w:t xml:space="preserve">buyicha </w:t>
            </w:r>
            <w:r w:rsidRPr="00B03A04">
              <w:rPr>
                <w:rFonts w:ascii="Times New Roman" w:hAnsi="Times New Roman"/>
                <w:b/>
                <w:i/>
                <w:sz w:val="20"/>
                <w:szCs w:val="20"/>
                <w:lang w:val="uz-Cyrl-UZ"/>
              </w:rPr>
              <w:t xml:space="preserve">referat </w:t>
            </w:r>
            <w:r w:rsidRPr="00B03A04">
              <w:rPr>
                <w:rFonts w:ascii="Times New Roman" w:hAnsi="Times New Roman"/>
                <w:sz w:val="20"/>
                <w:szCs w:val="20"/>
                <w:lang w:val="uz-Cyrl-UZ"/>
              </w:rPr>
              <w:t>tayyorlash topshiriladi)</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uz-Cyrl-UZ"/>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1</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SamAvto avtomobillarining ko‘ndalang tekislikdagi turg‘unligi; </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2</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SamAvto avtomobillarining boshqaruvchanlik xususiyati; </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3</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Oldi boshqariluvchi va yetaklovchi avtomobillarning   kurs turg‘unligi; </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4</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Oldi boshqariluvchi va yetaklovchi avtomobillarning    boshqariluvchanligi;</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5</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Oldi boshqariluvchi va yetaklovchi avtomobillarning    yurish ravonligi; </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6</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Alternativ yonilg‘i-lar, ularning istiqbollari; </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7</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Ko‘p rejimli rostlagichning tuzilishi, ishlashi;</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8</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 Gidromuftaning tuzilishi, ishlashi; </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9</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Gidrotransformatorning tuzilishi, ish-lashi; </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10</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Katta ishqalanishli differensialning tuzilishi, ishlashi; </w:t>
            </w:r>
          </w:p>
        </w:tc>
      </w:tr>
      <w:tr w:rsidR="00B03A04" w:rsidRPr="00B03A04"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11</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Tormoz sekinlatgichlarining turlari, ishlashi; </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12</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Tormoz tizi-midagi antiblok jixozlarining tuzilishi, ishlashi; </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13</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Yonilg‘i tejamkorligiga avtomobilning konstruksiyasi va ekspluatasiya sharoitining ta’siri. </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14</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Avtomobillarining bo‘ylama tekislikdagi turg‘unligi; </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15</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Yuk avtomobillarining ko‘ndalang tekislikdagi turg‘unligi; </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16</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O‘zbekistonda avtomobilsozlik sanoatining rivojlanishi; </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17</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Avtomobil transporti va atrof-muxit muxofazasi; </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18</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Rotor porshenli dvigatelning tuzi-lishi, ishlashi; </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19</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Gaz turbinali dvigatelning tuzilishi va ishlashi; </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20</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Ikki taktli  karbyuratorli dvigatelning  tuzilishi, ishlashi; </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21</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O‘qlararo differensiallarning tuzilishi, ishlashi; </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22</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Rul kuchaytirgichining vazifasi, turlari, ishlashi; </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23</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Gidroyuritmali tormoz mexanizmida bosimni rostlagich-ning  tuzilishi, ishlashi; </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24</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Dvigatel tashqi tezlik tavsifini xisoblash usul-lari, ularning qiyosiy taxlili; </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25</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Avtomobil xarakatining differensial tenglamasini yechish; </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26</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Ikki taktli dizelning tuzilishi, ishlashi; </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27</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Dvigatelni xavo bilan sovitish tizimining tuzilishi, istiqbollari; </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28</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Dvigatel karterini shamollatishning  zaruriyati, turlari, ishlashi;         Injektorli ta’minlash tizimining tuzilishi, ishlashi; </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29</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rPr>
                <w:rFonts w:ascii="Times New Roman" w:hAnsi="Times New Roman"/>
                <w:lang w:val="en-US"/>
              </w:rPr>
            </w:pPr>
            <w:r w:rsidRPr="00B03A04">
              <w:rPr>
                <w:rFonts w:ascii="Times New Roman" w:hAnsi="Times New Roman"/>
                <w:sz w:val="28"/>
                <w:szCs w:val="28"/>
                <w:lang w:val="uz-Cyrl-UZ"/>
              </w:rPr>
              <w:t>Alternativ yonilg‘i-lar, ularning istiqbollari</w:t>
            </w:r>
          </w:p>
        </w:tc>
      </w:tr>
      <w:tr w:rsidR="00B03A04" w:rsidRPr="00541F85" w:rsidTr="007F67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57"/>
        </w:trPr>
        <w:tc>
          <w:tcPr>
            <w:tcW w:w="416" w:type="dxa"/>
            <w:gridSpan w:val="2"/>
            <w:vMerge/>
            <w:tcBorders>
              <w:top w:val="nil"/>
              <w:left w:val="single" w:sz="4" w:space="0" w:color="auto"/>
              <w:right w:val="single" w:sz="4" w:space="0" w:color="auto"/>
            </w:tcBorders>
            <w:vAlign w:val="center"/>
          </w:tcPr>
          <w:p w:rsidR="00B03A04" w:rsidRPr="00B03A04" w:rsidRDefault="00B03A04" w:rsidP="00B03A04">
            <w:pPr>
              <w:spacing w:after="0"/>
              <w:jc w:val="center"/>
              <w:rPr>
                <w:rFonts w:ascii="Times New Roman" w:hAnsi="Times New Roman"/>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center"/>
              <w:rPr>
                <w:rFonts w:ascii="Times New Roman" w:hAnsi="Times New Roman"/>
                <w:lang w:val="uz-Cyrl-UZ"/>
              </w:rPr>
            </w:pPr>
            <w:r w:rsidRPr="00B03A04">
              <w:rPr>
                <w:rFonts w:ascii="Times New Roman" w:hAnsi="Times New Roman"/>
                <w:lang w:val="uz-Cyrl-UZ"/>
              </w:rPr>
              <w:t>30</w:t>
            </w:r>
          </w:p>
        </w:tc>
        <w:tc>
          <w:tcPr>
            <w:tcW w:w="9635" w:type="dxa"/>
            <w:gridSpan w:val="15"/>
            <w:tcBorders>
              <w:top w:val="single" w:sz="4" w:space="0" w:color="auto"/>
              <w:left w:val="single" w:sz="4" w:space="0" w:color="auto"/>
              <w:bottom w:val="single" w:sz="4" w:space="0" w:color="auto"/>
              <w:right w:val="single" w:sz="4" w:space="0" w:color="auto"/>
            </w:tcBorders>
          </w:tcPr>
          <w:p w:rsidR="00B03A04" w:rsidRPr="00B03A04" w:rsidRDefault="00B03A04" w:rsidP="00B03A04">
            <w:pPr>
              <w:spacing w:after="0"/>
              <w:jc w:val="both"/>
              <w:rPr>
                <w:rFonts w:ascii="Times New Roman" w:hAnsi="Times New Roman"/>
                <w:sz w:val="28"/>
                <w:szCs w:val="28"/>
                <w:lang w:val="uz-Cyrl-UZ"/>
              </w:rPr>
            </w:pPr>
            <w:r w:rsidRPr="00B03A04">
              <w:rPr>
                <w:rFonts w:ascii="Times New Roman" w:hAnsi="Times New Roman"/>
                <w:sz w:val="28"/>
                <w:szCs w:val="28"/>
                <w:lang w:val="uz-Cyrl-UZ"/>
              </w:rPr>
              <w:t xml:space="preserve">Ikki taktli dizelning tuzilishi, ishlashi; </w:t>
            </w:r>
          </w:p>
        </w:tc>
      </w:tr>
      <w:tr w:rsidR="00B03A04" w:rsidRPr="00541F85" w:rsidTr="007F67ED">
        <w:trPr>
          <w:trHeight w:val="271"/>
        </w:trPr>
        <w:tc>
          <w:tcPr>
            <w:tcW w:w="10627" w:type="dxa"/>
            <w:gridSpan w:val="19"/>
            <w:tcBorders>
              <w:top w:val="single" w:sz="4" w:space="0" w:color="auto"/>
              <w:left w:val="single" w:sz="4" w:space="0" w:color="auto"/>
              <w:bottom w:val="single" w:sz="4" w:space="0" w:color="auto"/>
              <w:right w:val="single" w:sz="4" w:space="0" w:color="auto"/>
            </w:tcBorders>
            <w:shd w:val="clear" w:color="auto" w:fill="auto"/>
          </w:tcPr>
          <w:p w:rsidR="00B03A04" w:rsidRDefault="00B03A04" w:rsidP="00B03A04">
            <w:pPr>
              <w:pStyle w:val="TableParagraph"/>
              <w:spacing w:line="276" w:lineRule="auto"/>
              <w:ind w:left="0"/>
              <w:jc w:val="center"/>
              <w:rPr>
                <w:rFonts w:ascii="Times New Roman" w:hAnsi="Times New Roman" w:cs="Times New Roman"/>
                <w:b/>
                <w:sz w:val="24"/>
                <w:szCs w:val="24"/>
                <w:lang w:val="uz-Cyrl-UZ"/>
              </w:rPr>
            </w:pPr>
          </w:p>
          <w:p w:rsidR="00B03A04" w:rsidRDefault="00B03A04" w:rsidP="00B03A04">
            <w:pPr>
              <w:pStyle w:val="TableParagraph"/>
              <w:spacing w:line="276" w:lineRule="auto"/>
              <w:ind w:left="0"/>
              <w:jc w:val="center"/>
              <w:rPr>
                <w:rFonts w:ascii="Times New Roman" w:hAnsi="Times New Roman" w:cs="Times New Roman"/>
                <w:b/>
                <w:sz w:val="24"/>
                <w:szCs w:val="24"/>
                <w:lang w:val="uz-Cyrl-UZ"/>
              </w:rPr>
            </w:pPr>
          </w:p>
          <w:p w:rsidR="00B03A04" w:rsidRDefault="00B03A04" w:rsidP="00B03A04">
            <w:pPr>
              <w:pStyle w:val="TableParagraph"/>
              <w:spacing w:line="276" w:lineRule="auto"/>
              <w:ind w:left="0"/>
              <w:jc w:val="center"/>
              <w:rPr>
                <w:rFonts w:ascii="Times New Roman" w:hAnsi="Times New Roman" w:cs="Times New Roman"/>
                <w:b/>
                <w:sz w:val="24"/>
                <w:szCs w:val="24"/>
                <w:lang w:val="uz-Cyrl-UZ"/>
              </w:rPr>
            </w:pPr>
          </w:p>
          <w:p w:rsidR="00B03A04" w:rsidRDefault="00B03A04" w:rsidP="00B03A04">
            <w:pPr>
              <w:pStyle w:val="TableParagraph"/>
              <w:spacing w:line="276" w:lineRule="auto"/>
              <w:ind w:left="0"/>
              <w:jc w:val="center"/>
              <w:rPr>
                <w:rFonts w:ascii="Times New Roman" w:hAnsi="Times New Roman" w:cs="Times New Roman"/>
                <w:b/>
                <w:sz w:val="24"/>
                <w:szCs w:val="24"/>
                <w:lang w:val="uz-Cyrl-UZ"/>
              </w:rPr>
            </w:pPr>
          </w:p>
          <w:p w:rsidR="00B03A04" w:rsidRDefault="00B03A04" w:rsidP="00B03A04">
            <w:pPr>
              <w:pStyle w:val="TableParagraph"/>
              <w:spacing w:line="276" w:lineRule="auto"/>
              <w:ind w:left="0"/>
              <w:jc w:val="center"/>
              <w:rPr>
                <w:rFonts w:ascii="Times New Roman" w:hAnsi="Times New Roman" w:cs="Times New Roman"/>
                <w:b/>
                <w:sz w:val="24"/>
                <w:szCs w:val="24"/>
                <w:lang w:val="uz-Cyrl-UZ"/>
              </w:rPr>
            </w:pPr>
          </w:p>
          <w:p w:rsidR="00B03A04" w:rsidRDefault="00B03A04" w:rsidP="00B03A04">
            <w:pPr>
              <w:pStyle w:val="TableParagraph"/>
              <w:spacing w:line="276" w:lineRule="auto"/>
              <w:ind w:left="0"/>
              <w:jc w:val="center"/>
              <w:rPr>
                <w:rFonts w:ascii="Times New Roman" w:hAnsi="Times New Roman" w:cs="Times New Roman"/>
                <w:b/>
                <w:sz w:val="24"/>
                <w:szCs w:val="24"/>
                <w:lang w:val="uz-Cyrl-UZ"/>
              </w:rPr>
            </w:pPr>
          </w:p>
          <w:p w:rsidR="00B03A04" w:rsidRPr="00B03A04" w:rsidRDefault="00B03A04" w:rsidP="00B03A04">
            <w:pPr>
              <w:pStyle w:val="TableParagraph"/>
              <w:spacing w:line="276" w:lineRule="auto"/>
              <w:ind w:left="0"/>
              <w:jc w:val="center"/>
              <w:rPr>
                <w:rFonts w:ascii="Times New Roman" w:hAnsi="Times New Roman" w:cs="Times New Roman"/>
                <w:b/>
                <w:sz w:val="24"/>
                <w:szCs w:val="24"/>
                <w:lang w:val="uz-Cyrl-UZ"/>
              </w:rPr>
            </w:pPr>
          </w:p>
        </w:tc>
      </w:tr>
      <w:tr w:rsidR="00B03A04" w:rsidRPr="00541F85" w:rsidTr="007F67ED">
        <w:trPr>
          <w:trHeight w:val="271"/>
        </w:trPr>
        <w:tc>
          <w:tcPr>
            <w:tcW w:w="416" w:type="dxa"/>
            <w:gridSpan w:val="2"/>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3</w:t>
            </w:r>
          </w:p>
        </w:tc>
        <w:tc>
          <w:tcPr>
            <w:tcW w:w="10211"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pStyle w:val="TableParagraph"/>
              <w:spacing w:line="276" w:lineRule="auto"/>
              <w:ind w:left="0"/>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 xml:space="preserve">  </w:t>
            </w:r>
            <w:r w:rsidRPr="00B03A04">
              <w:rPr>
                <w:rFonts w:ascii="Times New Roman" w:hAnsi="Times New Roman" w:cs="Times New Roman"/>
                <w:b/>
                <w:sz w:val="24"/>
                <w:szCs w:val="24"/>
              </w:rPr>
              <w:t xml:space="preserve">VI. </w:t>
            </w:r>
            <w:r w:rsidRPr="00B03A04">
              <w:rPr>
                <w:rFonts w:ascii="Times New Roman" w:hAnsi="Times New Roman" w:cs="Times New Roman"/>
                <w:b/>
                <w:w w:val="95"/>
                <w:sz w:val="28"/>
                <w:szCs w:val="28"/>
              </w:rPr>
              <w:t xml:space="preserve">Fan o‘qitilishining </w:t>
            </w:r>
            <w:r w:rsidRPr="00B03A04">
              <w:rPr>
                <w:rFonts w:ascii="Times New Roman" w:hAnsi="Times New Roman" w:cs="Times New Roman"/>
                <w:b/>
                <w:w w:val="95"/>
                <w:sz w:val="28"/>
                <w:szCs w:val="28"/>
                <w:lang w:val="uz-Cyrl-UZ"/>
              </w:rPr>
              <w:t>natijalari (shakllanadigan kompetensiyalar)</w:t>
            </w:r>
          </w:p>
        </w:tc>
      </w:tr>
      <w:tr w:rsidR="00B03A04" w:rsidRPr="00541F85" w:rsidTr="007F67ED">
        <w:trPr>
          <w:trHeight w:val="2001"/>
        </w:trPr>
        <w:tc>
          <w:tcPr>
            <w:tcW w:w="416" w:type="dxa"/>
            <w:gridSpan w:val="2"/>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10211"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pStyle w:val="TableParagraph"/>
              <w:tabs>
                <w:tab w:val="left" w:pos="566"/>
              </w:tabs>
              <w:spacing w:before="120" w:line="276" w:lineRule="auto"/>
              <w:ind w:left="108" w:firstLine="335"/>
              <w:rPr>
                <w:rFonts w:ascii="Times New Roman" w:hAnsi="Times New Roman" w:cs="Times New Roman"/>
                <w:sz w:val="28"/>
                <w:szCs w:val="28"/>
                <w:lang w:val="uz-Cyrl-UZ"/>
              </w:rPr>
            </w:pPr>
            <w:r w:rsidRPr="00B03A04">
              <w:rPr>
                <w:rFonts w:ascii="Times New Roman" w:hAnsi="Times New Roman" w:cs="Times New Roman"/>
                <w:sz w:val="28"/>
                <w:szCs w:val="28"/>
                <w:lang w:val="uz-Cyrl-UZ"/>
              </w:rPr>
              <w:t>Fanni o‘zlashtirish natijasida talaba:</w:t>
            </w:r>
          </w:p>
          <w:p w:rsidR="00B03A04" w:rsidRPr="00B03A04" w:rsidRDefault="00B03A04" w:rsidP="00CA530A">
            <w:pPr>
              <w:pStyle w:val="a8"/>
              <w:widowControl w:val="0"/>
              <w:numPr>
                <w:ilvl w:val="0"/>
                <w:numId w:val="145"/>
              </w:numPr>
              <w:tabs>
                <w:tab w:val="left" w:pos="263"/>
              </w:tabs>
              <w:autoSpaceDE w:val="0"/>
              <w:autoSpaceDN w:val="0"/>
              <w:spacing w:line="276" w:lineRule="auto"/>
              <w:ind w:left="170" w:right="284" w:hanging="357"/>
              <w:jc w:val="both"/>
              <w:rPr>
                <w:rFonts w:ascii="Times New Roman" w:eastAsia="Arial" w:hAnsi="Times New Roman" w:cs="Times New Roman"/>
                <w:b/>
                <w:bCs/>
                <w:sz w:val="28"/>
                <w:szCs w:val="28"/>
                <w:lang w:val="uz-Cyrl-UZ"/>
              </w:rPr>
            </w:pPr>
            <w:r w:rsidRPr="00B03A04">
              <w:rPr>
                <w:rFonts w:ascii="Times New Roman" w:hAnsi="Times New Roman" w:cs="Times New Roman"/>
                <w:sz w:val="28"/>
                <w:szCs w:val="24"/>
                <w:lang w:val="uz-Cyrl-UZ"/>
              </w:rPr>
              <w:t xml:space="preserve">Transport vositalari tuzilishi va texnik ekspluatasiyasi  </w:t>
            </w:r>
            <w:r w:rsidRPr="00B03A04">
              <w:rPr>
                <w:rFonts w:ascii="Times New Roman" w:eastAsia="Arial" w:hAnsi="Times New Roman" w:cs="Times New Roman"/>
                <w:bCs/>
                <w:sz w:val="28"/>
                <w:szCs w:val="28"/>
                <w:lang w:val="uz-Cyrl-UZ"/>
              </w:rPr>
              <w:t xml:space="preserve">umum vazifali transport vositalaridan bir qator afzalliklari, iqtisodiy-ijtimoiy rivojlanishdagi o‘rni, texnologik jihozlari konstruksiyasiga oid amaliy va nazariy bilimlar haqida. </w:t>
            </w:r>
            <w:r w:rsidRPr="00B03A04">
              <w:rPr>
                <w:rFonts w:ascii="Times New Roman" w:eastAsia="Arial" w:hAnsi="Times New Roman" w:cs="Times New Roman"/>
                <w:b/>
                <w:bCs/>
                <w:i/>
                <w:sz w:val="28"/>
                <w:szCs w:val="28"/>
                <w:lang w:val="uz-Cyrl-UZ"/>
              </w:rPr>
              <w:t>Tasavvurga ega bo‘lishi; (bilim)</w:t>
            </w:r>
          </w:p>
          <w:p w:rsidR="00B03A04" w:rsidRPr="00B03A04" w:rsidRDefault="00B03A04" w:rsidP="00CA530A">
            <w:pPr>
              <w:widowControl w:val="0"/>
              <w:numPr>
                <w:ilvl w:val="0"/>
                <w:numId w:val="145"/>
              </w:numPr>
              <w:tabs>
                <w:tab w:val="left" w:pos="263"/>
              </w:tabs>
              <w:autoSpaceDE w:val="0"/>
              <w:autoSpaceDN w:val="0"/>
              <w:spacing w:after="0"/>
              <w:ind w:left="170" w:right="284" w:hanging="425"/>
              <w:jc w:val="both"/>
              <w:rPr>
                <w:rFonts w:ascii="Times New Roman" w:eastAsia="Arial" w:hAnsi="Times New Roman"/>
                <w:bCs/>
                <w:sz w:val="28"/>
                <w:szCs w:val="28"/>
                <w:lang w:val="uz-Cyrl-UZ" w:eastAsia="en-US"/>
              </w:rPr>
            </w:pPr>
            <w:r w:rsidRPr="00B03A04">
              <w:rPr>
                <w:rFonts w:ascii="Times New Roman" w:eastAsia="Arial" w:hAnsi="Times New Roman"/>
                <w:bCs/>
                <w:sz w:val="28"/>
                <w:szCs w:val="28"/>
                <w:lang w:val="uz-Cyrl-UZ" w:eastAsia="en-US"/>
              </w:rPr>
              <w:t xml:space="preserve">TVTvaTE  taьrifi, tasnifi va qo‘yiladigan talablar hamda ish jarayoni va hisobini </w:t>
            </w:r>
            <w:r w:rsidRPr="00B03A04">
              <w:rPr>
                <w:rFonts w:ascii="Times New Roman" w:eastAsia="Arial" w:hAnsi="Times New Roman"/>
                <w:b/>
                <w:bCs/>
                <w:i/>
                <w:sz w:val="28"/>
                <w:szCs w:val="28"/>
                <w:lang w:val="uz-Cyrl-UZ" w:eastAsia="en-US"/>
              </w:rPr>
              <w:t>bilish va ulardan foydalana olish; (ko‘nikma)</w:t>
            </w:r>
            <w:r w:rsidRPr="00B03A04">
              <w:rPr>
                <w:rFonts w:ascii="Times New Roman" w:eastAsia="Arial" w:hAnsi="Times New Roman"/>
                <w:bCs/>
                <w:sz w:val="28"/>
                <w:szCs w:val="28"/>
                <w:lang w:val="uz-Cyrl-UZ" w:eastAsia="en-US"/>
              </w:rPr>
              <w:t xml:space="preserve"> </w:t>
            </w:r>
            <w:r w:rsidRPr="00B03A04">
              <w:rPr>
                <w:rFonts w:ascii="Times New Roman" w:hAnsi="Times New Roman"/>
                <w:sz w:val="28"/>
                <w:szCs w:val="28"/>
                <w:lang w:val="uz-Cyrl-UZ"/>
              </w:rPr>
              <w:t xml:space="preserve">transport vositalarini takomillashtirish yo‘nalishlari xaqida </w:t>
            </w:r>
            <w:r w:rsidRPr="00B03A04">
              <w:rPr>
                <w:rFonts w:ascii="Times New Roman" w:hAnsi="Times New Roman"/>
                <w:b/>
                <w:i/>
                <w:sz w:val="28"/>
                <w:szCs w:val="28"/>
                <w:lang w:val="uz-Cyrl-UZ"/>
              </w:rPr>
              <w:t>tasavvurga ega bo‘lishi.</w:t>
            </w:r>
          </w:p>
        </w:tc>
      </w:tr>
      <w:tr w:rsidR="00B03A04" w:rsidRPr="00541F85" w:rsidTr="007F67ED">
        <w:trPr>
          <w:trHeight w:val="310"/>
        </w:trPr>
        <w:tc>
          <w:tcPr>
            <w:tcW w:w="10627" w:type="dxa"/>
            <w:gridSpan w:val="19"/>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pStyle w:val="TableParagraph"/>
              <w:tabs>
                <w:tab w:val="left" w:pos="566"/>
              </w:tabs>
              <w:spacing w:line="276" w:lineRule="auto"/>
              <w:ind w:left="108" w:firstLine="335"/>
              <w:rPr>
                <w:rFonts w:ascii="Times New Roman" w:hAnsi="Times New Roman" w:cs="Times New Roman"/>
                <w:sz w:val="28"/>
                <w:szCs w:val="28"/>
                <w:lang w:val="uz-Cyrl-UZ"/>
              </w:rPr>
            </w:pPr>
          </w:p>
        </w:tc>
      </w:tr>
      <w:tr w:rsidR="00B03A04" w:rsidRPr="00541F85" w:rsidTr="007F67ED">
        <w:trPr>
          <w:trHeight w:val="271"/>
        </w:trPr>
        <w:tc>
          <w:tcPr>
            <w:tcW w:w="416" w:type="dxa"/>
            <w:gridSpan w:val="2"/>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4</w:t>
            </w:r>
          </w:p>
        </w:tc>
        <w:tc>
          <w:tcPr>
            <w:tcW w:w="10211"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pStyle w:val="TableParagraph"/>
              <w:spacing w:line="276" w:lineRule="auto"/>
              <w:ind w:left="0"/>
              <w:jc w:val="both"/>
              <w:rPr>
                <w:rFonts w:ascii="Times New Roman" w:hAnsi="Times New Roman" w:cs="Times New Roman"/>
                <w:b/>
                <w:w w:val="95"/>
                <w:sz w:val="28"/>
                <w:szCs w:val="28"/>
                <w:lang w:val="uz-Cyrl-UZ"/>
              </w:rPr>
            </w:pPr>
            <w:r w:rsidRPr="00B03A04">
              <w:rPr>
                <w:rFonts w:ascii="Times New Roman" w:hAnsi="Times New Roman" w:cs="Times New Roman"/>
                <w:b/>
                <w:sz w:val="28"/>
                <w:szCs w:val="28"/>
                <w:lang w:val="uz-Cyrl-UZ"/>
              </w:rPr>
              <w:t>VII.</w:t>
            </w:r>
            <w:r w:rsidRPr="00B03A04">
              <w:rPr>
                <w:rFonts w:ascii="Times New Roman" w:hAnsi="Times New Roman" w:cs="Times New Roman"/>
                <w:b/>
                <w:sz w:val="24"/>
                <w:szCs w:val="24"/>
                <w:lang w:val="uz-Cyrl-UZ"/>
              </w:rPr>
              <w:t>Fan bo‘yicha talabalarning bilimini baholash va nazorat qilish mezonlari</w:t>
            </w:r>
          </w:p>
        </w:tc>
      </w:tr>
      <w:tr w:rsidR="00B03A04" w:rsidRPr="00B03A04" w:rsidTr="007F67ED">
        <w:trPr>
          <w:trHeight w:val="271"/>
        </w:trPr>
        <w:tc>
          <w:tcPr>
            <w:tcW w:w="416" w:type="dxa"/>
            <w:gridSpan w:val="2"/>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1144" w:type="dxa"/>
            <w:gridSpan w:val="3"/>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spacing w:after="0"/>
              <w:jc w:val="center"/>
              <w:rPr>
                <w:rFonts w:ascii="Times New Roman" w:hAnsi="Times New Roman"/>
                <w:b/>
                <w:i/>
                <w:lang w:val="uz-Cyrl-UZ"/>
              </w:rPr>
            </w:pPr>
            <w:r w:rsidRPr="00B03A04">
              <w:rPr>
                <w:rFonts w:ascii="Times New Roman" w:hAnsi="Times New Roman"/>
                <w:b/>
                <w:i/>
                <w:lang w:val="uz-Cyrl-UZ"/>
              </w:rPr>
              <w:t>Baho</w:t>
            </w:r>
          </w:p>
        </w:tc>
        <w:tc>
          <w:tcPr>
            <w:tcW w:w="9067" w:type="dxa"/>
            <w:gridSpan w:val="1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tabs>
                <w:tab w:val="left" w:pos="939"/>
                <w:tab w:val="center" w:pos="3736"/>
              </w:tabs>
              <w:spacing w:after="0"/>
              <w:rPr>
                <w:rFonts w:ascii="Times New Roman" w:hAnsi="Times New Roman"/>
                <w:b/>
                <w:i/>
                <w:lang w:val="uz-Cyrl-UZ"/>
              </w:rPr>
            </w:pPr>
            <w:r w:rsidRPr="00B03A04">
              <w:rPr>
                <w:rFonts w:ascii="Times New Roman" w:hAnsi="Times New Roman"/>
                <w:b/>
                <w:i/>
                <w:lang w:val="uz-Cyrl-UZ"/>
              </w:rPr>
              <w:tab/>
            </w:r>
            <w:r w:rsidRPr="00B03A04">
              <w:rPr>
                <w:rFonts w:ascii="Times New Roman" w:hAnsi="Times New Roman"/>
                <w:b/>
                <w:i/>
                <w:lang w:val="uz-Cyrl-UZ"/>
              </w:rPr>
              <w:tab/>
              <w:t>Talabaning bilim darajasi</w:t>
            </w:r>
          </w:p>
        </w:tc>
      </w:tr>
      <w:tr w:rsidR="00B03A04" w:rsidRPr="00541F85" w:rsidTr="007F67ED">
        <w:trPr>
          <w:trHeight w:val="271"/>
        </w:trPr>
        <w:tc>
          <w:tcPr>
            <w:tcW w:w="416" w:type="dxa"/>
            <w:gridSpan w:val="2"/>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1144" w:type="dxa"/>
            <w:gridSpan w:val="3"/>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spacing w:after="0"/>
              <w:jc w:val="center"/>
              <w:rPr>
                <w:rFonts w:ascii="Times New Roman" w:hAnsi="Times New Roman"/>
                <w:b/>
                <w:i/>
                <w:lang w:val="uz-Cyrl-UZ"/>
              </w:rPr>
            </w:pPr>
            <w:r w:rsidRPr="00B03A04">
              <w:rPr>
                <w:rFonts w:ascii="Times New Roman" w:hAnsi="Times New Roman"/>
                <w:b/>
                <w:i/>
                <w:lang w:val="uz-Cyrl-UZ"/>
              </w:rPr>
              <w:t>“5”,</w:t>
            </w:r>
          </w:p>
          <w:p w:rsidR="00B03A04" w:rsidRPr="00B03A04" w:rsidRDefault="00B03A04" w:rsidP="00B03A04">
            <w:pPr>
              <w:spacing w:after="0"/>
              <w:jc w:val="center"/>
              <w:rPr>
                <w:rFonts w:ascii="Times New Roman" w:hAnsi="Times New Roman"/>
                <w:b/>
                <w:i/>
                <w:lang w:val="uz-Cyrl-UZ"/>
              </w:rPr>
            </w:pPr>
            <w:r w:rsidRPr="00B03A04">
              <w:rPr>
                <w:rFonts w:ascii="Times New Roman" w:hAnsi="Times New Roman"/>
                <w:b/>
                <w:i/>
                <w:lang w:val="uz-Cyrl-UZ"/>
              </w:rPr>
              <w:t>a’lo baho</w:t>
            </w:r>
          </w:p>
        </w:tc>
        <w:tc>
          <w:tcPr>
            <w:tcW w:w="9067"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pStyle w:val="TableParagraph"/>
              <w:spacing w:line="276" w:lineRule="auto"/>
              <w:ind w:left="284" w:right="170"/>
              <w:jc w:val="both"/>
              <w:rPr>
                <w:rFonts w:ascii="Times New Roman" w:hAnsi="Times New Roman" w:cs="Times New Roman"/>
                <w:b/>
                <w:w w:val="95"/>
                <w:sz w:val="28"/>
                <w:szCs w:val="28"/>
                <w:lang w:val="uz-Cyrl-UZ"/>
              </w:rPr>
            </w:pPr>
            <w:r w:rsidRPr="00B03A04">
              <w:rPr>
                <w:rFonts w:ascii="Times New Roman" w:hAnsi="Times New Roman" w:cs="Times New Roman"/>
                <w:sz w:val="24"/>
                <w:szCs w:val="24"/>
                <w:lang w:val="uz-Cyrl-UZ"/>
              </w:rPr>
              <w:t xml:space="preserve">Transport vositalari tuzilishi (agregat, mexanizm, tizimlarining vazifasi, konstruksiyasi va ishlash prinsiplpri va ularning turlari; transport vositalarining ekspluatasion xususiyatlari;) </w:t>
            </w:r>
            <w:r w:rsidRPr="00B03A04">
              <w:rPr>
                <w:rFonts w:ascii="Times New Roman" w:hAnsi="Times New Roman" w:cs="Times New Roman"/>
                <w:sz w:val="24"/>
                <w:szCs w:val="24"/>
                <w:lang w:val="uz-Cyrl-UZ"/>
              </w:rPr>
              <w:lastRenderedPageBreak/>
              <w:t xml:space="preserve">to‘g‘risida </w:t>
            </w:r>
            <w:r w:rsidRPr="00B03A04">
              <w:rPr>
                <w:rFonts w:ascii="Times New Roman" w:hAnsi="Times New Roman" w:cs="Times New Roman"/>
                <w:i/>
                <w:sz w:val="24"/>
                <w:szCs w:val="24"/>
                <w:lang w:val="uz-Cyrl-UZ"/>
              </w:rPr>
              <w:t>xulosa va qaror qabul qilish;</w:t>
            </w:r>
            <w:r w:rsidRPr="00B03A04">
              <w:rPr>
                <w:rFonts w:ascii="Times New Roman" w:hAnsi="Times New Roman" w:cs="Times New Roman"/>
                <w:sz w:val="24"/>
                <w:szCs w:val="24"/>
                <w:lang w:val="uz-Cyrl-UZ"/>
              </w:rPr>
              <w:t xml:space="preserve"> Transport vositalari tuzilishi (agregat, mexanizm, tizimlarining vazifasi, konstruksiyasi va ishlash prinsiplpri) to‘g‘risida xamda ularning tasnifi bo‘yicha </w:t>
            </w:r>
            <w:r w:rsidRPr="00B03A04">
              <w:rPr>
                <w:rFonts w:ascii="Times New Roman" w:hAnsi="Times New Roman" w:cs="Times New Roman"/>
                <w:i/>
                <w:sz w:val="24"/>
                <w:szCs w:val="24"/>
                <w:lang w:val="uz-Cyrl-UZ"/>
              </w:rPr>
              <w:t>ijodiy fikrlay olish va mustaqil mushoxada yuritish;</w:t>
            </w:r>
            <w:r w:rsidRPr="00B03A04">
              <w:rPr>
                <w:rFonts w:ascii="Times New Roman" w:hAnsi="Times New Roman" w:cs="Times New Roman"/>
                <w:sz w:val="24"/>
                <w:szCs w:val="24"/>
                <w:lang w:val="uz-Cyrl-UZ"/>
              </w:rPr>
              <w:t xml:space="preserve"> Transport vositalari tuzilishi (agregat, mexanizm, tizimlarining vazifasi, konstruksiyasi va ishlash prinsiplpri va ularning turlari; transport vositalarining ekspluatasion xususiyatlari;) to‘g‘risidagi nazariy bilimlarni </w:t>
            </w:r>
            <w:r w:rsidRPr="00B03A04">
              <w:rPr>
                <w:rFonts w:ascii="Times New Roman" w:hAnsi="Times New Roman" w:cs="Times New Roman"/>
                <w:i/>
                <w:sz w:val="24"/>
                <w:szCs w:val="24"/>
                <w:lang w:val="uz-Cyrl-UZ"/>
              </w:rPr>
              <w:t xml:space="preserve">amalda qo‘llay olish; </w:t>
            </w:r>
            <w:r w:rsidRPr="00B03A04">
              <w:rPr>
                <w:rFonts w:ascii="Times New Roman" w:hAnsi="Times New Roman" w:cs="Times New Roman"/>
                <w:sz w:val="24"/>
                <w:szCs w:val="24"/>
                <w:lang w:val="uz-Cyrl-UZ"/>
              </w:rPr>
              <w:t xml:space="preserve">Transport vositalari tuzilishi (agregat, mexanizm, tizimlarining vazifasi, konstruksiyasi va ishlash prinsiplpri; transport vositalarining ekspluatasion xususiyatlari;) ning dinamik xossalari </w:t>
            </w:r>
            <w:r w:rsidRPr="00B03A04">
              <w:rPr>
                <w:rFonts w:ascii="Times New Roman" w:hAnsi="Times New Roman" w:cs="Times New Roman"/>
                <w:i/>
                <w:sz w:val="24"/>
                <w:szCs w:val="24"/>
                <w:lang w:val="uz-Cyrl-UZ"/>
              </w:rPr>
              <w:t xml:space="preserve">mohiyatini tushunish; </w:t>
            </w:r>
            <w:r w:rsidRPr="00B03A04">
              <w:rPr>
                <w:rFonts w:ascii="Times New Roman" w:hAnsi="Times New Roman" w:cs="Times New Roman"/>
                <w:sz w:val="24"/>
                <w:szCs w:val="24"/>
                <w:lang w:val="uz-Cyrl-UZ"/>
              </w:rPr>
              <w:t xml:space="preserve">transport vositalarining ekspluatasion xususiyatlarini nazariyasini </w:t>
            </w:r>
            <w:r w:rsidRPr="00B03A04">
              <w:rPr>
                <w:rFonts w:ascii="Times New Roman" w:hAnsi="Times New Roman" w:cs="Times New Roman"/>
                <w:i/>
                <w:sz w:val="24"/>
                <w:szCs w:val="24"/>
                <w:lang w:val="uz-Cyrl-UZ"/>
              </w:rPr>
              <w:t>bilish, aytib berish;</w:t>
            </w:r>
            <w:r w:rsidRPr="00B03A04">
              <w:rPr>
                <w:rFonts w:ascii="Times New Roman" w:hAnsi="Times New Roman" w:cs="Times New Roman"/>
                <w:sz w:val="24"/>
                <w:szCs w:val="24"/>
                <w:lang w:val="uz-Cyrl-UZ"/>
              </w:rPr>
              <w:t xml:space="preserve"> zamonaviy elektron qurilma va jixozlarini transport vositalari tuzilishida  qo‘llanishi to‘g‘risidagi </w:t>
            </w:r>
            <w:r w:rsidRPr="00B03A04">
              <w:rPr>
                <w:rFonts w:ascii="Times New Roman" w:hAnsi="Times New Roman" w:cs="Times New Roman"/>
                <w:i/>
                <w:sz w:val="24"/>
                <w:szCs w:val="24"/>
                <w:lang w:val="uz-Cyrl-UZ"/>
              </w:rPr>
              <w:t>tasavvurga ega bo‘lish</w:t>
            </w:r>
          </w:p>
        </w:tc>
      </w:tr>
      <w:tr w:rsidR="00B03A04" w:rsidRPr="00541F85" w:rsidTr="007F67ED">
        <w:trPr>
          <w:trHeight w:val="271"/>
        </w:trPr>
        <w:tc>
          <w:tcPr>
            <w:tcW w:w="416" w:type="dxa"/>
            <w:gridSpan w:val="2"/>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1144" w:type="dxa"/>
            <w:gridSpan w:val="3"/>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spacing w:after="0"/>
              <w:jc w:val="center"/>
              <w:rPr>
                <w:rFonts w:ascii="Times New Roman" w:hAnsi="Times New Roman"/>
                <w:b/>
                <w:i/>
                <w:lang w:val="uz-Cyrl-UZ"/>
              </w:rPr>
            </w:pPr>
            <w:r w:rsidRPr="00B03A04">
              <w:rPr>
                <w:rFonts w:ascii="Times New Roman" w:hAnsi="Times New Roman"/>
                <w:b/>
                <w:i/>
                <w:lang w:val="uz-Cyrl-UZ"/>
              </w:rPr>
              <w:t>“4”,</w:t>
            </w:r>
          </w:p>
          <w:p w:rsidR="00B03A04" w:rsidRPr="00B03A04" w:rsidRDefault="00B03A04" w:rsidP="00B03A04">
            <w:pPr>
              <w:spacing w:after="0"/>
              <w:jc w:val="center"/>
              <w:rPr>
                <w:rFonts w:ascii="Times New Roman" w:hAnsi="Times New Roman"/>
                <w:b/>
                <w:i/>
                <w:lang w:val="uz-Cyrl-UZ"/>
              </w:rPr>
            </w:pPr>
            <w:r w:rsidRPr="00B03A04">
              <w:rPr>
                <w:rFonts w:ascii="Times New Roman" w:hAnsi="Times New Roman"/>
                <w:b/>
                <w:i/>
                <w:lang w:val="uz-Cyrl-UZ"/>
              </w:rPr>
              <w:t>yaxshi baho</w:t>
            </w:r>
          </w:p>
          <w:p w:rsidR="00B03A04" w:rsidRPr="00B03A04" w:rsidRDefault="00B03A04" w:rsidP="00B03A04">
            <w:pPr>
              <w:spacing w:after="0"/>
              <w:jc w:val="center"/>
              <w:rPr>
                <w:rFonts w:ascii="Times New Roman" w:hAnsi="Times New Roman"/>
                <w:b/>
                <w:i/>
                <w:lang w:val="uz-Cyrl-UZ"/>
              </w:rPr>
            </w:pPr>
          </w:p>
        </w:tc>
        <w:tc>
          <w:tcPr>
            <w:tcW w:w="9067"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pStyle w:val="TableParagraph"/>
              <w:spacing w:line="276" w:lineRule="auto"/>
              <w:ind w:left="284" w:right="170"/>
              <w:jc w:val="both"/>
              <w:rPr>
                <w:rFonts w:ascii="Times New Roman" w:hAnsi="Times New Roman" w:cs="Times New Roman"/>
                <w:b/>
                <w:w w:val="95"/>
                <w:sz w:val="28"/>
                <w:szCs w:val="28"/>
                <w:lang w:val="uz-Cyrl-UZ"/>
              </w:rPr>
            </w:pPr>
            <w:r w:rsidRPr="00B03A04">
              <w:rPr>
                <w:rFonts w:ascii="Times New Roman" w:hAnsi="Times New Roman" w:cs="Times New Roman"/>
                <w:sz w:val="24"/>
                <w:szCs w:val="24"/>
                <w:lang w:val="uz-Cyrl-UZ"/>
              </w:rPr>
              <w:t xml:space="preserve">Transport vositalari tuzilishi (agregat, mexanizm, tizimlarining vazifasi, konstruksiyasi va ishlash prinsiplpri) to‘g‘risida xamda ularning tasnifi bo‘yicha </w:t>
            </w:r>
            <w:r w:rsidRPr="00B03A04">
              <w:rPr>
                <w:rFonts w:ascii="Times New Roman" w:hAnsi="Times New Roman" w:cs="Times New Roman"/>
                <w:i/>
                <w:sz w:val="24"/>
                <w:szCs w:val="24"/>
                <w:lang w:val="uz-Cyrl-UZ"/>
              </w:rPr>
              <w:t>ijodiy fikrlay olish va mustaqil mushoxada yuritish;</w:t>
            </w:r>
            <w:r w:rsidRPr="00B03A04">
              <w:rPr>
                <w:rFonts w:ascii="Times New Roman" w:hAnsi="Times New Roman" w:cs="Times New Roman"/>
                <w:sz w:val="24"/>
                <w:szCs w:val="24"/>
                <w:lang w:val="uz-Cyrl-UZ"/>
              </w:rPr>
              <w:t xml:space="preserve"> Transport vositalari tuzilishi (agregat, mexanizm, tizimlarining vazifasi, konstruksiyasi va ishlash prinsiplpri va ularning turlari; transport vositalarining ekspluatasion xususiyatlari;) to‘g‘risidagi nazariy bilimlarni </w:t>
            </w:r>
            <w:r w:rsidRPr="00B03A04">
              <w:rPr>
                <w:rFonts w:ascii="Times New Roman" w:hAnsi="Times New Roman" w:cs="Times New Roman"/>
                <w:i/>
                <w:sz w:val="24"/>
                <w:szCs w:val="24"/>
                <w:lang w:val="uz-Cyrl-UZ"/>
              </w:rPr>
              <w:t xml:space="preserve">amalda qo‘llay olish; </w:t>
            </w:r>
            <w:r w:rsidRPr="00B03A04">
              <w:rPr>
                <w:rFonts w:ascii="Times New Roman" w:hAnsi="Times New Roman" w:cs="Times New Roman"/>
                <w:sz w:val="24"/>
                <w:szCs w:val="24"/>
                <w:lang w:val="uz-Cyrl-UZ"/>
              </w:rPr>
              <w:t xml:space="preserve">Transport vositalari tuzilishi (agregat, mexanizm, tizimlarining vazifasi, konstruksiyasi va ishlash prinsiplpri; transport vositalarining ekspluatasion xususiyatlari;) ning dinamik xossalari </w:t>
            </w:r>
            <w:r w:rsidRPr="00B03A04">
              <w:rPr>
                <w:rFonts w:ascii="Times New Roman" w:hAnsi="Times New Roman" w:cs="Times New Roman"/>
                <w:i/>
                <w:sz w:val="24"/>
                <w:szCs w:val="24"/>
                <w:lang w:val="uz-Cyrl-UZ"/>
              </w:rPr>
              <w:t xml:space="preserve">mohiyatini tushunish; </w:t>
            </w:r>
            <w:r w:rsidRPr="00B03A04">
              <w:rPr>
                <w:rFonts w:ascii="Times New Roman" w:hAnsi="Times New Roman" w:cs="Times New Roman"/>
                <w:sz w:val="24"/>
                <w:szCs w:val="24"/>
                <w:lang w:val="uz-Cyrl-UZ"/>
              </w:rPr>
              <w:t xml:space="preserve">transport vositalarining ekspluatasion xususiyatlarini nazariyasini </w:t>
            </w:r>
            <w:r w:rsidRPr="00B03A04">
              <w:rPr>
                <w:rFonts w:ascii="Times New Roman" w:hAnsi="Times New Roman" w:cs="Times New Roman"/>
                <w:i/>
                <w:sz w:val="24"/>
                <w:szCs w:val="24"/>
                <w:lang w:val="uz-Cyrl-UZ"/>
              </w:rPr>
              <w:t>bilish, aytib berish;</w:t>
            </w:r>
            <w:r w:rsidRPr="00B03A04">
              <w:rPr>
                <w:rFonts w:ascii="Times New Roman" w:hAnsi="Times New Roman" w:cs="Times New Roman"/>
                <w:sz w:val="24"/>
                <w:szCs w:val="24"/>
                <w:lang w:val="uz-Cyrl-UZ"/>
              </w:rPr>
              <w:t xml:space="preserve"> zamonaviy elektron qurilma va jixozlarini transport vositalari tuzilishida  qo‘llanishi to‘g‘risidagi </w:t>
            </w:r>
            <w:r w:rsidRPr="00B03A04">
              <w:rPr>
                <w:rFonts w:ascii="Times New Roman" w:hAnsi="Times New Roman" w:cs="Times New Roman"/>
                <w:i/>
                <w:sz w:val="24"/>
                <w:szCs w:val="24"/>
                <w:lang w:val="uz-Cyrl-UZ"/>
              </w:rPr>
              <w:t>tasavvurga ega bo‘lish</w:t>
            </w:r>
          </w:p>
        </w:tc>
      </w:tr>
      <w:tr w:rsidR="00B03A04" w:rsidRPr="00541F85" w:rsidTr="007F67ED">
        <w:trPr>
          <w:trHeight w:val="271"/>
        </w:trPr>
        <w:tc>
          <w:tcPr>
            <w:tcW w:w="416" w:type="dxa"/>
            <w:gridSpan w:val="2"/>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1144" w:type="dxa"/>
            <w:gridSpan w:val="3"/>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spacing w:after="0"/>
              <w:jc w:val="center"/>
              <w:rPr>
                <w:rFonts w:ascii="Times New Roman" w:hAnsi="Times New Roman"/>
                <w:b/>
                <w:i/>
                <w:lang w:val="uz-Cyrl-UZ"/>
              </w:rPr>
            </w:pPr>
            <w:r w:rsidRPr="00B03A04">
              <w:rPr>
                <w:rFonts w:ascii="Times New Roman" w:hAnsi="Times New Roman"/>
                <w:b/>
                <w:i/>
                <w:lang w:val="uz-Cyrl-UZ"/>
              </w:rPr>
              <w:t>“3”,</w:t>
            </w:r>
          </w:p>
          <w:p w:rsidR="00B03A04" w:rsidRPr="00B03A04" w:rsidRDefault="00B03A04" w:rsidP="00B03A04">
            <w:pPr>
              <w:spacing w:after="0"/>
              <w:jc w:val="center"/>
              <w:rPr>
                <w:rFonts w:ascii="Times New Roman" w:hAnsi="Times New Roman"/>
                <w:b/>
                <w:i/>
                <w:lang w:val="uz-Cyrl-UZ"/>
              </w:rPr>
            </w:pPr>
            <w:r w:rsidRPr="00B03A04">
              <w:rPr>
                <w:rFonts w:ascii="Times New Roman" w:hAnsi="Times New Roman"/>
                <w:b/>
                <w:i/>
                <w:lang w:val="uz-Cyrl-UZ"/>
              </w:rPr>
              <w:t>qoniqarli baho</w:t>
            </w:r>
          </w:p>
          <w:p w:rsidR="00B03A04" w:rsidRPr="00B03A04" w:rsidRDefault="00B03A04" w:rsidP="00B03A04">
            <w:pPr>
              <w:spacing w:after="0"/>
              <w:jc w:val="center"/>
              <w:rPr>
                <w:rFonts w:ascii="Times New Roman" w:hAnsi="Times New Roman"/>
                <w:b/>
                <w:i/>
                <w:lang w:val="uz-Cyrl-UZ"/>
              </w:rPr>
            </w:pPr>
          </w:p>
        </w:tc>
        <w:tc>
          <w:tcPr>
            <w:tcW w:w="9067"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pStyle w:val="TableParagraph"/>
              <w:spacing w:line="276" w:lineRule="auto"/>
              <w:ind w:left="284" w:right="170"/>
              <w:jc w:val="both"/>
              <w:rPr>
                <w:rFonts w:ascii="Times New Roman" w:hAnsi="Times New Roman" w:cs="Times New Roman"/>
                <w:b/>
                <w:w w:val="95"/>
                <w:sz w:val="28"/>
                <w:szCs w:val="28"/>
                <w:lang w:val="uz-Cyrl-UZ"/>
              </w:rPr>
            </w:pPr>
            <w:r w:rsidRPr="00B03A04">
              <w:rPr>
                <w:rFonts w:ascii="Times New Roman" w:hAnsi="Times New Roman" w:cs="Times New Roman"/>
                <w:sz w:val="24"/>
                <w:szCs w:val="24"/>
                <w:lang w:val="uz-Cyrl-UZ"/>
              </w:rPr>
              <w:t xml:space="preserve">Transport vositalari tuzilishi (agregat, mexanizm, tizimlarining vazifasi, konstruksiyasi va ishlash prinsiplpri va ularning turlari; transport vositalarining ekspluatasion xususiyatlari;) to‘g‘risidagi nazariy bilimlarni </w:t>
            </w:r>
            <w:r w:rsidRPr="00B03A04">
              <w:rPr>
                <w:rFonts w:ascii="Times New Roman" w:hAnsi="Times New Roman" w:cs="Times New Roman"/>
                <w:i/>
                <w:sz w:val="24"/>
                <w:szCs w:val="24"/>
                <w:lang w:val="uz-Cyrl-UZ"/>
              </w:rPr>
              <w:t xml:space="preserve">amalda qo‘llay olish; </w:t>
            </w:r>
            <w:r w:rsidRPr="00B03A04">
              <w:rPr>
                <w:rFonts w:ascii="Times New Roman" w:hAnsi="Times New Roman" w:cs="Times New Roman"/>
                <w:sz w:val="24"/>
                <w:szCs w:val="24"/>
                <w:lang w:val="uz-Cyrl-UZ"/>
              </w:rPr>
              <w:t xml:space="preserve">Transport vositalari tuzilishi (agregat, mexanizm, tizimlarining vazifasi, konstruksiyasi va ishlash prinsiplpri; transport vositalarining ekspluatasion xususiyatlari;) ning dinamik xossalari </w:t>
            </w:r>
            <w:r w:rsidRPr="00B03A04">
              <w:rPr>
                <w:rFonts w:ascii="Times New Roman" w:hAnsi="Times New Roman" w:cs="Times New Roman"/>
                <w:i/>
                <w:sz w:val="24"/>
                <w:szCs w:val="24"/>
                <w:lang w:val="uz-Cyrl-UZ"/>
              </w:rPr>
              <w:t xml:space="preserve">mohiyatini tushunish; </w:t>
            </w:r>
            <w:r w:rsidRPr="00B03A04">
              <w:rPr>
                <w:rFonts w:ascii="Times New Roman" w:hAnsi="Times New Roman" w:cs="Times New Roman"/>
                <w:sz w:val="24"/>
                <w:szCs w:val="24"/>
                <w:lang w:val="uz-Cyrl-UZ"/>
              </w:rPr>
              <w:t xml:space="preserve">transport vositalarining ekspluatasion xususiyatlarini nazariyasini </w:t>
            </w:r>
            <w:r w:rsidRPr="00B03A04">
              <w:rPr>
                <w:rFonts w:ascii="Times New Roman" w:hAnsi="Times New Roman" w:cs="Times New Roman"/>
                <w:i/>
                <w:sz w:val="24"/>
                <w:szCs w:val="24"/>
                <w:lang w:val="uz-Cyrl-UZ"/>
              </w:rPr>
              <w:t>bilish, aytib berish;</w:t>
            </w:r>
            <w:r w:rsidRPr="00B03A04">
              <w:rPr>
                <w:rFonts w:ascii="Times New Roman" w:hAnsi="Times New Roman" w:cs="Times New Roman"/>
                <w:sz w:val="24"/>
                <w:szCs w:val="24"/>
                <w:lang w:val="uz-Cyrl-UZ"/>
              </w:rPr>
              <w:t xml:space="preserve"> zamonaviy elektron qurilma va jixozlarini transport vositalari tuzilishida  qo‘llanishi to‘g‘risidagi </w:t>
            </w:r>
            <w:r w:rsidRPr="00B03A04">
              <w:rPr>
                <w:rFonts w:ascii="Times New Roman" w:hAnsi="Times New Roman" w:cs="Times New Roman"/>
                <w:i/>
                <w:sz w:val="24"/>
                <w:szCs w:val="24"/>
                <w:lang w:val="uz-Cyrl-UZ"/>
              </w:rPr>
              <w:t>tasavvurga ega bo‘lish</w:t>
            </w:r>
          </w:p>
        </w:tc>
      </w:tr>
      <w:tr w:rsidR="00B03A04" w:rsidRPr="00541F85" w:rsidTr="007F67ED">
        <w:trPr>
          <w:trHeight w:val="271"/>
        </w:trPr>
        <w:tc>
          <w:tcPr>
            <w:tcW w:w="416" w:type="dxa"/>
            <w:gridSpan w:val="2"/>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1144" w:type="dxa"/>
            <w:gridSpan w:val="3"/>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spacing w:after="0"/>
              <w:jc w:val="center"/>
              <w:rPr>
                <w:rFonts w:ascii="Times New Roman" w:hAnsi="Times New Roman"/>
                <w:b/>
                <w:i/>
                <w:lang w:val="uz-Cyrl-UZ"/>
              </w:rPr>
            </w:pPr>
            <w:r w:rsidRPr="00B03A04">
              <w:rPr>
                <w:rFonts w:ascii="Times New Roman" w:hAnsi="Times New Roman"/>
                <w:b/>
                <w:i/>
                <w:lang w:val="uz-Cyrl-UZ"/>
              </w:rPr>
              <w:t>“2”,</w:t>
            </w:r>
          </w:p>
          <w:p w:rsidR="00B03A04" w:rsidRPr="00B03A04" w:rsidRDefault="00B03A04" w:rsidP="00B03A04">
            <w:pPr>
              <w:spacing w:after="0"/>
              <w:jc w:val="center"/>
              <w:rPr>
                <w:rFonts w:ascii="Times New Roman" w:hAnsi="Times New Roman"/>
                <w:b/>
                <w:i/>
                <w:lang w:val="uz-Cyrl-UZ"/>
              </w:rPr>
            </w:pPr>
            <w:r w:rsidRPr="00B03A04">
              <w:rPr>
                <w:rFonts w:ascii="Times New Roman" w:hAnsi="Times New Roman"/>
                <w:b/>
                <w:i/>
                <w:lang w:val="uz-Cyrl-UZ"/>
              </w:rPr>
              <w:t>qoniqar-siz baho</w:t>
            </w:r>
          </w:p>
          <w:p w:rsidR="00B03A04" w:rsidRPr="00B03A04" w:rsidRDefault="00B03A04" w:rsidP="00B03A04">
            <w:pPr>
              <w:spacing w:after="0"/>
              <w:jc w:val="center"/>
              <w:rPr>
                <w:rFonts w:ascii="Times New Roman" w:hAnsi="Times New Roman"/>
                <w:b/>
                <w:i/>
                <w:lang w:val="uz-Cyrl-UZ"/>
              </w:rPr>
            </w:pPr>
          </w:p>
        </w:tc>
        <w:tc>
          <w:tcPr>
            <w:tcW w:w="9067"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pStyle w:val="TableParagraph"/>
              <w:spacing w:line="276" w:lineRule="auto"/>
              <w:ind w:left="284" w:right="170"/>
              <w:jc w:val="both"/>
              <w:rPr>
                <w:rFonts w:ascii="Times New Roman" w:hAnsi="Times New Roman" w:cs="Times New Roman"/>
                <w:b/>
                <w:w w:val="95"/>
                <w:sz w:val="28"/>
                <w:szCs w:val="28"/>
                <w:lang w:val="uz-Cyrl-UZ"/>
              </w:rPr>
            </w:pPr>
            <w:r w:rsidRPr="00B03A04">
              <w:rPr>
                <w:rFonts w:ascii="Times New Roman" w:hAnsi="Times New Roman" w:cs="Times New Roman"/>
                <w:sz w:val="24"/>
                <w:szCs w:val="24"/>
                <w:lang w:val="uz-Cyrl-UZ"/>
              </w:rPr>
              <w:t xml:space="preserve">Transport vositalari tuzilishi (agregat, mexanizm, tizimlarining vazifasi, konstruksiyasi va ishlash prinsiplpri; transport vositalarining ekspluatasion xususiyatlari;) ning  </w:t>
            </w:r>
            <w:r w:rsidRPr="00B03A04">
              <w:rPr>
                <w:rFonts w:ascii="Times New Roman" w:hAnsi="Times New Roman" w:cs="Times New Roman"/>
                <w:i/>
                <w:sz w:val="24"/>
                <w:szCs w:val="24"/>
                <w:lang w:val="uz-Cyrl-UZ"/>
              </w:rPr>
              <w:t xml:space="preserve">aniq tasavvurga ega emaslik;; </w:t>
            </w:r>
            <w:r w:rsidRPr="00B03A04">
              <w:rPr>
                <w:rFonts w:ascii="Times New Roman" w:hAnsi="Times New Roman" w:cs="Times New Roman"/>
                <w:sz w:val="24"/>
                <w:szCs w:val="24"/>
                <w:lang w:val="uz-Cyrl-UZ"/>
              </w:rPr>
              <w:t xml:space="preserve">transport vositalarining ekspluatasion xususiyatlarini nazariyasini </w:t>
            </w:r>
            <w:r w:rsidRPr="00B03A04">
              <w:rPr>
                <w:rFonts w:ascii="Times New Roman" w:hAnsi="Times New Roman" w:cs="Times New Roman"/>
                <w:i/>
                <w:sz w:val="24"/>
                <w:szCs w:val="24"/>
                <w:lang w:val="uz-Cyrl-UZ"/>
              </w:rPr>
              <w:t>bilish, aytib bera olmaslik;</w:t>
            </w:r>
            <w:r w:rsidRPr="00B03A04">
              <w:rPr>
                <w:rFonts w:ascii="Times New Roman" w:hAnsi="Times New Roman" w:cs="Times New Roman"/>
                <w:sz w:val="24"/>
                <w:szCs w:val="24"/>
                <w:lang w:val="uz-Cyrl-UZ"/>
              </w:rPr>
              <w:t xml:space="preserve"> zamonaviy elektron qurilma va jixozlarini transport vositalari tuzilishida  qo‘llanishi to‘g‘risida </w:t>
            </w:r>
            <w:r w:rsidRPr="00B03A04">
              <w:rPr>
                <w:rFonts w:ascii="Times New Roman" w:hAnsi="Times New Roman" w:cs="Times New Roman"/>
                <w:i/>
                <w:sz w:val="24"/>
                <w:szCs w:val="24"/>
                <w:lang w:val="uz-Cyrl-UZ"/>
              </w:rPr>
              <w:t>bilmaslik</w:t>
            </w:r>
          </w:p>
        </w:tc>
      </w:tr>
      <w:tr w:rsidR="00B03A04" w:rsidRPr="00541F85" w:rsidTr="007F67ED">
        <w:trPr>
          <w:trHeight w:val="271"/>
        </w:trPr>
        <w:tc>
          <w:tcPr>
            <w:tcW w:w="416" w:type="dxa"/>
            <w:gridSpan w:val="2"/>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10211"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pStyle w:val="TableParagraph"/>
              <w:spacing w:line="276" w:lineRule="auto"/>
              <w:rPr>
                <w:rFonts w:ascii="Times New Roman" w:hAnsi="Times New Roman" w:cs="Times New Roman"/>
                <w:b/>
                <w:sz w:val="28"/>
                <w:szCs w:val="28"/>
                <w:lang w:val="uz-Cyrl-UZ"/>
              </w:rPr>
            </w:pPr>
            <w:r w:rsidRPr="00B03A04">
              <w:rPr>
                <w:rFonts w:ascii="Times New Roman" w:hAnsi="Times New Roman" w:cs="Times New Roman"/>
                <w:b/>
                <w:sz w:val="28"/>
                <w:szCs w:val="28"/>
              </w:rPr>
              <w:t>VII</w:t>
            </w:r>
            <w:r w:rsidRPr="00B03A04">
              <w:rPr>
                <w:rFonts w:ascii="Times New Roman" w:hAnsi="Times New Roman" w:cs="Times New Roman"/>
                <w:b/>
                <w:sz w:val="28"/>
                <w:szCs w:val="28"/>
                <w:lang w:val="uz-Cyrl-UZ"/>
              </w:rPr>
              <w:t>I</w:t>
            </w:r>
            <w:r w:rsidRPr="00B03A04">
              <w:rPr>
                <w:rFonts w:ascii="Times New Roman" w:hAnsi="Times New Roman" w:cs="Times New Roman"/>
                <w:b/>
                <w:sz w:val="28"/>
                <w:szCs w:val="28"/>
              </w:rPr>
              <w:t xml:space="preserve">. </w:t>
            </w:r>
            <w:r w:rsidRPr="00B03A04">
              <w:rPr>
                <w:rFonts w:ascii="Times New Roman" w:hAnsi="Times New Roman" w:cs="Times New Roman"/>
                <w:b/>
                <w:sz w:val="28"/>
                <w:szCs w:val="28"/>
                <w:lang w:val="uz-Cyrl-UZ"/>
              </w:rPr>
              <w:t>Ta’lim texnologiyalari va metodlari:</w:t>
            </w:r>
          </w:p>
        </w:tc>
      </w:tr>
      <w:tr w:rsidR="00B03A04" w:rsidRPr="00B03A04" w:rsidTr="007F67ED">
        <w:trPr>
          <w:trHeight w:val="271"/>
        </w:trPr>
        <w:tc>
          <w:tcPr>
            <w:tcW w:w="416" w:type="dxa"/>
            <w:gridSpan w:val="2"/>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10211"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pStyle w:val="TableParagraph"/>
              <w:spacing w:line="276" w:lineRule="auto"/>
              <w:rPr>
                <w:rFonts w:ascii="Times New Roman" w:hAnsi="Times New Roman" w:cs="Times New Roman"/>
                <w:sz w:val="28"/>
                <w:szCs w:val="28"/>
                <w:lang w:val="uz-Cyrl-UZ"/>
              </w:rPr>
            </w:pPr>
            <w:r w:rsidRPr="00B03A04">
              <w:rPr>
                <w:rFonts w:ascii="Times New Roman" w:hAnsi="Times New Roman" w:cs="Times New Roman"/>
                <w:sz w:val="28"/>
                <w:szCs w:val="28"/>
                <w:lang w:val="uz-Cyrl-UZ"/>
              </w:rPr>
              <w:t>Guruxlarda ishlash</w:t>
            </w:r>
          </w:p>
        </w:tc>
      </w:tr>
      <w:tr w:rsidR="00B03A04" w:rsidRPr="00B03A04" w:rsidTr="007F67ED">
        <w:trPr>
          <w:trHeight w:val="271"/>
        </w:trPr>
        <w:tc>
          <w:tcPr>
            <w:tcW w:w="416" w:type="dxa"/>
            <w:gridSpan w:val="2"/>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10211"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pStyle w:val="TableParagraph"/>
              <w:spacing w:line="276" w:lineRule="auto"/>
              <w:rPr>
                <w:rFonts w:ascii="Times New Roman" w:hAnsi="Times New Roman" w:cs="Times New Roman"/>
                <w:sz w:val="28"/>
                <w:szCs w:val="28"/>
                <w:lang w:val="uz-Cyrl-UZ"/>
              </w:rPr>
            </w:pPr>
            <w:r w:rsidRPr="00B03A04">
              <w:rPr>
                <w:rFonts w:ascii="Times New Roman" w:hAnsi="Times New Roman" w:cs="Times New Roman"/>
                <w:sz w:val="28"/>
                <w:szCs w:val="28"/>
                <w:lang w:val="uz-Cyrl-UZ"/>
              </w:rPr>
              <w:t>Takdimot</w:t>
            </w:r>
          </w:p>
        </w:tc>
      </w:tr>
      <w:tr w:rsidR="00B03A04" w:rsidRPr="00B03A04" w:rsidTr="007F67ED">
        <w:trPr>
          <w:trHeight w:val="271"/>
        </w:trPr>
        <w:tc>
          <w:tcPr>
            <w:tcW w:w="416" w:type="dxa"/>
            <w:gridSpan w:val="2"/>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10211"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pStyle w:val="TableParagraph"/>
              <w:spacing w:line="276" w:lineRule="auto"/>
              <w:rPr>
                <w:rFonts w:ascii="Times New Roman" w:hAnsi="Times New Roman" w:cs="Times New Roman"/>
                <w:sz w:val="28"/>
                <w:szCs w:val="28"/>
                <w:highlight w:val="green"/>
                <w:lang w:val="uz-Cyrl-UZ"/>
              </w:rPr>
            </w:pPr>
            <w:r w:rsidRPr="00B03A04">
              <w:rPr>
                <w:rFonts w:ascii="Times New Roman" w:hAnsi="Times New Roman" w:cs="Times New Roman"/>
                <w:w w:val="95"/>
                <w:sz w:val="28"/>
                <w:szCs w:val="28"/>
                <w:lang w:val="uz-Cyrl-UZ"/>
              </w:rPr>
              <w:t>Maruza</w:t>
            </w:r>
          </w:p>
        </w:tc>
      </w:tr>
      <w:tr w:rsidR="00B03A04" w:rsidRPr="00B03A04" w:rsidTr="007F67ED">
        <w:trPr>
          <w:trHeight w:val="271"/>
        </w:trPr>
        <w:tc>
          <w:tcPr>
            <w:tcW w:w="10627" w:type="dxa"/>
            <w:gridSpan w:val="19"/>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pStyle w:val="TableParagraph"/>
              <w:spacing w:line="276" w:lineRule="auto"/>
              <w:rPr>
                <w:rFonts w:ascii="Times New Roman" w:hAnsi="Times New Roman" w:cs="Times New Roman"/>
                <w:b/>
                <w:sz w:val="28"/>
                <w:szCs w:val="28"/>
                <w:highlight w:val="green"/>
              </w:rPr>
            </w:pPr>
          </w:p>
        </w:tc>
      </w:tr>
      <w:tr w:rsidR="00B03A04" w:rsidRPr="00B03A04" w:rsidTr="007F67ED">
        <w:trPr>
          <w:trHeight w:val="271"/>
        </w:trPr>
        <w:tc>
          <w:tcPr>
            <w:tcW w:w="416" w:type="dxa"/>
            <w:gridSpan w:val="2"/>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5</w:t>
            </w:r>
          </w:p>
        </w:tc>
        <w:tc>
          <w:tcPr>
            <w:tcW w:w="10211"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pStyle w:val="TableParagraph"/>
              <w:spacing w:line="276" w:lineRule="auto"/>
              <w:rPr>
                <w:rFonts w:ascii="Times New Roman" w:hAnsi="Times New Roman" w:cs="Times New Roman"/>
                <w:b/>
                <w:sz w:val="28"/>
                <w:szCs w:val="28"/>
                <w:lang w:val="uz-Cyrl-UZ"/>
              </w:rPr>
            </w:pPr>
            <w:r w:rsidRPr="00B03A04">
              <w:rPr>
                <w:rFonts w:ascii="Times New Roman" w:hAnsi="Times New Roman" w:cs="Times New Roman"/>
                <w:b/>
                <w:w w:val="95"/>
                <w:sz w:val="28"/>
                <w:szCs w:val="28"/>
              </w:rPr>
              <w:t>IX</w:t>
            </w:r>
            <w:r w:rsidRPr="00B03A04">
              <w:rPr>
                <w:rFonts w:ascii="Times New Roman" w:hAnsi="Times New Roman" w:cs="Times New Roman"/>
                <w:b/>
                <w:sz w:val="28"/>
                <w:szCs w:val="28"/>
              </w:rPr>
              <w:t xml:space="preserve">. </w:t>
            </w:r>
            <w:r w:rsidRPr="00B03A04">
              <w:rPr>
                <w:rFonts w:ascii="Times New Roman" w:hAnsi="Times New Roman" w:cs="Times New Roman"/>
                <w:b/>
                <w:sz w:val="28"/>
                <w:szCs w:val="28"/>
                <w:lang w:val="uz-Cyrl-UZ"/>
              </w:rPr>
              <w:t>Kreditlarni olish uchun talablar:</w:t>
            </w:r>
          </w:p>
          <w:p w:rsidR="00B03A04" w:rsidRPr="00B03A04" w:rsidRDefault="00B03A04" w:rsidP="00B03A04">
            <w:pPr>
              <w:pStyle w:val="TableParagraph"/>
              <w:spacing w:line="276" w:lineRule="auto"/>
              <w:ind w:left="0"/>
              <w:jc w:val="both"/>
              <w:rPr>
                <w:rFonts w:ascii="Times New Roman" w:hAnsi="Times New Roman" w:cs="Times New Roman"/>
                <w:b/>
                <w:w w:val="95"/>
                <w:sz w:val="28"/>
                <w:szCs w:val="28"/>
                <w:lang w:val="uz-Cyrl-UZ"/>
              </w:rPr>
            </w:pP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7"/>
              <w:gridCol w:w="2268"/>
              <w:gridCol w:w="2126"/>
              <w:gridCol w:w="2268"/>
              <w:gridCol w:w="1924"/>
            </w:tblGrid>
            <w:tr w:rsidR="00B03A04" w:rsidRPr="00B03A04" w:rsidTr="007F67ED">
              <w:tc>
                <w:tcPr>
                  <w:tcW w:w="657" w:type="dxa"/>
                </w:tcPr>
                <w:p w:rsidR="00B03A04" w:rsidRPr="00B03A04" w:rsidRDefault="00B03A04" w:rsidP="00B03A04">
                  <w:pPr>
                    <w:pStyle w:val="Default"/>
                    <w:widowControl w:val="0"/>
                    <w:tabs>
                      <w:tab w:val="left" w:pos="724"/>
                      <w:tab w:val="left" w:pos="945"/>
                    </w:tabs>
                    <w:ind w:right="-112"/>
                    <w:jc w:val="both"/>
                    <w:rPr>
                      <w:rFonts w:eastAsia="Calibri"/>
                      <w:sz w:val="28"/>
                      <w:szCs w:val="28"/>
                      <w:lang w:val="uz-Cyrl-UZ"/>
                    </w:rPr>
                  </w:pPr>
                  <w:r w:rsidRPr="00B03A04">
                    <w:rPr>
                      <w:rFonts w:eastAsia="Calibri"/>
                      <w:sz w:val="28"/>
                      <w:szCs w:val="28"/>
                      <w:lang w:val="uz-Cyrl-UZ"/>
                    </w:rPr>
                    <w:t>T/r</w:t>
                  </w:r>
                </w:p>
              </w:tc>
              <w:tc>
                <w:tcPr>
                  <w:tcW w:w="2268" w:type="dxa"/>
                </w:tcPr>
                <w:p w:rsidR="00B03A04" w:rsidRPr="00B03A04" w:rsidRDefault="00B03A04" w:rsidP="00B03A04">
                  <w:pPr>
                    <w:pStyle w:val="Default"/>
                    <w:widowControl w:val="0"/>
                    <w:tabs>
                      <w:tab w:val="left" w:pos="724"/>
                      <w:tab w:val="left" w:pos="945"/>
                    </w:tabs>
                    <w:ind w:right="-23"/>
                    <w:jc w:val="center"/>
                    <w:rPr>
                      <w:rFonts w:eastAsia="Calibri"/>
                      <w:sz w:val="28"/>
                      <w:szCs w:val="28"/>
                      <w:lang w:val="uz-Cyrl-UZ"/>
                    </w:rPr>
                  </w:pPr>
                  <w:r w:rsidRPr="00B03A04">
                    <w:rPr>
                      <w:rFonts w:eastAsia="Calibri"/>
                      <w:sz w:val="28"/>
                      <w:szCs w:val="28"/>
                      <w:lang w:val="uz-Cyrl-UZ"/>
                    </w:rPr>
                    <w:t>Nazorat turlari</w:t>
                  </w:r>
                </w:p>
              </w:tc>
              <w:tc>
                <w:tcPr>
                  <w:tcW w:w="2126" w:type="dxa"/>
                </w:tcPr>
                <w:p w:rsidR="00B03A04" w:rsidRPr="00B03A04" w:rsidRDefault="00B03A04" w:rsidP="00B03A04">
                  <w:pPr>
                    <w:pStyle w:val="Default"/>
                    <w:widowControl w:val="0"/>
                    <w:tabs>
                      <w:tab w:val="left" w:pos="724"/>
                      <w:tab w:val="left" w:pos="945"/>
                    </w:tabs>
                    <w:ind w:right="-87"/>
                    <w:jc w:val="center"/>
                    <w:rPr>
                      <w:rFonts w:eastAsia="Calibri"/>
                      <w:sz w:val="28"/>
                      <w:szCs w:val="28"/>
                      <w:lang w:val="uz-Cyrl-UZ"/>
                    </w:rPr>
                  </w:pPr>
                  <w:r w:rsidRPr="00B03A04">
                    <w:rPr>
                      <w:rFonts w:eastAsia="Calibri"/>
                      <w:sz w:val="28"/>
                      <w:szCs w:val="28"/>
                      <w:lang w:val="uz-Cyrl-UZ"/>
                    </w:rPr>
                    <w:t>Nazorat shakli</w:t>
                  </w:r>
                </w:p>
              </w:tc>
              <w:tc>
                <w:tcPr>
                  <w:tcW w:w="2268" w:type="dxa"/>
                </w:tcPr>
                <w:p w:rsidR="00B03A04" w:rsidRPr="00B03A04" w:rsidRDefault="00B03A04" w:rsidP="00B03A04">
                  <w:pPr>
                    <w:pStyle w:val="Default"/>
                    <w:widowControl w:val="0"/>
                    <w:tabs>
                      <w:tab w:val="left" w:pos="724"/>
                      <w:tab w:val="left" w:pos="945"/>
                    </w:tabs>
                    <w:ind w:right="-27"/>
                    <w:jc w:val="center"/>
                    <w:rPr>
                      <w:rFonts w:eastAsia="Calibri"/>
                      <w:sz w:val="28"/>
                      <w:szCs w:val="28"/>
                      <w:lang w:val="uz-Cyrl-UZ"/>
                    </w:rPr>
                  </w:pPr>
                  <w:r w:rsidRPr="00B03A04">
                    <w:rPr>
                      <w:rFonts w:eastAsia="Calibri"/>
                      <w:sz w:val="28"/>
                      <w:szCs w:val="28"/>
                      <w:lang w:val="uz-Cyrl-UZ"/>
                    </w:rPr>
                    <w:t>O‘tkazish muddati</w:t>
                  </w:r>
                </w:p>
              </w:tc>
              <w:tc>
                <w:tcPr>
                  <w:tcW w:w="1924" w:type="dxa"/>
                </w:tcPr>
                <w:p w:rsidR="00B03A04" w:rsidRPr="00B03A04" w:rsidRDefault="00B03A04" w:rsidP="00B03A04">
                  <w:pPr>
                    <w:pStyle w:val="Default"/>
                    <w:widowControl w:val="0"/>
                    <w:tabs>
                      <w:tab w:val="left" w:pos="724"/>
                      <w:tab w:val="left" w:pos="945"/>
                    </w:tabs>
                    <w:ind w:right="-63"/>
                    <w:jc w:val="center"/>
                    <w:rPr>
                      <w:rFonts w:eastAsia="Calibri"/>
                      <w:sz w:val="28"/>
                      <w:szCs w:val="28"/>
                      <w:lang w:val="uz-Cyrl-UZ"/>
                    </w:rPr>
                  </w:pPr>
                  <w:r w:rsidRPr="00B03A04">
                    <w:rPr>
                      <w:rFonts w:eastAsia="Calibri"/>
                      <w:sz w:val="28"/>
                      <w:szCs w:val="28"/>
                      <w:lang w:val="uz-Cyrl-UZ"/>
                    </w:rPr>
                    <w:t>Ajratilgan kredit</w:t>
                  </w:r>
                </w:p>
              </w:tc>
            </w:tr>
            <w:tr w:rsidR="00B03A04" w:rsidRPr="00B03A04" w:rsidTr="007F67ED">
              <w:tc>
                <w:tcPr>
                  <w:tcW w:w="657" w:type="dxa"/>
                </w:tcPr>
                <w:p w:rsidR="00B03A04" w:rsidRPr="00B03A04" w:rsidRDefault="00B03A04" w:rsidP="00B03A04">
                  <w:pPr>
                    <w:pStyle w:val="Default"/>
                    <w:widowControl w:val="0"/>
                    <w:tabs>
                      <w:tab w:val="left" w:pos="724"/>
                      <w:tab w:val="left" w:pos="945"/>
                    </w:tabs>
                    <w:ind w:right="-112"/>
                    <w:jc w:val="center"/>
                    <w:rPr>
                      <w:rFonts w:eastAsia="Calibri"/>
                      <w:sz w:val="28"/>
                      <w:szCs w:val="28"/>
                      <w:lang w:val="uz-Cyrl-UZ"/>
                    </w:rPr>
                  </w:pPr>
                  <w:r w:rsidRPr="00B03A04">
                    <w:rPr>
                      <w:rFonts w:eastAsia="Calibri"/>
                      <w:sz w:val="28"/>
                      <w:szCs w:val="28"/>
                      <w:lang w:val="uz-Cyrl-UZ"/>
                    </w:rPr>
                    <w:t>1</w:t>
                  </w:r>
                </w:p>
              </w:tc>
              <w:tc>
                <w:tcPr>
                  <w:tcW w:w="2268" w:type="dxa"/>
                </w:tcPr>
                <w:p w:rsidR="00B03A04" w:rsidRPr="00B03A04" w:rsidRDefault="00B03A04" w:rsidP="00B03A04">
                  <w:pPr>
                    <w:pStyle w:val="Default"/>
                    <w:widowControl w:val="0"/>
                    <w:tabs>
                      <w:tab w:val="left" w:pos="724"/>
                      <w:tab w:val="left" w:pos="945"/>
                    </w:tabs>
                    <w:ind w:right="-23"/>
                    <w:jc w:val="both"/>
                    <w:rPr>
                      <w:rFonts w:eastAsia="Calibri"/>
                      <w:sz w:val="28"/>
                      <w:szCs w:val="28"/>
                      <w:lang w:val="uz-Cyrl-UZ"/>
                    </w:rPr>
                  </w:pPr>
                  <w:r w:rsidRPr="00B03A04">
                    <w:rPr>
                      <w:rFonts w:eastAsia="Calibri"/>
                      <w:sz w:val="28"/>
                      <w:szCs w:val="28"/>
                      <w:lang w:val="uz-Cyrl-UZ"/>
                    </w:rPr>
                    <w:t>Joriy nazorat</w:t>
                  </w:r>
                </w:p>
              </w:tc>
              <w:tc>
                <w:tcPr>
                  <w:tcW w:w="2126" w:type="dxa"/>
                </w:tcPr>
                <w:p w:rsidR="00B03A04" w:rsidRPr="00B03A04" w:rsidRDefault="00B03A04" w:rsidP="00B03A04">
                  <w:pPr>
                    <w:pStyle w:val="Default"/>
                    <w:widowControl w:val="0"/>
                    <w:tabs>
                      <w:tab w:val="left" w:pos="724"/>
                      <w:tab w:val="left" w:pos="945"/>
                    </w:tabs>
                    <w:ind w:right="-87"/>
                    <w:jc w:val="center"/>
                    <w:rPr>
                      <w:rFonts w:eastAsia="Calibri"/>
                      <w:sz w:val="28"/>
                      <w:szCs w:val="28"/>
                      <w:lang w:val="uz-Cyrl-UZ"/>
                    </w:rPr>
                  </w:pPr>
                  <w:r w:rsidRPr="00B03A04">
                    <w:rPr>
                      <w:rFonts w:eastAsia="Calibri"/>
                      <w:sz w:val="28"/>
                      <w:szCs w:val="28"/>
                      <w:lang w:val="uz-Cyrl-UZ"/>
                    </w:rPr>
                    <w:t>Ogzaki, yozma</w:t>
                  </w:r>
                </w:p>
              </w:tc>
              <w:tc>
                <w:tcPr>
                  <w:tcW w:w="2268" w:type="dxa"/>
                </w:tcPr>
                <w:p w:rsidR="00B03A04" w:rsidRPr="00B03A04" w:rsidRDefault="00B03A04" w:rsidP="00B03A04">
                  <w:pPr>
                    <w:pStyle w:val="Default"/>
                    <w:widowControl w:val="0"/>
                    <w:tabs>
                      <w:tab w:val="left" w:pos="724"/>
                      <w:tab w:val="left" w:pos="945"/>
                    </w:tabs>
                    <w:ind w:right="284"/>
                    <w:jc w:val="center"/>
                    <w:rPr>
                      <w:rFonts w:eastAsia="Calibri"/>
                      <w:sz w:val="28"/>
                      <w:szCs w:val="28"/>
                      <w:lang w:val="uz-Cyrl-UZ"/>
                    </w:rPr>
                  </w:pPr>
                  <w:r w:rsidRPr="00B03A04">
                    <w:rPr>
                      <w:rFonts w:eastAsia="Calibri"/>
                      <w:sz w:val="28"/>
                      <w:szCs w:val="28"/>
                      <w:lang w:val="uz-Cyrl-UZ"/>
                    </w:rPr>
                    <w:t>1-15</w:t>
                  </w:r>
                </w:p>
              </w:tc>
              <w:tc>
                <w:tcPr>
                  <w:tcW w:w="1924" w:type="dxa"/>
                </w:tcPr>
                <w:p w:rsidR="00B03A04" w:rsidRPr="00B03A04" w:rsidRDefault="00B03A04" w:rsidP="00B03A04">
                  <w:pPr>
                    <w:pStyle w:val="Default"/>
                    <w:widowControl w:val="0"/>
                    <w:tabs>
                      <w:tab w:val="left" w:pos="724"/>
                      <w:tab w:val="left" w:pos="945"/>
                    </w:tabs>
                    <w:ind w:right="284"/>
                    <w:jc w:val="center"/>
                    <w:rPr>
                      <w:rFonts w:eastAsia="Calibri"/>
                      <w:sz w:val="28"/>
                      <w:szCs w:val="28"/>
                      <w:lang w:val="uz-Cyrl-UZ"/>
                    </w:rPr>
                  </w:pPr>
                  <w:r w:rsidRPr="00B03A04">
                    <w:rPr>
                      <w:rFonts w:eastAsia="Calibri"/>
                      <w:sz w:val="28"/>
                      <w:szCs w:val="28"/>
                      <w:lang w:val="uz-Cyrl-UZ"/>
                    </w:rPr>
                    <w:t>2</w:t>
                  </w:r>
                </w:p>
              </w:tc>
            </w:tr>
            <w:tr w:rsidR="00B03A04" w:rsidRPr="00B03A04" w:rsidTr="007F67ED">
              <w:tc>
                <w:tcPr>
                  <w:tcW w:w="657" w:type="dxa"/>
                </w:tcPr>
                <w:p w:rsidR="00B03A04" w:rsidRPr="00B03A04" w:rsidRDefault="00B03A04" w:rsidP="00B03A04">
                  <w:pPr>
                    <w:pStyle w:val="Default"/>
                    <w:widowControl w:val="0"/>
                    <w:tabs>
                      <w:tab w:val="left" w:pos="724"/>
                      <w:tab w:val="left" w:pos="945"/>
                    </w:tabs>
                    <w:ind w:right="-112"/>
                    <w:jc w:val="center"/>
                    <w:rPr>
                      <w:rFonts w:eastAsia="Calibri"/>
                      <w:sz w:val="28"/>
                      <w:szCs w:val="28"/>
                      <w:lang w:val="uz-Cyrl-UZ"/>
                    </w:rPr>
                  </w:pPr>
                  <w:r w:rsidRPr="00B03A04">
                    <w:rPr>
                      <w:rFonts w:eastAsia="Calibri"/>
                      <w:sz w:val="28"/>
                      <w:szCs w:val="28"/>
                      <w:lang w:val="uz-Cyrl-UZ"/>
                    </w:rPr>
                    <w:lastRenderedPageBreak/>
                    <w:t>2</w:t>
                  </w:r>
                </w:p>
              </w:tc>
              <w:tc>
                <w:tcPr>
                  <w:tcW w:w="2268" w:type="dxa"/>
                </w:tcPr>
                <w:p w:rsidR="00B03A04" w:rsidRPr="00B03A04" w:rsidRDefault="00B03A04" w:rsidP="00B03A04">
                  <w:pPr>
                    <w:pStyle w:val="Default"/>
                    <w:widowControl w:val="0"/>
                    <w:tabs>
                      <w:tab w:val="left" w:pos="724"/>
                      <w:tab w:val="left" w:pos="945"/>
                    </w:tabs>
                    <w:ind w:right="-23"/>
                    <w:jc w:val="both"/>
                    <w:rPr>
                      <w:rFonts w:eastAsia="Calibri"/>
                      <w:sz w:val="28"/>
                      <w:szCs w:val="28"/>
                      <w:lang w:val="uz-Cyrl-UZ"/>
                    </w:rPr>
                  </w:pPr>
                  <w:r w:rsidRPr="00B03A04">
                    <w:rPr>
                      <w:rFonts w:eastAsia="Calibri"/>
                      <w:sz w:val="28"/>
                      <w:szCs w:val="28"/>
                      <w:lang w:val="uz-Cyrl-UZ"/>
                    </w:rPr>
                    <w:t>Oralik nazorat</w:t>
                  </w:r>
                </w:p>
              </w:tc>
              <w:tc>
                <w:tcPr>
                  <w:tcW w:w="2126" w:type="dxa"/>
                </w:tcPr>
                <w:p w:rsidR="00B03A04" w:rsidRPr="00B03A04" w:rsidRDefault="00B03A04" w:rsidP="00B03A04">
                  <w:pPr>
                    <w:pStyle w:val="Default"/>
                    <w:widowControl w:val="0"/>
                    <w:tabs>
                      <w:tab w:val="left" w:pos="724"/>
                      <w:tab w:val="left" w:pos="945"/>
                    </w:tabs>
                    <w:ind w:right="-87"/>
                    <w:jc w:val="center"/>
                    <w:rPr>
                      <w:rFonts w:eastAsia="Calibri"/>
                      <w:sz w:val="28"/>
                      <w:szCs w:val="28"/>
                      <w:lang w:val="uz-Cyrl-UZ"/>
                    </w:rPr>
                  </w:pPr>
                  <w:r w:rsidRPr="00B03A04">
                    <w:rPr>
                      <w:rFonts w:eastAsia="Calibri"/>
                      <w:sz w:val="28"/>
                      <w:szCs w:val="28"/>
                      <w:lang w:val="uz-Cyrl-UZ"/>
                    </w:rPr>
                    <w:t>Ogzaki, yozma, test</w:t>
                  </w:r>
                </w:p>
              </w:tc>
              <w:tc>
                <w:tcPr>
                  <w:tcW w:w="2268" w:type="dxa"/>
                </w:tcPr>
                <w:p w:rsidR="00B03A04" w:rsidRPr="00B03A04" w:rsidRDefault="00B03A04" w:rsidP="00B03A04">
                  <w:pPr>
                    <w:pStyle w:val="Default"/>
                    <w:widowControl w:val="0"/>
                    <w:tabs>
                      <w:tab w:val="left" w:pos="724"/>
                      <w:tab w:val="left" w:pos="945"/>
                    </w:tabs>
                    <w:ind w:right="284"/>
                    <w:jc w:val="center"/>
                    <w:rPr>
                      <w:rFonts w:eastAsia="Calibri"/>
                      <w:sz w:val="28"/>
                      <w:szCs w:val="28"/>
                      <w:lang w:val="uz-Cyrl-UZ"/>
                    </w:rPr>
                  </w:pPr>
                  <w:r w:rsidRPr="00B03A04">
                    <w:rPr>
                      <w:rFonts w:eastAsia="Calibri"/>
                      <w:sz w:val="28"/>
                      <w:szCs w:val="28"/>
                      <w:lang w:val="uz-Cyrl-UZ"/>
                    </w:rPr>
                    <w:t>7, 15</w:t>
                  </w:r>
                </w:p>
              </w:tc>
              <w:tc>
                <w:tcPr>
                  <w:tcW w:w="1924" w:type="dxa"/>
                </w:tcPr>
                <w:p w:rsidR="00B03A04" w:rsidRPr="00B03A04" w:rsidRDefault="00B03A04" w:rsidP="00B03A04">
                  <w:pPr>
                    <w:pStyle w:val="Default"/>
                    <w:widowControl w:val="0"/>
                    <w:tabs>
                      <w:tab w:val="left" w:pos="724"/>
                      <w:tab w:val="left" w:pos="945"/>
                    </w:tabs>
                    <w:ind w:right="284"/>
                    <w:jc w:val="center"/>
                    <w:rPr>
                      <w:rFonts w:eastAsia="Calibri"/>
                      <w:sz w:val="28"/>
                      <w:szCs w:val="28"/>
                      <w:lang w:val="uz-Cyrl-UZ"/>
                    </w:rPr>
                  </w:pPr>
                  <w:r w:rsidRPr="00B03A04">
                    <w:rPr>
                      <w:rFonts w:eastAsia="Calibri"/>
                      <w:sz w:val="28"/>
                      <w:szCs w:val="28"/>
                      <w:lang w:val="uz-Cyrl-UZ"/>
                    </w:rPr>
                    <w:t>2</w:t>
                  </w:r>
                </w:p>
              </w:tc>
            </w:tr>
            <w:tr w:rsidR="00B03A04" w:rsidRPr="00B03A04" w:rsidTr="007F67ED">
              <w:tc>
                <w:tcPr>
                  <w:tcW w:w="657" w:type="dxa"/>
                </w:tcPr>
                <w:p w:rsidR="00B03A04" w:rsidRPr="00B03A04" w:rsidRDefault="00B03A04" w:rsidP="00B03A04">
                  <w:pPr>
                    <w:pStyle w:val="Default"/>
                    <w:widowControl w:val="0"/>
                    <w:tabs>
                      <w:tab w:val="left" w:pos="724"/>
                      <w:tab w:val="left" w:pos="945"/>
                    </w:tabs>
                    <w:ind w:right="-112"/>
                    <w:jc w:val="center"/>
                    <w:rPr>
                      <w:rFonts w:eastAsia="Calibri"/>
                      <w:sz w:val="28"/>
                      <w:szCs w:val="28"/>
                      <w:lang w:val="uz-Cyrl-UZ"/>
                    </w:rPr>
                  </w:pPr>
                  <w:r w:rsidRPr="00B03A04">
                    <w:rPr>
                      <w:rFonts w:eastAsia="Calibri"/>
                      <w:sz w:val="28"/>
                      <w:szCs w:val="28"/>
                      <w:lang w:val="uz-Cyrl-UZ"/>
                    </w:rPr>
                    <w:t>3</w:t>
                  </w:r>
                </w:p>
              </w:tc>
              <w:tc>
                <w:tcPr>
                  <w:tcW w:w="2268" w:type="dxa"/>
                </w:tcPr>
                <w:p w:rsidR="00B03A04" w:rsidRPr="00B03A04" w:rsidRDefault="00B03A04" w:rsidP="00B03A04">
                  <w:pPr>
                    <w:pStyle w:val="Default"/>
                    <w:widowControl w:val="0"/>
                    <w:tabs>
                      <w:tab w:val="left" w:pos="724"/>
                      <w:tab w:val="left" w:pos="945"/>
                    </w:tabs>
                    <w:ind w:right="-23"/>
                    <w:jc w:val="both"/>
                    <w:rPr>
                      <w:rFonts w:eastAsia="Calibri"/>
                      <w:sz w:val="28"/>
                      <w:szCs w:val="28"/>
                      <w:lang w:val="uz-Cyrl-UZ"/>
                    </w:rPr>
                  </w:pPr>
                  <w:r w:rsidRPr="00B03A04">
                    <w:rPr>
                      <w:rFonts w:eastAsia="Calibri"/>
                      <w:sz w:val="28"/>
                      <w:szCs w:val="28"/>
                      <w:lang w:val="uz-Cyrl-UZ"/>
                    </w:rPr>
                    <w:t>Yakuniy nazorat</w:t>
                  </w:r>
                </w:p>
              </w:tc>
              <w:tc>
                <w:tcPr>
                  <w:tcW w:w="2126" w:type="dxa"/>
                </w:tcPr>
                <w:p w:rsidR="00B03A04" w:rsidRPr="00B03A04" w:rsidRDefault="00B03A04" w:rsidP="00B03A04">
                  <w:pPr>
                    <w:pStyle w:val="Default"/>
                    <w:widowControl w:val="0"/>
                    <w:tabs>
                      <w:tab w:val="left" w:pos="724"/>
                      <w:tab w:val="left" w:pos="945"/>
                    </w:tabs>
                    <w:ind w:right="-87"/>
                    <w:jc w:val="center"/>
                    <w:rPr>
                      <w:rFonts w:eastAsia="Calibri"/>
                      <w:sz w:val="28"/>
                      <w:szCs w:val="28"/>
                      <w:lang w:val="uz-Cyrl-UZ"/>
                    </w:rPr>
                  </w:pPr>
                  <w:r w:rsidRPr="00B03A04">
                    <w:rPr>
                      <w:rFonts w:eastAsia="Calibri"/>
                      <w:sz w:val="28"/>
                      <w:szCs w:val="28"/>
                      <w:lang w:val="uz-Cyrl-UZ"/>
                    </w:rPr>
                    <w:t>Ogzaki, test, yozma</w:t>
                  </w:r>
                </w:p>
              </w:tc>
              <w:tc>
                <w:tcPr>
                  <w:tcW w:w="2268" w:type="dxa"/>
                </w:tcPr>
                <w:p w:rsidR="00B03A04" w:rsidRPr="00B03A04" w:rsidRDefault="00B03A04" w:rsidP="00B03A04">
                  <w:pPr>
                    <w:pStyle w:val="Default"/>
                    <w:widowControl w:val="0"/>
                    <w:tabs>
                      <w:tab w:val="left" w:pos="724"/>
                      <w:tab w:val="left" w:pos="945"/>
                    </w:tabs>
                    <w:ind w:right="284"/>
                    <w:jc w:val="center"/>
                    <w:rPr>
                      <w:rFonts w:eastAsia="Calibri"/>
                      <w:sz w:val="28"/>
                      <w:szCs w:val="28"/>
                      <w:lang w:val="uz-Cyrl-UZ"/>
                    </w:rPr>
                  </w:pPr>
                  <w:r w:rsidRPr="00B03A04">
                    <w:rPr>
                      <w:rFonts w:eastAsia="Calibri"/>
                      <w:sz w:val="28"/>
                      <w:szCs w:val="28"/>
                      <w:lang w:val="uz-Cyrl-UZ"/>
                    </w:rPr>
                    <w:t>15</w:t>
                  </w:r>
                </w:p>
              </w:tc>
              <w:tc>
                <w:tcPr>
                  <w:tcW w:w="1924" w:type="dxa"/>
                </w:tcPr>
                <w:p w:rsidR="00B03A04" w:rsidRPr="00B03A04" w:rsidRDefault="00B03A04" w:rsidP="00B03A04">
                  <w:pPr>
                    <w:pStyle w:val="Default"/>
                    <w:widowControl w:val="0"/>
                    <w:tabs>
                      <w:tab w:val="left" w:pos="724"/>
                      <w:tab w:val="left" w:pos="945"/>
                    </w:tabs>
                    <w:ind w:right="284"/>
                    <w:jc w:val="center"/>
                    <w:rPr>
                      <w:rFonts w:eastAsia="Calibri"/>
                      <w:sz w:val="28"/>
                      <w:szCs w:val="28"/>
                      <w:lang w:val="uz-Cyrl-UZ"/>
                    </w:rPr>
                  </w:pPr>
                  <w:r w:rsidRPr="00B03A04">
                    <w:rPr>
                      <w:rFonts w:eastAsia="Calibri"/>
                      <w:sz w:val="28"/>
                      <w:szCs w:val="28"/>
                      <w:lang w:val="uz-Cyrl-UZ"/>
                    </w:rPr>
                    <w:t>1</w:t>
                  </w:r>
                </w:p>
              </w:tc>
            </w:tr>
            <w:tr w:rsidR="00B03A04" w:rsidRPr="00B03A04" w:rsidTr="007F67ED">
              <w:tc>
                <w:tcPr>
                  <w:tcW w:w="657" w:type="dxa"/>
                </w:tcPr>
                <w:p w:rsidR="00B03A04" w:rsidRPr="00B03A04" w:rsidRDefault="00B03A04" w:rsidP="00B03A04">
                  <w:pPr>
                    <w:pStyle w:val="Default"/>
                    <w:widowControl w:val="0"/>
                    <w:tabs>
                      <w:tab w:val="left" w:pos="724"/>
                      <w:tab w:val="left" w:pos="945"/>
                    </w:tabs>
                    <w:ind w:right="-112"/>
                    <w:jc w:val="center"/>
                    <w:rPr>
                      <w:rFonts w:eastAsia="Calibri"/>
                      <w:sz w:val="28"/>
                      <w:szCs w:val="28"/>
                      <w:lang w:val="uz-Cyrl-UZ"/>
                    </w:rPr>
                  </w:pPr>
                </w:p>
              </w:tc>
              <w:tc>
                <w:tcPr>
                  <w:tcW w:w="2268" w:type="dxa"/>
                </w:tcPr>
                <w:p w:rsidR="00B03A04" w:rsidRPr="00B03A04" w:rsidRDefault="00B03A04" w:rsidP="00B03A04">
                  <w:pPr>
                    <w:pStyle w:val="Default"/>
                    <w:widowControl w:val="0"/>
                    <w:tabs>
                      <w:tab w:val="left" w:pos="724"/>
                      <w:tab w:val="left" w:pos="945"/>
                    </w:tabs>
                    <w:ind w:right="-23"/>
                    <w:jc w:val="both"/>
                    <w:rPr>
                      <w:rFonts w:eastAsia="Calibri"/>
                      <w:sz w:val="28"/>
                      <w:szCs w:val="28"/>
                      <w:lang w:val="uz-Cyrl-UZ"/>
                    </w:rPr>
                  </w:pPr>
                  <w:r w:rsidRPr="00B03A04">
                    <w:rPr>
                      <w:rFonts w:eastAsia="Calibri"/>
                      <w:sz w:val="28"/>
                      <w:szCs w:val="28"/>
                      <w:lang w:val="uz-Cyrl-UZ"/>
                    </w:rPr>
                    <w:t xml:space="preserve">Jami: </w:t>
                  </w:r>
                </w:p>
              </w:tc>
              <w:tc>
                <w:tcPr>
                  <w:tcW w:w="2126" w:type="dxa"/>
                </w:tcPr>
                <w:p w:rsidR="00B03A04" w:rsidRPr="00B03A04" w:rsidRDefault="00B03A04" w:rsidP="00B03A04">
                  <w:pPr>
                    <w:pStyle w:val="Default"/>
                    <w:widowControl w:val="0"/>
                    <w:tabs>
                      <w:tab w:val="left" w:pos="724"/>
                      <w:tab w:val="left" w:pos="945"/>
                    </w:tabs>
                    <w:ind w:right="-87"/>
                    <w:jc w:val="center"/>
                    <w:rPr>
                      <w:rFonts w:eastAsia="Calibri"/>
                      <w:sz w:val="28"/>
                      <w:szCs w:val="28"/>
                      <w:lang w:val="uz-Cyrl-UZ"/>
                    </w:rPr>
                  </w:pPr>
                </w:p>
              </w:tc>
              <w:tc>
                <w:tcPr>
                  <w:tcW w:w="2268" w:type="dxa"/>
                </w:tcPr>
                <w:p w:rsidR="00B03A04" w:rsidRPr="00B03A04" w:rsidRDefault="00B03A04" w:rsidP="00B03A04">
                  <w:pPr>
                    <w:pStyle w:val="Default"/>
                    <w:widowControl w:val="0"/>
                    <w:tabs>
                      <w:tab w:val="left" w:pos="724"/>
                      <w:tab w:val="left" w:pos="945"/>
                    </w:tabs>
                    <w:ind w:right="284"/>
                    <w:jc w:val="center"/>
                    <w:rPr>
                      <w:rFonts w:eastAsia="Calibri"/>
                      <w:sz w:val="28"/>
                      <w:szCs w:val="28"/>
                      <w:lang w:val="uz-Cyrl-UZ"/>
                    </w:rPr>
                  </w:pPr>
                </w:p>
              </w:tc>
              <w:tc>
                <w:tcPr>
                  <w:tcW w:w="1924" w:type="dxa"/>
                </w:tcPr>
                <w:p w:rsidR="00B03A04" w:rsidRPr="00B03A04" w:rsidRDefault="00B03A04" w:rsidP="00B03A04">
                  <w:pPr>
                    <w:pStyle w:val="Default"/>
                    <w:widowControl w:val="0"/>
                    <w:tabs>
                      <w:tab w:val="left" w:pos="724"/>
                      <w:tab w:val="left" w:pos="945"/>
                    </w:tabs>
                    <w:ind w:right="284"/>
                    <w:jc w:val="center"/>
                    <w:rPr>
                      <w:rFonts w:eastAsia="Calibri"/>
                      <w:b/>
                      <w:sz w:val="28"/>
                      <w:szCs w:val="28"/>
                      <w:lang w:val="uz-Cyrl-UZ"/>
                    </w:rPr>
                  </w:pPr>
                  <w:r w:rsidRPr="00B03A04">
                    <w:rPr>
                      <w:rFonts w:eastAsia="Calibri"/>
                      <w:b/>
                      <w:sz w:val="28"/>
                      <w:szCs w:val="28"/>
                      <w:lang w:val="uz-Cyrl-UZ"/>
                    </w:rPr>
                    <w:t>5</w:t>
                  </w:r>
                </w:p>
              </w:tc>
            </w:tr>
          </w:tbl>
          <w:p w:rsidR="00B03A04" w:rsidRPr="00B03A04" w:rsidRDefault="00B03A04" w:rsidP="00B03A04">
            <w:pPr>
              <w:pStyle w:val="TableParagraph"/>
              <w:spacing w:line="276" w:lineRule="auto"/>
              <w:ind w:left="0"/>
              <w:jc w:val="both"/>
              <w:rPr>
                <w:rFonts w:ascii="Times New Roman" w:hAnsi="Times New Roman" w:cs="Times New Roman"/>
                <w:b/>
                <w:w w:val="95"/>
                <w:sz w:val="28"/>
                <w:szCs w:val="28"/>
                <w:lang w:val="uz-Cyrl-UZ"/>
              </w:rPr>
            </w:pPr>
          </w:p>
          <w:p w:rsidR="00B03A04" w:rsidRPr="00B03A04" w:rsidRDefault="00B03A04" w:rsidP="00B03A04">
            <w:pPr>
              <w:pStyle w:val="TableParagraph"/>
              <w:spacing w:line="276" w:lineRule="auto"/>
              <w:ind w:left="0"/>
              <w:jc w:val="both"/>
              <w:rPr>
                <w:rFonts w:ascii="Times New Roman" w:hAnsi="Times New Roman" w:cs="Times New Roman"/>
                <w:b/>
                <w:w w:val="95"/>
                <w:sz w:val="28"/>
                <w:szCs w:val="28"/>
                <w:lang w:val="uz-Cyrl-UZ"/>
              </w:rPr>
            </w:pPr>
          </w:p>
        </w:tc>
      </w:tr>
      <w:tr w:rsidR="00B03A04" w:rsidRPr="00B03A04" w:rsidTr="007F67ED">
        <w:trPr>
          <w:trHeight w:val="271"/>
        </w:trPr>
        <w:tc>
          <w:tcPr>
            <w:tcW w:w="10627" w:type="dxa"/>
            <w:gridSpan w:val="19"/>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pStyle w:val="TableParagraph"/>
              <w:spacing w:line="276" w:lineRule="auto"/>
              <w:rPr>
                <w:rFonts w:ascii="Times New Roman" w:hAnsi="Times New Roman" w:cs="Times New Roman"/>
                <w:b/>
                <w:sz w:val="28"/>
                <w:szCs w:val="28"/>
                <w:highlight w:val="green"/>
              </w:rPr>
            </w:pPr>
          </w:p>
        </w:tc>
      </w:tr>
      <w:tr w:rsidR="00B03A04" w:rsidRPr="00541F85" w:rsidTr="007F67ED">
        <w:trPr>
          <w:trHeight w:val="349"/>
        </w:trPr>
        <w:tc>
          <w:tcPr>
            <w:tcW w:w="416" w:type="dxa"/>
            <w:gridSpan w:val="2"/>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6</w:t>
            </w:r>
          </w:p>
        </w:tc>
        <w:tc>
          <w:tcPr>
            <w:tcW w:w="10211"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rPr>
                <w:rFonts w:ascii="Times New Roman" w:hAnsi="Times New Roman"/>
                <w:b/>
                <w:w w:val="95"/>
                <w:sz w:val="28"/>
                <w:szCs w:val="28"/>
                <w:lang w:val="uz-Cyrl-UZ"/>
              </w:rPr>
            </w:pPr>
            <w:r w:rsidRPr="00B03A04">
              <w:rPr>
                <w:rFonts w:ascii="Times New Roman" w:hAnsi="Times New Roman"/>
                <w:b/>
                <w:w w:val="95"/>
                <w:sz w:val="28"/>
                <w:szCs w:val="28"/>
                <w:lang w:val="uz-Cyrl-UZ"/>
              </w:rPr>
              <w:t xml:space="preserve">  </w:t>
            </w:r>
            <w:r w:rsidRPr="00B03A04">
              <w:rPr>
                <w:rFonts w:ascii="Times New Roman" w:hAnsi="Times New Roman"/>
                <w:b/>
                <w:w w:val="95"/>
                <w:sz w:val="28"/>
                <w:szCs w:val="28"/>
                <w:lang w:val="en-US"/>
              </w:rPr>
              <w:t xml:space="preserve">X. </w:t>
            </w:r>
            <w:r w:rsidRPr="00B03A04">
              <w:rPr>
                <w:rFonts w:ascii="Times New Roman" w:hAnsi="Times New Roman"/>
                <w:b/>
                <w:sz w:val="28"/>
                <w:szCs w:val="28"/>
                <w:lang w:val="uz-Cyrl-UZ"/>
              </w:rPr>
              <w:t>Dasturning informasion-uslu</w:t>
            </w:r>
            <w:r w:rsidRPr="00B03A04">
              <w:rPr>
                <w:rFonts w:ascii="Times New Roman" w:hAnsi="Times New Roman"/>
                <w:b/>
                <w:sz w:val="28"/>
                <w:szCs w:val="28"/>
                <w:lang w:val="en-US"/>
              </w:rPr>
              <w:t>b</w:t>
            </w:r>
            <w:r w:rsidRPr="00B03A04">
              <w:rPr>
                <w:rFonts w:ascii="Times New Roman" w:hAnsi="Times New Roman"/>
                <w:b/>
                <w:sz w:val="28"/>
                <w:szCs w:val="28"/>
                <w:lang w:val="uz-Cyrl-UZ"/>
              </w:rPr>
              <w:t>iy ta’minoti</w:t>
            </w:r>
          </w:p>
        </w:tc>
      </w:tr>
      <w:tr w:rsidR="00B03A04" w:rsidRPr="00B03A04" w:rsidTr="007F67ED">
        <w:trPr>
          <w:trHeight w:val="271"/>
        </w:trPr>
        <w:tc>
          <w:tcPr>
            <w:tcW w:w="416" w:type="dxa"/>
            <w:gridSpan w:val="2"/>
            <w:vMerge w:val="restart"/>
            <w:tcBorders>
              <w:top w:val="single" w:sz="4" w:space="0" w:color="auto"/>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b/>
                <w:sz w:val="28"/>
                <w:szCs w:val="28"/>
                <w:lang w:val="uz-Cyrl-UZ"/>
              </w:rPr>
            </w:pPr>
            <w:r w:rsidRPr="00B03A04">
              <w:rPr>
                <w:rFonts w:ascii="Times New Roman" w:hAnsi="Times New Roman"/>
                <w:b/>
                <w:sz w:val="28"/>
                <w:szCs w:val="28"/>
                <w:lang w:val="uz-Cyrl-UZ"/>
              </w:rPr>
              <w:t>№</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b/>
                <w:sz w:val="28"/>
                <w:szCs w:val="28"/>
                <w:lang w:val="en-US"/>
              </w:rPr>
            </w:pPr>
            <w:r w:rsidRPr="00B03A04">
              <w:rPr>
                <w:rFonts w:ascii="Times New Roman" w:hAnsi="Times New Roman"/>
                <w:b/>
                <w:sz w:val="28"/>
                <w:szCs w:val="28"/>
                <w:lang w:val="en-US"/>
              </w:rPr>
              <w:t>ARM dagi shifri</w:t>
            </w: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pStyle w:val="TableParagraph"/>
              <w:spacing w:line="276" w:lineRule="auto"/>
              <w:ind w:left="0"/>
              <w:jc w:val="center"/>
              <w:rPr>
                <w:rFonts w:ascii="Times New Roman" w:hAnsi="Times New Roman" w:cs="Times New Roman"/>
                <w:b/>
                <w:w w:val="95"/>
                <w:sz w:val="28"/>
                <w:szCs w:val="28"/>
                <w:lang w:val="uz-Cyrl-UZ"/>
              </w:rPr>
            </w:pPr>
            <w:r w:rsidRPr="00B03A04">
              <w:rPr>
                <w:rFonts w:ascii="Times New Roman" w:hAnsi="Times New Roman" w:cs="Times New Roman"/>
                <w:b/>
                <w:sz w:val="28"/>
                <w:szCs w:val="28"/>
                <w:lang w:val="uz-Cyrl-UZ"/>
              </w:rPr>
              <w:t>Muallif, adabiyot nomi, turi, nashriyot, yili, hajmi</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b/>
                <w:sz w:val="28"/>
                <w:szCs w:val="28"/>
                <w:lang w:val="uz-Cyrl-UZ"/>
              </w:rPr>
            </w:pPr>
            <w:r w:rsidRPr="00B03A04">
              <w:rPr>
                <w:rFonts w:ascii="Times New Roman" w:hAnsi="Times New Roman"/>
                <w:b/>
                <w:sz w:val="28"/>
                <w:szCs w:val="28"/>
                <w:lang w:val="en-US"/>
              </w:rPr>
              <w:t xml:space="preserve">ARM </w:t>
            </w:r>
            <w:r w:rsidRPr="00B03A04">
              <w:rPr>
                <w:rFonts w:ascii="Times New Roman" w:hAnsi="Times New Roman"/>
                <w:b/>
                <w:sz w:val="28"/>
                <w:szCs w:val="28"/>
                <w:lang w:val="uz-Cyrl-UZ"/>
              </w:rPr>
              <w:t>dagi nusxalar soni</w:t>
            </w: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spacing w:after="0"/>
              <w:jc w:val="center"/>
              <w:rPr>
                <w:rFonts w:ascii="Times New Roman" w:hAnsi="Times New Roman"/>
                <w:b/>
                <w:sz w:val="28"/>
                <w:szCs w:val="28"/>
                <w:lang w:val="uz-Cyrl-UZ"/>
              </w:rPr>
            </w:pPr>
            <w:r w:rsidRPr="00B03A04">
              <w:rPr>
                <w:rFonts w:ascii="Times New Roman" w:hAnsi="Times New Roman"/>
                <w:b/>
                <w:sz w:val="28"/>
                <w:szCs w:val="28"/>
                <w:lang w:val="en-US"/>
              </w:rPr>
              <w:t xml:space="preserve">Elektron </w:t>
            </w:r>
            <w:r w:rsidRPr="00B03A04">
              <w:rPr>
                <w:rFonts w:ascii="Times New Roman" w:hAnsi="Times New Roman"/>
                <w:b/>
                <w:sz w:val="28"/>
                <w:szCs w:val="28"/>
                <w:lang w:val="uz-Cyrl-UZ"/>
              </w:rPr>
              <w:t xml:space="preserve">nusxasi, </w:t>
            </w:r>
          </w:p>
          <w:p w:rsidR="00B03A04" w:rsidRPr="00B03A04" w:rsidRDefault="00B03A04" w:rsidP="00B03A04">
            <w:pPr>
              <w:spacing w:after="0"/>
              <w:jc w:val="center"/>
              <w:rPr>
                <w:rFonts w:ascii="Times New Roman" w:hAnsi="Times New Roman"/>
                <w:b/>
                <w:sz w:val="28"/>
                <w:szCs w:val="28"/>
                <w:lang w:val="uz-Cyrl-UZ"/>
              </w:rPr>
            </w:pPr>
            <w:r w:rsidRPr="00B03A04">
              <w:rPr>
                <w:rFonts w:ascii="Times New Roman" w:hAnsi="Times New Roman"/>
                <w:b/>
                <w:sz w:val="28"/>
                <w:szCs w:val="28"/>
                <w:lang w:val="uz-Cyrl-UZ"/>
              </w:rPr>
              <w:t>manzili, formati</w:t>
            </w:r>
          </w:p>
        </w:tc>
      </w:tr>
      <w:tr w:rsidR="00B03A04" w:rsidRPr="00B03A04" w:rsidTr="007F67ED">
        <w:trPr>
          <w:trHeight w:val="271"/>
        </w:trPr>
        <w:tc>
          <w:tcPr>
            <w:tcW w:w="416" w:type="dxa"/>
            <w:gridSpan w:val="2"/>
            <w:vMerge/>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10211"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b/>
                <w:sz w:val="28"/>
                <w:szCs w:val="28"/>
                <w:lang w:val="en-US"/>
              </w:rPr>
            </w:pPr>
            <w:r w:rsidRPr="00B03A04">
              <w:rPr>
                <w:rFonts w:ascii="Times New Roman" w:hAnsi="Times New Roman"/>
                <w:b/>
                <w:lang w:val="uz-Cyrl-UZ"/>
              </w:rPr>
              <w:t>Asosiy adabiyotlar</w:t>
            </w:r>
          </w:p>
        </w:tc>
      </w:tr>
      <w:tr w:rsidR="00B03A04" w:rsidRPr="00541F85" w:rsidTr="007F67ED">
        <w:trPr>
          <w:trHeight w:val="271"/>
        </w:trPr>
        <w:tc>
          <w:tcPr>
            <w:tcW w:w="416" w:type="dxa"/>
            <w:gridSpan w:val="2"/>
            <w:vMerge/>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uz-Cyrl-UZ"/>
              </w:rPr>
            </w:pPr>
            <w:r w:rsidRPr="00B03A04">
              <w:rPr>
                <w:rFonts w:ascii="Times New Roman" w:hAnsi="Times New Roman"/>
                <w:sz w:val="28"/>
                <w:szCs w:val="28"/>
                <w:lang w:val="uz-Cyrl-UZ"/>
              </w:rPr>
              <w:t>1</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lang w:val="uz-Cyrl-UZ"/>
              </w:rPr>
            </w:pP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ind w:left="227" w:right="170"/>
              <w:jc w:val="both"/>
              <w:rPr>
                <w:rFonts w:ascii="Times New Roman" w:hAnsi="Times New Roman"/>
                <w:lang w:val="uz-Cyrl-UZ"/>
              </w:rPr>
            </w:pPr>
            <w:r w:rsidRPr="00B03A04">
              <w:rPr>
                <w:rFonts w:ascii="Times New Roman" w:hAnsi="Times New Roman"/>
                <w:lang w:val="uz-Cyrl-UZ"/>
              </w:rPr>
              <w:t>A.Muxitdinov va boshq. Avtomobillar. Konstruksiya asoslari.   “Istiqlol nuri” nashriyoti. T.: 2015, 332 b.</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30</w:t>
            </w: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F221CF" w:rsidP="00B03A04">
            <w:pPr>
              <w:spacing w:after="0"/>
              <w:jc w:val="center"/>
              <w:rPr>
                <w:rFonts w:ascii="Times New Roman" w:hAnsi="Times New Roman"/>
                <w:sz w:val="28"/>
                <w:szCs w:val="28"/>
                <w:lang w:val="en-US"/>
              </w:rPr>
            </w:pPr>
            <w:hyperlink r:id="rId52" w:history="1">
              <w:r w:rsidR="00B03A04" w:rsidRPr="00B03A04">
                <w:rPr>
                  <w:rStyle w:val="af9"/>
                  <w:rFonts w:ascii="Times New Roman" w:hAnsi="Times New Roman"/>
                  <w:szCs w:val="28"/>
                  <w:lang w:val="uz-Cyrl-UZ"/>
                </w:rPr>
                <w:t>www.uzavtosanoat.com</w:t>
              </w:r>
            </w:hyperlink>
            <w:r w:rsidR="00B03A04" w:rsidRPr="00B03A04">
              <w:rPr>
                <w:rFonts w:ascii="Times New Roman" w:hAnsi="Times New Roman"/>
                <w:sz w:val="28"/>
                <w:szCs w:val="28"/>
                <w:lang w:val="en-US"/>
              </w:rPr>
              <w:t>. Docx, pdf</w:t>
            </w:r>
          </w:p>
        </w:tc>
      </w:tr>
      <w:tr w:rsidR="00B03A04" w:rsidRPr="00541F85" w:rsidTr="007F67ED">
        <w:trPr>
          <w:trHeight w:val="271"/>
        </w:trPr>
        <w:tc>
          <w:tcPr>
            <w:tcW w:w="416" w:type="dxa"/>
            <w:gridSpan w:val="2"/>
            <w:vMerge/>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uz-Cyrl-UZ"/>
              </w:rPr>
            </w:pPr>
            <w:r w:rsidRPr="00B03A04">
              <w:rPr>
                <w:rFonts w:ascii="Times New Roman" w:hAnsi="Times New Roman"/>
                <w:sz w:val="28"/>
                <w:szCs w:val="28"/>
                <w:lang w:val="uz-Cyrl-UZ"/>
              </w:rPr>
              <w:t>2</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lang w:val="uz-Cyrl-UZ"/>
              </w:rPr>
            </w:pP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ind w:left="227" w:right="170"/>
              <w:jc w:val="both"/>
              <w:rPr>
                <w:rFonts w:ascii="Times New Roman" w:hAnsi="Times New Roman"/>
                <w:lang w:val="uz-Cyrl-UZ"/>
              </w:rPr>
            </w:pPr>
            <w:r w:rsidRPr="00B03A04">
              <w:rPr>
                <w:rFonts w:ascii="Times New Roman" w:hAnsi="Times New Roman"/>
                <w:lang w:val="uz-Cyrl-UZ"/>
              </w:rPr>
              <w:t>A.Muxitdinov va boshq. Transport vositalarining tuzilishi. Design of vehicles.- T.: “Ta’lim”nashriyoti, 2014. 160 b.</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25</w:t>
            </w: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F221CF" w:rsidP="00B03A04">
            <w:pPr>
              <w:spacing w:after="0"/>
              <w:rPr>
                <w:rFonts w:ascii="Times New Roman" w:hAnsi="Times New Roman"/>
                <w:lang w:val="en-US"/>
              </w:rPr>
            </w:pPr>
            <w:hyperlink r:id="rId53" w:history="1">
              <w:r w:rsidR="00B03A04" w:rsidRPr="00B03A04">
                <w:rPr>
                  <w:rStyle w:val="af9"/>
                  <w:rFonts w:ascii="Times New Roman" w:hAnsi="Times New Roman"/>
                  <w:szCs w:val="28"/>
                  <w:lang w:val="uz-Cyrl-UZ"/>
                </w:rPr>
                <w:t>www.man-mn.net</w:t>
              </w:r>
            </w:hyperlink>
            <w:r w:rsidR="00B03A04" w:rsidRPr="00B03A04">
              <w:rPr>
                <w:rFonts w:ascii="Times New Roman" w:hAnsi="Times New Roman"/>
                <w:sz w:val="28"/>
                <w:szCs w:val="28"/>
                <w:lang w:val="en-US"/>
              </w:rPr>
              <w:t>.  Docx, pdf</w:t>
            </w:r>
          </w:p>
        </w:tc>
      </w:tr>
      <w:tr w:rsidR="00B03A04" w:rsidRPr="00541F85" w:rsidTr="007F67ED">
        <w:trPr>
          <w:trHeight w:val="271"/>
        </w:trPr>
        <w:tc>
          <w:tcPr>
            <w:tcW w:w="416" w:type="dxa"/>
            <w:gridSpan w:val="2"/>
            <w:vMerge/>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3</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lang w:val="uz-Cyrl-UZ"/>
              </w:rPr>
            </w:pP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ind w:left="227" w:right="170"/>
              <w:jc w:val="both"/>
              <w:rPr>
                <w:rFonts w:ascii="Times New Roman" w:hAnsi="Times New Roman"/>
                <w:lang w:val="uz-Cyrl-UZ"/>
              </w:rPr>
            </w:pPr>
            <w:r w:rsidRPr="00B03A04">
              <w:rPr>
                <w:rFonts w:ascii="Times New Roman" w:hAnsi="Times New Roman"/>
                <w:lang w:val="uz-Cyrl-UZ"/>
              </w:rPr>
              <w:t>Fayzullayev E.Z., Muxitdinov A.A. va boshq. Transport vositalarining tuzilishi va nazariyasi. - T.: “Zarqalam” nashriyotii, 2005. 430 b.</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50</w:t>
            </w: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F221CF" w:rsidP="00B03A04">
            <w:pPr>
              <w:spacing w:after="0"/>
              <w:rPr>
                <w:rFonts w:ascii="Times New Roman" w:hAnsi="Times New Roman"/>
                <w:lang w:val="en-US"/>
              </w:rPr>
            </w:pPr>
            <w:hyperlink r:id="rId54" w:history="1">
              <w:r w:rsidR="00B03A04" w:rsidRPr="00B03A04">
                <w:rPr>
                  <w:rStyle w:val="af9"/>
                  <w:rFonts w:ascii="Times New Roman" w:hAnsi="Times New Roman"/>
                  <w:szCs w:val="28"/>
                  <w:lang w:val="uz-Cyrl-UZ"/>
                </w:rPr>
                <w:t>www.man-mn.net</w:t>
              </w:r>
            </w:hyperlink>
            <w:r w:rsidR="00B03A04" w:rsidRPr="00B03A04">
              <w:rPr>
                <w:rFonts w:ascii="Times New Roman" w:hAnsi="Times New Roman"/>
                <w:sz w:val="28"/>
                <w:szCs w:val="28"/>
                <w:lang w:val="en-US"/>
              </w:rPr>
              <w:t>.  Docx, pdf</w:t>
            </w:r>
          </w:p>
        </w:tc>
      </w:tr>
      <w:tr w:rsidR="00B03A04" w:rsidRPr="00541F85" w:rsidTr="007F67ED">
        <w:trPr>
          <w:trHeight w:val="271"/>
        </w:trPr>
        <w:tc>
          <w:tcPr>
            <w:tcW w:w="416" w:type="dxa"/>
            <w:gridSpan w:val="2"/>
            <w:vMerge/>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4</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lang w:val="uz-Cyrl-UZ"/>
              </w:rPr>
            </w:pP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widowControl w:val="0"/>
              <w:shd w:val="clear" w:color="auto" w:fill="FFFFFF"/>
              <w:tabs>
                <w:tab w:val="left" w:pos="355"/>
              </w:tabs>
              <w:autoSpaceDE w:val="0"/>
              <w:autoSpaceDN w:val="0"/>
              <w:adjustRightInd w:val="0"/>
              <w:spacing w:after="0"/>
              <w:ind w:left="227" w:right="170"/>
              <w:jc w:val="both"/>
              <w:rPr>
                <w:rFonts w:ascii="Times New Roman" w:hAnsi="Times New Roman"/>
                <w:lang w:val="uz-Cyrl-UZ"/>
              </w:rPr>
            </w:pPr>
            <w:r w:rsidRPr="00B03A04">
              <w:rPr>
                <w:rFonts w:ascii="Times New Roman" w:hAnsi="Times New Roman"/>
                <w:color w:val="000000"/>
                <w:spacing w:val="-14"/>
                <w:lang w:val="uz-Cyrl-UZ"/>
              </w:rPr>
              <w:t xml:space="preserve">Muxitdinov A.A., Kosimov O.K.., Xalikov R. </w:t>
            </w:r>
            <w:r w:rsidRPr="00B03A04">
              <w:rPr>
                <w:rFonts w:ascii="Times New Roman" w:hAnsi="Times New Roman"/>
                <w:color w:val="000000"/>
                <w:spacing w:val="2"/>
                <w:lang w:val="uz-Cyrl-UZ"/>
              </w:rPr>
              <w:t>«Transport vositalari agregatlarining ish jarayoni», O‘quv qo‘llanma, T.,Toshkent tibbiyot akademiyasi bosmaxonasi, 2016y.</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35</w:t>
            </w: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F221CF" w:rsidP="00B03A04">
            <w:pPr>
              <w:spacing w:after="0"/>
              <w:rPr>
                <w:rFonts w:ascii="Times New Roman" w:hAnsi="Times New Roman"/>
                <w:lang w:val="en-US"/>
              </w:rPr>
            </w:pPr>
            <w:hyperlink r:id="rId55" w:history="1">
              <w:r w:rsidR="00B03A04" w:rsidRPr="00B03A04">
                <w:rPr>
                  <w:rStyle w:val="af9"/>
                  <w:rFonts w:ascii="Times New Roman" w:hAnsi="Times New Roman"/>
                  <w:szCs w:val="28"/>
                  <w:lang w:val="uz-Cyrl-UZ"/>
                </w:rPr>
                <w:t>www.samavto.com</w:t>
              </w:r>
            </w:hyperlink>
            <w:r w:rsidR="00B03A04" w:rsidRPr="00B03A04">
              <w:rPr>
                <w:rFonts w:ascii="Times New Roman" w:hAnsi="Times New Roman"/>
                <w:sz w:val="28"/>
                <w:szCs w:val="28"/>
                <w:lang w:val="en-US"/>
              </w:rPr>
              <w:t>.  Docx, pdf</w:t>
            </w:r>
          </w:p>
        </w:tc>
      </w:tr>
      <w:tr w:rsidR="00B03A04" w:rsidRPr="00541F85" w:rsidTr="007F67ED">
        <w:trPr>
          <w:trHeight w:val="271"/>
        </w:trPr>
        <w:tc>
          <w:tcPr>
            <w:tcW w:w="416" w:type="dxa"/>
            <w:gridSpan w:val="2"/>
            <w:vMerge/>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5</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lang w:val="uz-Cyrl-UZ"/>
              </w:rPr>
            </w:pP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pStyle w:val="TableParagraph"/>
              <w:spacing w:line="276" w:lineRule="auto"/>
              <w:ind w:left="227" w:right="170"/>
              <w:jc w:val="center"/>
              <w:rPr>
                <w:rFonts w:ascii="Times New Roman" w:hAnsi="Times New Roman" w:cs="Times New Roman"/>
                <w:color w:val="000000"/>
                <w:spacing w:val="2"/>
                <w:sz w:val="24"/>
                <w:szCs w:val="24"/>
                <w:lang w:val="uz-Cyrl-UZ"/>
              </w:rPr>
            </w:pPr>
            <w:r w:rsidRPr="00B03A04">
              <w:rPr>
                <w:rFonts w:ascii="Times New Roman" w:hAnsi="Times New Roman" w:cs="Times New Roman"/>
                <w:color w:val="000000"/>
                <w:spacing w:val="-14"/>
                <w:sz w:val="24"/>
                <w:szCs w:val="24"/>
                <w:lang w:val="uz-Cyrl-UZ"/>
              </w:rPr>
              <w:t xml:space="preserve">Muxitdinov A.A., Kosimov O.K.., Xalikov R. </w:t>
            </w:r>
            <w:r w:rsidRPr="00B03A04">
              <w:rPr>
                <w:rFonts w:ascii="Times New Roman" w:hAnsi="Times New Roman" w:cs="Times New Roman"/>
                <w:color w:val="000000"/>
                <w:spacing w:val="2"/>
                <w:sz w:val="24"/>
                <w:szCs w:val="24"/>
                <w:lang w:val="uz-Cyrl-UZ"/>
              </w:rPr>
              <w:t>«Transport vositalarini loyixalash va xisoblash», O‘quv qo‘llanma, T.,Fan va texnologiya nashriyoti, 2014y.</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25</w:t>
            </w: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F221CF" w:rsidP="00B03A04">
            <w:pPr>
              <w:spacing w:after="0"/>
              <w:rPr>
                <w:rFonts w:ascii="Times New Roman" w:hAnsi="Times New Roman"/>
                <w:lang w:val="en-US"/>
              </w:rPr>
            </w:pPr>
            <w:hyperlink r:id="rId56" w:history="1">
              <w:r w:rsidR="00B03A04" w:rsidRPr="00B03A04">
                <w:rPr>
                  <w:rStyle w:val="af9"/>
                  <w:rFonts w:ascii="Times New Roman" w:hAnsi="Times New Roman"/>
                  <w:szCs w:val="28"/>
                  <w:lang w:val="uz-Cyrl-UZ"/>
                </w:rPr>
                <w:t>http://auto.ru/</w:t>
              </w:r>
            </w:hyperlink>
            <w:r w:rsidR="00B03A04" w:rsidRPr="00B03A04">
              <w:rPr>
                <w:rFonts w:ascii="Times New Roman" w:hAnsi="Times New Roman"/>
                <w:sz w:val="28"/>
                <w:szCs w:val="28"/>
                <w:lang w:val="en-US"/>
              </w:rPr>
              <w:t>. Docx, pdf</w:t>
            </w:r>
          </w:p>
        </w:tc>
      </w:tr>
      <w:tr w:rsidR="00B03A04" w:rsidRPr="00541F85" w:rsidTr="007F67ED">
        <w:trPr>
          <w:trHeight w:val="271"/>
        </w:trPr>
        <w:tc>
          <w:tcPr>
            <w:tcW w:w="416" w:type="dxa"/>
            <w:gridSpan w:val="2"/>
            <w:vMerge/>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6</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lang w:val="uz-Cyrl-UZ"/>
              </w:rPr>
            </w:pP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ind w:left="227" w:right="170"/>
              <w:jc w:val="both"/>
              <w:rPr>
                <w:rFonts w:ascii="Times New Roman" w:hAnsi="Times New Roman"/>
                <w:lang w:val="uz-Cyrl-UZ"/>
              </w:rPr>
            </w:pPr>
            <w:r w:rsidRPr="00B03A04">
              <w:rPr>
                <w:rFonts w:ascii="Times New Roman" w:hAnsi="Times New Roman"/>
                <w:lang w:val="uz-Cyrl-UZ"/>
              </w:rPr>
              <w:t>A.Muxitdinov va boshq. Avtomobillar. Konstruksiya asoslari.   “Istiqlol nuri” nashriyoti. T.: 2015, 332 b.</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40</w:t>
            </w: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F221CF" w:rsidP="00B03A04">
            <w:pPr>
              <w:spacing w:after="0"/>
              <w:jc w:val="center"/>
              <w:rPr>
                <w:rFonts w:ascii="Times New Roman" w:hAnsi="Times New Roman"/>
                <w:sz w:val="28"/>
                <w:szCs w:val="28"/>
                <w:lang w:val="en-US"/>
              </w:rPr>
            </w:pPr>
            <w:hyperlink r:id="rId57" w:history="1">
              <w:r w:rsidR="00B03A04" w:rsidRPr="00B03A04">
                <w:rPr>
                  <w:rStyle w:val="af9"/>
                  <w:rFonts w:ascii="Times New Roman" w:hAnsi="Times New Roman"/>
                  <w:szCs w:val="28"/>
                  <w:lang w:val="uz-Cyrl-UZ"/>
                </w:rPr>
                <w:t>www.uzavtosanoat.com</w:t>
              </w:r>
            </w:hyperlink>
            <w:r w:rsidR="00B03A04" w:rsidRPr="00B03A04">
              <w:rPr>
                <w:rFonts w:ascii="Times New Roman" w:hAnsi="Times New Roman"/>
                <w:sz w:val="28"/>
                <w:szCs w:val="28"/>
                <w:lang w:val="en-US"/>
              </w:rPr>
              <w:t>. Docx, pdf</w:t>
            </w:r>
          </w:p>
        </w:tc>
      </w:tr>
      <w:tr w:rsidR="00B03A04" w:rsidRPr="00541F85" w:rsidTr="007F67ED">
        <w:trPr>
          <w:trHeight w:val="271"/>
        </w:trPr>
        <w:tc>
          <w:tcPr>
            <w:tcW w:w="416" w:type="dxa"/>
            <w:gridSpan w:val="2"/>
            <w:vMerge/>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7</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lang w:val="uz-Cyrl-UZ"/>
              </w:rPr>
            </w:pP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pStyle w:val="TableParagraph"/>
              <w:spacing w:line="276" w:lineRule="auto"/>
              <w:ind w:left="227" w:right="170"/>
              <w:jc w:val="both"/>
              <w:rPr>
                <w:rFonts w:ascii="Times New Roman" w:hAnsi="Times New Roman" w:cs="Times New Roman"/>
                <w:color w:val="000000"/>
                <w:spacing w:val="2"/>
                <w:sz w:val="24"/>
                <w:szCs w:val="24"/>
                <w:lang w:val="uz-Cyrl-UZ"/>
              </w:rPr>
            </w:pPr>
            <w:r w:rsidRPr="00541F85">
              <w:rPr>
                <w:rFonts w:ascii="Times New Roman" w:hAnsi="Times New Roman" w:cs="Times New Roman"/>
                <w:sz w:val="24"/>
                <w:szCs w:val="24"/>
                <w:lang w:val="uz-Cyrl-UZ"/>
              </w:rPr>
              <w:t xml:space="preserve">Gayevskiy, V. V. Odnokoleynыye transportnыye sredstva: osnovnыye svedeniya, klassifikasiya, perspektivы razvitiya, ispыtaniya / V. V. Gayevskiy / Saarbrucken, Germaniya: Lambert Academic Publishing. - 2013. </w:t>
            </w:r>
            <w:r w:rsidRPr="00B03A04">
              <w:rPr>
                <w:rFonts w:ascii="Times New Roman" w:hAnsi="Times New Roman" w:cs="Times New Roman"/>
                <w:sz w:val="24"/>
                <w:szCs w:val="24"/>
              </w:rPr>
              <w:t>47 s</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15</w:t>
            </w: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F221CF" w:rsidP="00B03A04">
            <w:pPr>
              <w:spacing w:after="0"/>
              <w:rPr>
                <w:rFonts w:ascii="Times New Roman" w:hAnsi="Times New Roman"/>
                <w:lang w:val="en-US"/>
              </w:rPr>
            </w:pPr>
            <w:hyperlink r:id="rId58" w:history="1">
              <w:r w:rsidR="00B03A04" w:rsidRPr="00B03A04">
                <w:rPr>
                  <w:rStyle w:val="af9"/>
                  <w:rFonts w:ascii="Times New Roman" w:hAnsi="Times New Roman"/>
                  <w:szCs w:val="28"/>
                  <w:lang w:val="uz-Cyrl-UZ"/>
                </w:rPr>
                <w:t>www.man-mn.net</w:t>
              </w:r>
            </w:hyperlink>
            <w:r w:rsidR="00B03A04" w:rsidRPr="00B03A04">
              <w:rPr>
                <w:rFonts w:ascii="Times New Roman" w:hAnsi="Times New Roman"/>
                <w:sz w:val="28"/>
                <w:szCs w:val="28"/>
                <w:lang w:val="en-US"/>
              </w:rPr>
              <w:t>.  Docx, pdf</w:t>
            </w:r>
          </w:p>
        </w:tc>
      </w:tr>
      <w:tr w:rsidR="00B03A04" w:rsidRPr="00541F85" w:rsidTr="007F67ED">
        <w:trPr>
          <w:trHeight w:val="271"/>
        </w:trPr>
        <w:tc>
          <w:tcPr>
            <w:tcW w:w="416" w:type="dxa"/>
            <w:gridSpan w:val="2"/>
            <w:vMerge/>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8</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lang w:val="uz-Cyrl-UZ"/>
              </w:rPr>
            </w:pP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3A04" w:rsidRPr="00541F85" w:rsidRDefault="00B03A04" w:rsidP="00B03A04">
            <w:pPr>
              <w:spacing w:after="0"/>
              <w:ind w:left="227" w:right="170"/>
              <w:jc w:val="both"/>
              <w:rPr>
                <w:rFonts w:ascii="Times New Roman" w:hAnsi="Times New Roman"/>
                <w:lang w:val="en-US"/>
              </w:rPr>
            </w:pPr>
            <w:r w:rsidRPr="00541F85">
              <w:rPr>
                <w:rFonts w:ascii="Times New Roman" w:hAnsi="Times New Roman"/>
                <w:lang w:val="en-US"/>
              </w:rPr>
              <w:t>Yutt V.Ye. Elektrooborudovaniye avtomobiley. Uchebnik dlya studentov.Moskva, Transport, 2006, 440</w:t>
            </w:r>
            <w:r w:rsidRPr="00B03A04">
              <w:rPr>
                <w:rFonts w:ascii="Times New Roman" w:hAnsi="Times New Roman"/>
                <w:lang w:val="uz-Cyrl-UZ"/>
              </w:rPr>
              <w:t>.</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20</w:t>
            </w: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F221CF" w:rsidP="00B03A04">
            <w:pPr>
              <w:spacing w:after="0"/>
              <w:rPr>
                <w:rFonts w:ascii="Times New Roman" w:hAnsi="Times New Roman"/>
                <w:lang w:val="en-US"/>
              </w:rPr>
            </w:pPr>
            <w:hyperlink r:id="rId59" w:history="1">
              <w:r w:rsidR="00B03A04" w:rsidRPr="00B03A04">
                <w:rPr>
                  <w:rStyle w:val="af9"/>
                  <w:rFonts w:ascii="Times New Roman" w:hAnsi="Times New Roman"/>
                  <w:szCs w:val="28"/>
                  <w:lang w:val="uz-Cyrl-UZ"/>
                </w:rPr>
                <w:t>www.man-mn.net</w:t>
              </w:r>
            </w:hyperlink>
            <w:r w:rsidR="00B03A04" w:rsidRPr="00B03A04">
              <w:rPr>
                <w:rFonts w:ascii="Times New Roman" w:hAnsi="Times New Roman"/>
                <w:sz w:val="28"/>
                <w:szCs w:val="28"/>
                <w:lang w:val="en-US"/>
              </w:rPr>
              <w:t>.  Docx, pdf</w:t>
            </w:r>
          </w:p>
        </w:tc>
      </w:tr>
      <w:tr w:rsidR="00B03A04" w:rsidRPr="00541F85" w:rsidTr="007F67ED">
        <w:trPr>
          <w:trHeight w:val="271"/>
        </w:trPr>
        <w:tc>
          <w:tcPr>
            <w:tcW w:w="416" w:type="dxa"/>
            <w:gridSpan w:val="2"/>
            <w:vMerge/>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9</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lang w:val="uz-Cyrl-UZ"/>
              </w:rPr>
            </w:pP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tabs>
                <w:tab w:val="left" w:pos="900"/>
              </w:tabs>
              <w:spacing w:after="0"/>
              <w:ind w:left="227" w:right="170"/>
              <w:jc w:val="both"/>
              <w:rPr>
                <w:rFonts w:ascii="Times New Roman" w:hAnsi="Times New Roman"/>
                <w:lang w:val="uz-Cyrl-UZ"/>
              </w:rPr>
            </w:pPr>
            <w:r w:rsidRPr="00B03A04">
              <w:rPr>
                <w:rFonts w:ascii="Times New Roman" w:hAnsi="Times New Roman"/>
                <w:lang w:val="uz-Cyrl-UZ"/>
              </w:rPr>
              <w:t>Mahmudov G’.N. Avtomobillarning elektr va elektron jihozlari. Darslik.</w:t>
            </w:r>
            <w:r w:rsidRPr="00B03A04">
              <w:rPr>
                <w:rFonts w:ascii="Times New Roman" w:hAnsi="Times New Roman"/>
                <w:lang w:val="en-US"/>
              </w:rPr>
              <w:t xml:space="preserve"> </w:t>
            </w:r>
            <w:r w:rsidRPr="00B03A04">
              <w:rPr>
                <w:rFonts w:ascii="Times New Roman" w:hAnsi="Times New Roman"/>
                <w:lang w:val="uz-Cyrl-UZ"/>
              </w:rPr>
              <w:t>3</w:t>
            </w:r>
            <w:r w:rsidRPr="00B03A04">
              <w:rPr>
                <w:rFonts w:ascii="Times New Roman" w:hAnsi="Times New Roman"/>
                <w:lang w:val="en-US"/>
              </w:rPr>
              <w:t>-chi nashr,</w:t>
            </w:r>
            <w:r w:rsidRPr="00B03A04">
              <w:rPr>
                <w:rFonts w:ascii="Times New Roman" w:hAnsi="Times New Roman"/>
                <w:lang w:val="uz-Cyrl-UZ"/>
              </w:rPr>
              <w:t xml:space="preserve"> Toshkent, </w:t>
            </w:r>
            <w:r w:rsidRPr="00B03A04">
              <w:rPr>
                <w:rFonts w:ascii="Times New Roman" w:hAnsi="Times New Roman"/>
                <w:lang w:val="en-US"/>
              </w:rPr>
              <w:t>«Navruz»</w:t>
            </w:r>
            <w:r w:rsidRPr="00B03A04">
              <w:rPr>
                <w:rFonts w:ascii="Times New Roman" w:hAnsi="Times New Roman"/>
                <w:lang w:val="uz-Cyrl-UZ"/>
              </w:rPr>
              <w:t>, 20</w:t>
            </w:r>
            <w:r w:rsidRPr="00B03A04">
              <w:rPr>
                <w:rFonts w:ascii="Times New Roman" w:hAnsi="Times New Roman"/>
                <w:lang w:val="en-US"/>
              </w:rPr>
              <w:t>18</w:t>
            </w:r>
            <w:r w:rsidRPr="00B03A04">
              <w:rPr>
                <w:rFonts w:ascii="Times New Roman" w:hAnsi="Times New Roman"/>
                <w:lang w:val="uz-Cyrl-UZ"/>
              </w:rPr>
              <w:t>y.</w:t>
            </w:r>
            <w:r w:rsidRPr="00B03A04">
              <w:rPr>
                <w:rFonts w:ascii="Times New Roman" w:hAnsi="Times New Roman"/>
                <w:lang w:val="en-US"/>
              </w:rPr>
              <w:t>, 3</w:t>
            </w:r>
            <w:r w:rsidRPr="00B03A04">
              <w:rPr>
                <w:rFonts w:ascii="Times New Roman" w:hAnsi="Times New Roman"/>
                <w:lang w:val="uz-Cyrl-UZ"/>
              </w:rPr>
              <w:t>20</w:t>
            </w:r>
            <w:r w:rsidRPr="00B03A04">
              <w:rPr>
                <w:rFonts w:ascii="Times New Roman" w:hAnsi="Times New Roman"/>
                <w:lang w:val="en-US"/>
              </w:rPr>
              <w:t xml:space="preserve"> b.</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40</w:t>
            </w: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F221CF" w:rsidP="00B03A04">
            <w:pPr>
              <w:spacing w:after="0"/>
              <w:rPr>
                <w:rFonts w:ascii="Times New Roman" w:hAnsi="Times New Roman"/>
                <w:lang w:val="en-US"/>
              </w:rPr>
            </w:pPr>
            <w:hyperlink r:id="rId60" w:history="1">
              <w:r w:rsidR="00B03A04" w:rsidRPr="00B03A04">
                <w:rPr>
                  <w:rStyle w:val="af9"/>
                  <w:rFonts w:ascii="Times New Roman" w:hAnsi="Times New Roman"/>
                  <w:szCs w:val="28"/>
                  <w:lang w:val="uz-Cyrl-UZ"/>
                </w:rPr>
                <w:t>www.samavto.com</w:t>
              </w:r>
            </w:hyperlink>
            <w:r w:rsidR="00B03A04" w:rsidRPr="00B03A04">
              <w:rPr>
                <w:rFonts w:ascii="Times New Roman" w:hAnsi="Times New Roman"/>
                <w:sz w:val="28"/>
                <w:szCs w:val="28"/>
                <w:lang w:val="en-US"/>
              </w:rPr>
              <w:t>.  Docx, pdf</w:t>
            </w:r>
          </w:p>
        </w:tc>
      </w:tr>
      <w:tr w:rsidR="00B03A04" w:rsidRPr="00B03A04" w:rsidTr="007F67ED">
        <w:trPr>
          <w:trHeight w:val="271"/>
        </w:trPr>
        <w:tc>
          <w:tcPr>
            <w:tcW w:w="416" w:type="dxa"/>
            <w:gridSpan w:val="2"/>
            <w:vMerge/>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10211"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ind w:left="227" w:right="170"/>
              <w:jc w:val="center"/>
              <w:rPr>
                <w:rFonts w:ascii="Times New Roman" w:hAnsi="Times New Roman"/>
                <w:b/>
                <w:sz w:val="28"/>
                <w:szCs w:val="28"/>
                <w:lang w:val="en-US"/>
              </w:rPr>
            </w:pPr>
            <w:r w:rsidRPr="00B03A04">
              <w:rPr>
                <w:rFonts w:ascii="Times New Roman" w:hAnsi="Times New Roman"/>
                <w:b/>
                <w:lang w:val="uz-Cyrl-UZ"/>
              </w:rPr>
              <w:t>Qo‘shimcha adabiyotlar</w:t>
            </w:r>
          </w:p>
        </w:tc>
      </w:tr>
      <w:tr w:rsidR="00B03A04" w:rsidRPr="00541F85" w:rsidTr="007F67ED">
        <w:trPr>
          <w:trHeight w:val="271"/>
        </w:trPr>
        <w:tc>
          <w:tcPr>
            <w:tcW w:w="416" w:type="dxa"/>
            <w:gridSpan w:val="2"/>
            <w:vMerge/>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uz-Cyrl-UZ"/>
              </w:rPr>
            </w:pPr>
            <w:r w:rsidRPr="00B03A04">
              <w:rPr>
                <w:rFonts w:ascii="Times New Roman" w:hAnsi="Times New Roman"/>
                <w:sz w:val="28"/>
                <w:szCs w:val="28"/>
                <w:lang w:val="uz-Cyrl-UZ"/>
              </w:rPr>
              <w:t>1</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lang w:val="uz-Cyrl-UZ"/>
              </w:rPr>
            </w:pP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ind w:left="227" w:right="170"/>
              <w:jc w:val="both"/>
              <w:rPr>
                <w:rFonts w:ascii="Times New Roman" w:hAnsi="Times New Roman"/>
                <w:b/>
                <w:lang w:val="uz-Cyrl-UZ"/>
              </w:rPr>
            </w:pPr>
            <w:r w:rsidRPr="00B03A04">
              <w:rPr>
                <w:rFonts w:ascii="Times New Roman" w:hAnsi="Times New Roman"/>
                <w:lang w:val="uz-Cyrl-UZ"/>
              </w:rPr>
              <w:t>Petrushov, V.A. Avtomobili i avtopoyezda. Novыye texnologii issledovaniya soprotivleniya kacheniya i vozduxa / V.A. Petrushov. - M.: TORUS PRESS, 2008. – 352 s.</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15</w:t>
            </w: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F221CF" w:rsidP="00B03A04">
            <w:pPr>
              <w:spacing w:after="0"/>
              <w:jc w:val="center"/>
              <w:rPr>
                <w:rFonts w:ascii="Times New Roman" w:hAnsi="Times New Roman"/>
                <w:sz w:val="28"/>
                <w:szCs w:val="28"/>
                <w:lang w:val="en-US"/>
              </w:rPr>
            </w:pPr>
            <w:hyperlink r:id="rId61" w:history="1">
              <w:r w:rsidR="00B03A04" w:rsidRPr="00B03A04">
                <w:rPr>
                  <w:rStyle w:val="af9"/>
                  <w:rFonts w:ascii="Times New Roman" w:hAnsi="Times New Roman"/>
                  <w:szCs w:val="28"/>
                  <w:lang w:val="uz-Cyrl-UZ"/>
                </w:rPr>
                <w:t>www.uzavtosanoat.com</w:t>
              </w:r>
            </w:hyperlink>
            <w:r w:rsidR="00B03A04" w:rsidRPr="00B03A04">
              <w:rPr>
                <w:rFonts w:ascii="Times New Roman" w:hAnsi="Times New Roman"/>
                <w:sz w:val="28"/>
                <w:szCs w:val="28"/>
                <w:lang w:val="en-US"/>
              </w:rPr>
              <w:t>. Docx, pdf</w:t>
            </w:r>
          </w:p>
        </w:tc>
      </w:tr>
      <w:tr w:rsidR="00B03A04" w:rsidRPr="00541F85" w:rsidTr="007F67ED">
        <w:trPr>
          <w:trHeight w:val="271"/>
        </w:trPr>
        <w:tc>
          <w:tcPr>
            <w:tcW w:w="416" w:type="dxa"/>
            <w:gridSpan w:val="2"/>
            <w:vMerge/>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uz-Cyrl-UZ"/>
              </w:rPr>
            </w:pPr>
            <w:r w:rsidRPr="00B03A04">
              <w:rPr>
                <w:rFonts w:ascii="Times New Roman" w:hAnsi="Times New Roman"/>
                <w:sz w:val="28"/>
                <w:szCs w:val="28"/>
                <w:lang w:val="uz-Cyrl-UZ"/>
              </w:rPr>
              <w:t>2</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lang w:val="uz-Cyrl-UZ"/>
              </w:rPr>
            </w:pP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3A04" w:rsidRPr="00541F85" w:rsidRDefault="00B03A04" w:rsidP="00B03A04">
            <w:pPr>
              <w:spacing w:after="0"/>
              <w:ind w:left="227" w:right="170"/>
              <w:jc w:val="both"/>
              <w:rPr>
                <w:rFonts w:ascii="Times New Roman" w:hAnsi="Times New Roman"/>
                <w:lang w:val="uz-Cyrl-UZ"/>
              </w:rPr>
            </w:pPr>
            <w:r w:rsidRPr="00541F85">
              <w:rPr>
                <w:rFonts w:ascii="Times New Roman" w:hAnsi="Times New Roman"/>
                <w:lang w:val="uz-Cyrl-UZ"/>
              </w:rPr>
              <w:t>Moroz, S.M. Metodы obespecheniya rabotosposobnogo texnicheskogo sostoyaniya avtotransportnыx sredstv: uchebnik / S.M. Moroz. – M.: MADI, 2015. – 204 s.</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10</w:t>
            </w: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F221CF" w:rsidP="00B03A04">
            <w:pPr>
              <w:spacing w:after="0"/>
              <w:rPr>
                <w:rFonts w:ascii="Times New Roman" w:hAnsi="Times New Roman"/>
                <w:lang w:val="en-US"/>
              </w:rPr>
            </w:pPr>
            <w:hyperlink r:id="rId62" w:history="1">
              <w:r w:rsidR="00B03A04" w:rsidRPr="00B03A04">
                <w:rPr>
                  <w:rStyle w:val="af9"/>
                  <w:rFonts w:ascii="Times New Roman" w:hAnsi="Times New Roman"/>
                  <w:szCs w:val="28"/>
                  <w:lang w:val="uz-Cyrl-UZ"/>
                </w:rPr>
                <w:t>www.man-mn.net</w:t>
              </w:r>
            </w:hyperlink>
            <w:r w:rsidR="00B03A04" w:rsidRPr="00B03A04">
              <w:rPr>
                <w:rFonts w:ascii="Times New Roman" w:hAnsi="Times New Roman"/>
                <w:sz w:val="28"/>
                <w:szCs w:val="28"/>
                <w:lang w:val="en-US"/>
              </w:rPr>
              <w:t>.  Docx, pdf</w:t>
            </w:r>
          </w:p>
        </w:tc>
      </w:tr>
      <w:tr w:rsidR="00B03A04" w:rsidRPr="00541F85" w:rsidTr="007F67ED">
        <w:trPr>
          <w:trHeight w:val="271"/>
        </w:trPr>
        <w:tc>
          <w:tcPr>
            <w:tcW w:w="416" w:type="dxa"/>
            <w:gridSpan w:val="2"/>
            <w:vMerge/>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3</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lang w:val="uz-Cyrl-UZ"/>
              </w:rPr>
            </w:pP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ind w:left="227" w:right="170"/>
              <w:jc w:val="both"/>
              <w:rPr>
                <w:rFonts w:ascii="Times New Roman" w:hAnsi="Times New Roman"/>
              </w:rPr>
            </w:pPr>
            <w:r w:rsidRPr="00541F85">
              <w:rPr>
                <w:rFonts w:ascii="Times New Roman" w:hAnsi="Times New Roman"/>
                <w:lang w:val="en-US"/>
              </w:rPr>
              <w:t>Malkin V.S. Texnicheskaya ekspluatasiya avtomobiley. Teoreticheskiye i prakticheskiye aspekt</w:t>
            </w:r>
            <w:r w:rsidRPr="00B03A04">
              <w:rPr>
                <w:rFonts w:ascii="Times New Roman" w:hAnsi="Times New Roman"/>
              </w:rPr>
              <w:t>ы</w:t>
            </w:r>
            <w:r w:rsidRPr="00541F85">
              <w:rPr>
                <w:rFonts w:ascii="Times New Roman" w:hAnsi="Times New Roman"/>
                <w:lang w:val="en-US"/>
              </w:rPr>
              <w:t xml:space="preserve">. Ucheb. posobiye dlya stud. </w:t>
            </w:r>
            <w:r w:rsidRPr="00B03A04">
              <w:rPr>
                <w:rFonts w:ascii="Times New Roman" w:hAnsi="Times New Roman"/>
              </w:rPr>
              <w:t>Vыssh. Ucheb. Zavedeniy. M.: Izdatelskiy syentr «Akademiya». 2007-288 s.</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18</w:t>
            </w: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F221CF" w:rsidP="00B03A04">
            <w:pPr>
              <w:spacing w:after="0"/>
              <w:rPr>
                <w:rFonts w:ascii="Times New Roman" w:hAnsi="Times New Roman"/>
                <w:lang w:val="en-US"/>
              </w:rPr>
            </w:pPr>
            <w:hyperlink r:id="rId63" w:history="1">
              <w:r w:rsidR="00B03A04" w:rsidRPr="00B03A04">
                <w:rPr>
                  <w:rStyle w:val="af9"/>
                  <w:rFonts w:ascii="Times New Roman" w:hAnsi="Times New Roman"/>
                  <w:szCs w:val="28"/>
                  <w:lang w:val="uz-Cyrl-UZ"/>
                </w:rPr>
                <w:t>www.man-mn.net</w:t>
              </w:r>
            </w:hyperlink>
            <w:r w:rsidR="00B03A04" w:rsidRPr="00B03A04">
              <w:rPr>
                <w:rFonts w:ascii="Times New Roman" w:hAnsi="Times New Roman"/>
                <w:sz w:val="28"/>
                <w:szCs w:val="28"/>
                <w:lang w:val="en-US"/>
              </w:rPr>
              <w:t>.  Docx, pdf</w:t>
            </w:r>
          </w:p>
        </w:tc>
      </w:tr>
      <w:tr w:rsidR="00B03A04" w:rsidRPr="00541F85" w:rsidTr="007F67ED">
        <w:trPr>
          <w:trHeight w:val="271"/>
        </w:trPr>
        <w:tc>
          <w:tcPr>
            <w:tcW w:w="416" w:type="dxa"/>
            <w:gridSpan w:val="2"/>
            <w:vMerge/>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4</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lang w:val="uz-Cyrl-UZ"/>
              </w:rPr>
            </w:pP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ind w:left="227" w:right="170"/>
              <w:jc w:val="both"/>
              <w:rPr>
                <w:rFonts w:ascii="Times New Roman" w:hAnsi="Times New Roman"/>
              </w:rPr>
            </w:pPr>
            <w:r w:rsidRPr="00541F85">
              <w:rPr>
                <w:rFonts w:ascii="Times New Roman" w:hAnsi="Times New Roman"/>
                <w:lang w:val="uz-Cyrl-UZ"/>
              </w:rPr>
              <w:t xml:space="preserve">Sosnin D.A., Yakovlev V.F. Noveyshiye avtomobilnыye elektronnыye sistemы. </w:t>
            </w:r>
            <w:r w:rsidRPr="00B03A04">
              <w:rPr>
                <w:rFonts w:ascii="Times New Roman" w:hAnsi="Times New Roman"/>
              </w:rPr>
              <w:t>Moskva, SOLON-press, 2005, 240s.</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17</w:t>
            </w: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F221CF" w:rsidP="00B03A04">
            <w:pPr>
              <w:spacing w:after="0"/>
              <w:rPr>
                <w:rFonts w:ascii="Times New Roman" w:hAnsi="Times New Roman"/>
                <w:lang w:val="en-US"/>
              </w:rPr>
            </w:pPr>
            <w:hyperlink r:id="rId64" w:history="1">
              <w:r w:rsidR="00B03A04" w:rsidRPr="00B03A04">
                <w:rPr>
                  <w:rStyle w:val="af9"/>
                  <w:rFonts w:ascii="Times New Roman" w:hAnsi="Times New Roman"/>
                  <w:szCs w:val="28"/>
                  <w:lang w:val="uz-Cyrl-UZ"/>
                </w:rPr>
                <w:t>www.samavto.com</w:t>
              </w:r>
            </w:hyperlink>
            <w:r w:rsidR="00B03A04" w:rsidRPr="00B03A04">
              <w:rPr>
                <w:rFonts w:ascii="Times New Roman" w:hAnsi="Times New Roman"/>
                <w:sz w:val="28"/>
                <w:szCs w:val="28"/>
                <w:lang w:val="en-US"/>
              </w:rPr>
              <w:t>.  Docx, pdf</w:t>
            </w:r>
          </w:p>
        </w:tc>
      </w:tr>
      <w:tr w:rsidR="00B03A04" w:rsidRPr="00541F85" w:rsidTr="007F67ED">
        <w:trPr>
          <w:trHeight w:val="271"/>
        </w:trPr>
        <w:tc>
          <w:tcPr>
            <w:tcW w:w="416" w:type="dxa"/>
            <w:gridSpan w:val="2"/>
            <w:vMerge/>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5</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lang w:val="uz-Cyrl-UZ"/>
              </w:rPr>
            </w:pP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tabs>
                <w:tab w:val="left" w:pos="900"/>
              </w:tabs>
              <w:autoSpaceDE w:val="0"/>
              <w:autoSpaceDN w:val="0"/>
              <w:adjustRightInd w:val="0"/>
              <w:spacing w:after="0"/>
              <w:ind w:left="227" w:right="170"/>
              <w:jc w:val="both"/>
              <w:rPr>
                <w:rFonts w:ascii="Times New Roman" w:eastAsia="Arial Unicode MS" w:hAnsi="Times New Roman"/>
                <w:lang w:val="en-US"/>
              </w:rPr>
            </w:pPr>
            <w:r w:rsidRPr="00B03A04">
              <w:rPr>
                <w:rFonts w:ascii="Times New Roman" w:eastAsia="Arial Unicode MS" w:hAnsi="Times New Roman"/>
                <w:bCs/>
                <w:lang w:val="en-US"/>
              </w:rPr>
              <w:t xml:space="preserve">Tom Denton. Automobile Electrical and Electronic Systems. </w:t>
            </w:r>
            <w:r w:rsidRPr="00B03A04">
              <w:rPr>
                <w:rFonts w:ascii="Times New Roman" w:eastAsia="Arial Unicode MS" w:hAnsi="Times New Roman"/>
                <w:lang w:val="en-US"/>
              </w:rPr>
              <w:t>Linacre House, Jordan Hill, Oxford OX2 8DP 200 Wheeler Road, Burlington, Third edition, 2012 y., 740 p.</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9</w:t>
            </w: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F221CF" w:rsidP="00B03A04">
            <w:pPr>
              <w:spacing w:after="0"/>
              <w:rPr>
                <w:rFonts w:ascii="Times New Roman" w:hAnsi="Times New Roman"/>
                <w:lang w:val="en-US"/>
              </w:rPr>
            </w:pPr>
            <w:hyperlink r:id="rId65" w:history="1">
              <w:r w:rsidR="00B03A04" w:rsidRPr="00B03A04">
                <w:rPr>
                  <w:rStyle w:val="af9"/>
                  <w:rFonts w:ascii="Times New Roman" w:hAnsi="Times New Roman"/>
                  <w:szCs w:val="28"/>
                  <w:lang w:val="uz-Cyrl-UZ"/>
                </w:rPr>
                <w:t>http://auto.ru/</w:t>
              </w:r>
            </w:hyperlink>
            <w:r w:rsidR="00B03A04" w:rsidRPr="00B03A04">
              <w:rPr>
                <w:rFonts w:ascii="Times New Roman" w:hAnsi="Times New Roman"/>
                <w:sz w:val="28"/>
                <w:szCs w:val="28"/>
                <w:lang w:val="en-US"/>
              </w:rPr>
              <w:t>. Docx, pdf</w:t>
            </w:r>
          </w:p>
        </w:tc>
      </w:tr>
      <w:tr w:rsidR="00B03A04" w:rsidRPr="00541F85" w:rsidTr="007F67ED">
        <w:trPr>
          <w:trHeight w:val="271"/>
        </w:trPr>
        <w:tc>
          <w:tcPr>
            <w:tcW w:w="416" w:type="dxa"/>
            <w:gridSpan w:val="2"/>
            <w:vMerge/>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6</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lang w:val="uz-Cyrl-UZ"/>
              </w:rPr>
            </w:pP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ind w:left="227" w:right="170"/>
              <w:jc w:val="both"/>
              <w:rPr>
                <w:rFonts w:ascii="Times New Roman" w:hAnsi="Times New Roman"/>
                <w:lang w:val="uz-Cyrl-UZ"/>
              </w:rPr>
            </w:pPr>
            <w:r w:rsidRPr="00541F85">
              <w:rPr>
                <w:rFonts w:ascii="Times New Roman" w:hAnsi="Times New Roman"/>
                <w:lang w:val="uz-Cyrl-UZ"/>
              </w:rPr>
              <w:t>Ivanov A.M., Solnsev A.N., Gayevskiy V.V. Osnovы konstruksii sovremennogo avtomobilya. – M. «Za rulem», 2012. – 336 s.</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12</w:t>
            </w: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F221CF" w:rsidP="00B03A04">
            <w:pPr>
              <w:spacing w:after="0"/>
              <w:jc w:val="center"/>
              <w:rPr>
                <w:rFonts w:ascii="Times New Roman" w:hAnsi="Times New Roman"/>
                <w:sz w:val="28"/>
                <w:szCs w:val="28"/>
                <w:lang w:val="en-US"/>
              </w:rPr>
            </w:pPr>
            <w:hyperlink r:id="rId66" w:history="1">
              <w:r w:rsidR="00B03A04" w:rsidRPr="00B03A04">
                <w:rPr>
                  <w:rStyle w:val="af9"/>
                  <w:rFonts w:ascii="Times New Roman" w:hAnsi="Times New Roman"/>
                  <w:szCs w:val="28"/>
                  <w:lang w:val="uz-Cyrl-UZ"/>
                </w:rPr>
                <w:t>www.uzavtosanoat.com</w:t>
              </w:r>
            </w:hyperlink>
            <w:r w:rsidR="00B03A04" w:rsidRPr="00B03A04">
              <w:rPr>
                <w:rFonts w:ascii="Times New Roman" w:hAnsi="Times New Roman"/>
                <w:sz w:val="28"/>
                <w:szCs w:val="28"/>
                <w:lang w:val="en-US"/>
              </w:rPr>
              <w:t>. Docx, pdf</w:t>
            </w:r>
          </w:p>
        </w:tc>
      </w:tr>
      <w:tr w:rsidR="00B03A04" w:rsidRPr="00541F85" w:rsidTr="007F67ED">
        <w:trPr>
          <w:trHeight w:val="271"/>
        </w:trPr>
        <w:tc>
          <w:tcPr>
            <w:tcW w:w="416" w:type="dxa"/>
            <w:gridSpan w:val="2"/>
            <w:vMerge/>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7</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lang w:val="uz-Cyrl-UZ"/>
              </w:rPr>
            </w:pP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both"/>
              <w:rPr>
                <w:rFonts w:ascii="Times New Roman" w:hAnsi="Times New Roman"/>
                <w:lang w:val="uz-Cyrl-UZ"/>
              </w:rPr>
            </w:pPr>
            <w:r w:rsidRPr="00541F85">
              <w:rPr>
                <w:rFonts w:ascii="Times New Roman" w:hAnsi="Times New Roman"/>
                <w:lang w:val="en-US"/>
              </w:rPr>
              <w:t>Kumbs M. Motosikl</w:t>
            </w:r>
            <w:r w:rsidRPr="00B03A04">
              <w:rPr>
                <w:rFonts w:ascii="Times New Roman" w:hAnsi="Times New Roman"/>
              </w:rPr>
              <w:t>ы</w:t>
            </w:r>
            <w:r w:rsidRPr="00541F85">
              <w:rPr>
                <w:rFonts w:ascii="Times New Roman" w:hAnsi="Times New Roman"/>
                <w:lang w:val="en-US"/>
              </w:rPr>
              <w:t>. Ustroystvo i prinsip deystviya / M.Kumbs. — SPb.: Alfamer 2002. — 150 s.</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15</w:t>
            </w: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F221CF" w:rsidP="00B03A04">
            <w:pPr>
              <w:spacing w:after="0"/>
              <w:rPr>
                <w:rFonts w:ascii="Times New Roman" w:hAnsi="Times New Roman"/>
                <w:lang w:val="en-US"/>
              </w:rPr>
            </w:pPr>
            <w:hyperlink r:id="rId67" w:history="1">
              <w:r w:rsidR="00B03A04" w:rsidRPr="00B03A04">
                <w:rPr>
                  <w:rStyle w:val="af9"/>
                  <w:rFonts w:ascii="Times New Roman" w:hAnsi="Times New Roman"/>
                  <w:szCs w:val="28"/>
                  <w:lang w:val="uz-Cyrl-UZ"/>
                </w:rPr>
                <w:t>www.man-mn.net</w:t>
              </w:r>
            </w:hyperlink>
            <w:r w:rsidR="00B03A04" w:rsidRPr="00B03A04">
              <w:rPr>
                <w:rFonts w:ascii="Times New Roman" w:hAnsi="Times New Roman"/>
                <w:sz w:val="28"/>
                <w:szCs w:val="28"/>
                <w:lang w:val="en-US"/>
              </w:rPr>
              <w:t>.  Docx, pdf</w:t>
            </w:r>
          </w:p>
        </w:tc>
      </w:tr>
      <w:tr w:rsidR="00B03A04" w:rsidRPr="00541F85" w:rsidTr="007F67ED">
        <w:trPr>
          <w:trHeight w:val="271"/>
        </w:trPr>
        <w:tc>
          <w:tcPr>
            <w:tcW w:w="416" w:type="dxa"/>
            <w:gridSpan w:val="2"/>
            <w:vMerge/>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8</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lang w:val="uz-Cyrl-UZ"/>
              </w:rPr>
            </w:pP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both"/>
              <w:rPr>
                <w:rFonts w:ascii="Times New Roman" w:hAnsi="Times New Roman"/>
                <w:lang w:val="uz-Cyrl-UZ"/>
              </w:rPr>
            </w:pPr>
            <w:r w:rsidRPr="00B03A04">
              <w:rPr>
                <w:rFonts w:ascii="Times New Roman" w:hAnsi="Times New Roman"/>
                <w:spacing w:val="-1"/>
                <w:lang w:val="en-US"/>
              </w:rPr>
              <w:t>Giancarlo Genta</w:t>
            </w:r>
            <w:r w:rsidRPr="00B03A04">
              <w:rPr>
                <w:rFonts w:ascii="Times New Roman" w:hAnsi="Times New Roman"/>
                <w:spacing w:val="-1"/>
                <w:lang w:val="uz-Cyrl-UZ"/>
              </w:rPr>
              <w:t xml:space="preserve">, </w:t>
            </w:r>
            <w:r w:rsidRPr="00B03A04">
              <w:rPr>
                <w:rFonts w:ascii="Times New Roman" w:hAnsi="Times New Roman"/>
                <w:spacing w:val="-1"/>
                <w:lang w:val="en-US"/>
              </w:rPr>
              <w:t>Lorenzo Morello</w:t>
            </w:r>
            <w:r w:rsidRPr="00B03A04">
              <w:rPr>
                <w:rFonts w:ascii="Times New Roman" w:hAnsi="Times New Roman"/>
                <w:spacing w:val="-1"/>
                <w:lang w:val="uz-Cyrl-UZ"/>
              </w:rPr>
              <w:t xml:space="preserve">, </w:t>
            </w:r>
            <w:r w:rsidRPr="00B03A04">
              <w:rPr>
                <w:rFonts w:ascii="Times New Roman" w:hAnsi="Times New Roman"/>
                <w:lang w:val="en-US"/>
              </w:rPr>
              <w:t>Francesco Cavallino</w:t>
            </w:r>
            <w:r w:rsidRPr="00B03A04">
              <w:rPr>
                <w:rFonts w:ascii="Times New Roman" w:hAnsi="Times New Roman"/>
                <w:lang w:val="uz-Cyrl-UZ"/>
              </w:rPr>
              <w:t>,</w:t>
            </w:r>
            <w:r w:rsidRPr="00B03A04">
              <w:rPr>
                <w:rFonts w:ascii="Times New Roman" w:hAnsi="Times New Roman"/>
                <w:lang w:val="en-US"/>
              </w:rPr>
              <w:t xml:space="preserve"> Luigi Filtri “The Motor Car: Past, Present and Future. Springer Science + Business Media Dordrecht 2014. 673 pages</w:t>
            </w:r>
            <w:r w:rsidRPr="00B03A04">
              <w:rPr>
                <w:rFonts w:ascii="Times New Roman" w:hAnsi="Times New Roman"/>
                <w:lang w:val="uz-Cyrl-UZ"/>
              </w:rPr>
              <w:t>.</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16</w:t>
            </w: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F221CF" w:rsidP="00B03A04">
            <w:pPr>
              <w:spacing w:after="0"/>
              <w:rPr>
                <w:rFonts w:ascii="Times New Roman" w:hAnsi="Times New Roman"/>
                <w:lang w:val="en-US"/>
              </w:rPr>
            </w:pPr>
            <w:hyperlink r:id="rId68" w:history="1">
              <w:r w:rsidR="00B03A04" w:rsidRPr="00B03A04">
                <w:rPr>
                  <w:rStyle w:val="af9"/>
                  <w:rFonts w:ascii="Times New Roman" w:hAnsi="Times New Roman"/>
                  <w:szCs w:val="28"/>
                  <w:lang w:val="uz-Cyrl-UZ"/>
                </w:rPr>
                <w:t>www.man-mn.net</w:t>
              </w:r>
            </w:hyperlink>
            <w:r w:rsidR="00B03A04" w:rsidRPr="00B03A04">
              <w:rPr>
                <w:rFonts w:ascii="Times New Roman" w:hAnsi="Times New Roman"/>
                <w:sz w:val="28"/>
                <w:szCs w:val="28"/>
                <w:lang w:val="en-US"/>
              </w:rPr>
              <w:t>.  Docx, pdf</w:t>
            </w:r>
          </w:p>
        </w:tc>
      </w:tr>
      <w:tr w:rsidR="00B03A04" w:rsidRPr="00B03A04" w:rsidTr="007F67ED">
        <w:trPr>
          <w:trHeight w:val="271"/>
        </w:trPr>
        <w:tc>
          <w:tcPr>
            <w:tcW w:w="416" w:type="dxa"/>
            <w:gridSpan w:val="2"/>
            <w:vMerge/>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10211"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b/>
                <w:sz w:val="28"/>
                <w:szCs w:val="28"/>
                <w:lang w:val="en-US"/>
              </w:rPr>
            </w:pPr>
            <w:r w:rsidRPr="00B03A04">
              <w:rPr>
                <w:rFonts w:ascii="Times New Roman" w:hAnsi="Times New Roman"/>
                <w:b/>
                <w:lang w:val="uz-Cyrl-UZ"/>
              </w:rPr>
              <w:t>Internet saytlar, davriy nashrlar</w:t>
            </w:r>
          </w:p>
        </w:tc>
      </w:tr>
      <w:tr w:rsidR="00B03A04" w:rsidRPr="00B03A04" w:rsidTr="007F67ED">
        <w:trPr>
          <w:trHeight w:val="271"/>
        </w:trPr>
        <w:tc>
          <w:tcPr>
            <w:tcW w:w="416" w:type="dxa"/>
            <w:gridSpan w:val="2"/>
            <w:vMerge/>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uz-Cyrl-UZ"/>
              </w:rPr>
            </w:pPr>
            <w:r w:rsidRPr="00B03A04">
              <w:rPr>
                <w:rFonts w:ascii="Times New Roman" w:hAnsi="Times New Roman"/>
                <w:sz w:val="28"/>
                <w:szCs w:val="28"/>
                <w:lang w:val="uz-Cyrl-UZ"/>
              </w:rPr>
              <w:t>1</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lang w:val="uz-Cyrl-UZ"/>
              </w:rPr>
            </w:pP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ind w:firstLine="540"/>
              <w:jc w:val="center"/>
              <w:rPr>
                <w:rFonts w:ascii="Times New Roman" w:hAnsi="Times New Roman"/>
                <w:sz w:val="28"/>
                <w:szCs w:val="28"/>
                <w:lang w:val="uz-Cyrl-UZ"/>
              </w:rPr>
            </w:pPr>
            <w:r w:rsidRPr="00B03A04">
              <w:rPr>
                <w:rFonts w:ascii="Times New Roman" w:hAnsi="Times New Roman"/>
                <w:sz w:val="28"/>
                <w:szCs w:val="28"/>
                <w:lang w:val="uz-Cyrl-UZ"/>
              </w:rPr>
              <w:t>www.autonet.ru</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spacing w:after="0"/>
              <w:jc w:val="center"/>
              <w:rPr>
                <w:rFonts w:ascii="Times New Roman" w:hAnsi="Times New Roman"/>
                <w:sz w:val="28"/>
                <w:szCs w:val="28"/>
                <w:lang w:val="en-US"/>
              </w:rPr>
            </w:pPr>
          </w:p>
        </w:tc>
      </w:tr>
      <w:tr w:rsidR="00B03A04" w:rsidRPr="00B03A04" w:rsidTr="007F67ED">
        <w:trPr>
          <w:trHeight w:val="271"/>
        </w:trPr>
        <w:tc>
          <w:tcPr>
            <w:tcW w:w="416" w:type="dxa"/>
            <w:gridSpan w:val="2"/>
            <w:vMerge/>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uz-Cyrl-UZ"/>
              </w:rPr>
            </w:pPr>
            <w:r w:rsidRPr="00B03A04">
              <w:rPr>
                <w:rFonts w:ascii="Times New Roman" w:hAnsi="Times New Roman"/>
                <w:sz w:val="28"/>
                <w:szCs w:val="28"/>
                <w:lang w:val="uz-Cyrl-UZ"/>
              </w:rPr>
              <w:t>2</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lang w:val="uz-Cyrl-UZ"/>
              </w:rPr>
            </w:pP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ind w:firstLine="540"/>
              <w:jc w:val="center"/>
              <w:rPr>
                <w:rFonts w:ascii="Times New Roman" w:hAnsi="Times New Roman"/>
                <w:sz w:val="28"/>
                <w:szCs w:val="28"/>
                <w:lang w:val="uz-Cyrl-UZ"/>
              </w:rPr>
            </w:pPr>
            <w:r w:rsidRPr="00B03A04">
              <w:rPr>
                <w:rFonts w:ascii="Times New Roman" w:hAnsi="Times New Roman"/>
                <w:sz w:val="28"/>
                <w:szCs w:val="28"/>
                <w:lang w:val="uz-Cyrl-UZ"/>
              </w:rPr>
              <w:t>www.uzavtosanoat.com</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spacing w:after="0"/>
              <w:jc w:val="center"/>
              <w:rPr>
                <w:rFonts w:ascii="Times New Roman" w:hAnsi="Times New Roman"/>
                <w:sz w:val="28"/>
                <w:szCs w:val="28"/>
                <w:lang w:val="en-US"/>
              </w:rPr>
            </w:pPr>
          </w:p>
        </w:tc>
      </w:tr>
      <w:tr w:rsidR="00B03A04" w:rsidRPr="00B03A04" w:rsidTr="007F67ED">
        <w:trPr>
          <w:trHeight w:val="271"/>
        </w:trPr>
        <w:tc>
          <w:tcPr>
            <w:tcW w:w="416" w:type="dxa"/>
            <w:gridSpan w:val="2"/>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3</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lang w:val="uz-Cyrl-UZ"/>
              </w:rPr>
            </w:pP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spacing w:after="0"/>
              <w:jc w:val="center"/>
              <w:rPr>
                <w:rFonts w:ascii="Times New Roman" w:hAnsi="Times New Roman"/>
                <w:sz w:val="28"/>
                <w:szCs w:val="28"/>
                <w:lang w:val="uz-Cyrl-UZ"/>
              </w:rPr>
            </w:pPr>
            <w:r w:rsidRPr="00B03A04">
              <w:rPr>
                <w:rFonts w:ascii="Times New Roman" w:hAnsi="Times New Roman"/>
                <w:sz w:val="28"/>
                <w:szCs w:val="28"/>
                <w:lang w:val="uz-Cyrl-UZ"/>
              </w:rPr>
              <w:t>www.man-mn.net</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spacing w:after="0"/>
              <w:jc w:val="center"/>
              <w:rPr>
                <w:rFonts w:ascii="Times New Roman" w:hAnsi="Times New Roman"/>
                <w:sz w:val="28"/>
                <w:szCs w:val="28"/>
                <w:lang w:val="en-US"/>
              </w:rPr>
            </w:pPr>
          </w:p>
        </w:tc>
      </w:tr>
      <w:tr w:rsidR="00B03A04" w:rsidRPr="00B03A04" w:rsidTr="007F67ED">
        <w:trPr>
          <w:trHeight w:val="271"/>
        </w:trPr>
        <w:tc>
          <w:tcPr>
            <w:tcW w:w="416" w:type="dxa"/>
            <w:gridSpan w:val="2"/>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4</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lang w:val="uz-Cyrl-UZ"/>
              </w:rPr>
            </w:pP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spacing w:after="0"/>
              <w:jc w:val="center"/>
              <w:rPr>
                <w:rFonts w:ascii="Times New Roman" w:hAnsi="Times New Roman"/>
                <w:sz w:val="28"/>
                <w:szCs w:val="28"/>
                <w:lang w:val="uz-Cyrl-UZ"/>
              </w:rPr>
            </w:pPr>
            <w:r w:rsidRPr="00B03A04">
              <w:rPr>
                <w:rFonts w:ascii="Times New Roman" w:hAnsi="Times New Roman"/>
                <w:sz w:val="28"/>
                <w:szCs w:val="28"/>
                <w:lang w:val="uz-Cyrl-UZ"/>
              </w:rPr>
              <w:t>www.kamaz.net</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spacing w:after="0"/>
              <w:jc w:val="center"/>
              <w:rPr>
                <w:rFonts w:ascii="Times New Roman" w:hAnsi="Times New Roman"/>
                <w:sz w:val="28"/>
                <w:szCs w:val="28"/>
                <w:lang w:val="en-US"/>
              </w:rPr>
            </w:pPr>
          </w:p>
        </w:tc>
      </w:tr>
      <w:tr w:rsidR="00B03A04" w:rsidRPr="00B03A04" w:rsidTr="007F67ED">
        <w:trPr>
          <w:trHeight w:val="271"/>
        </w:trPr>
        <w:tc>
          <w:tcPr>
            <w:tcW w:w="416" w:type="dxa"/>
            <w:gridSpan w:val="2"/>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5</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lang w:val="uz-Cyrl-UZ"/>
              </w:rPr>
            </w:pP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spacing w:after="0"/>
              <w:jc w:val="center"/>
              <w:rPr>
                <w:rFonts w:ascii="Times New Roman" w:hAnsi="Times New Roman"/>
                <w:sz w:val="28"/>
                <w:szCs w:val="28"/>
                <w:lang w:val="uz-Cyrl-UZ"/>
              </w:rPr>
            </w:pPr>
            <w:r w:rsidRPr="00B03A04">
              <w:rPr>
                <w:rFonts w:ascii="Times New Roman" w:hAnsi="Times New Roman"/>
                <w:sz w:val="28"/>
                <w:szCs w:val="28"/>
                <w:lang w:val="uz-Cyrl-UZ"/>
              </w:rPr>
              <w:t>www.samavto.com</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spacing w:after="0"/>
              <w:jc w:val="center"/>
              <w:rPr>
                <w:rFonts w:ascii="Times New Roman" w:hAnsi="Times New Roman"/>
                <w:sz w:val="28"/>
                <w:szCs w:val="28"/>
                <w:lang w:val="en-US"/>
              </w:rPr>
            </w:pPr>
          </w:p>
        </w:tc>
      </w:tr>
      <w:tr w:rsidR="00B03A04" w:rsidRPr="00B03A04" w:rsidTr="007F67ED">
        <w:trPr>
          <w:trHeight w:val="271"/>
        </w:trPr>
        <w:tc>
          <w:tcPr>
            <w:tcW w:w="416" w:type="dxa"/>
            <w:gridSpan w:val="2"/>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6</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lang w:val="uz-Cyrl-UZ"/>
              </w:rPr>
            </w:pP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spacing w:after="0"/>
              <w:jc w:val="center"/>
              <w:rPr>
                <w:rFonts w:ascii="Times New Roman" w:hAnsi="Times New Roman"/>
                <w:sz w:val="28"/>
                <w:szCs w:val="28"/>
                <w:lang w:val="uz-Cyrl-UZ"/>
              </w:rPr>
            </w:pPr>
            <w:r w:rsidRPr="00B03A04">
              <w:rPr>
                <w:rFonts w:ascii="Times New Roman" w:hAnsi="Times New Roman"/>
                <w:sz w:val="28"/>
                <w:szCs w:val="28"/>
                <w:lang w:val="uz-Cyrl-UZ"/>
              </w:rPr>
              <w:t>http://auto.ru/</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spacing w:after="0"/>
              <w:jc w:val="center"/>
              <w:rPr>
                <w:rFonts w:ascii="Times New Roman" w:hAnsi="Times New Roman"/>
                <w:sz w:val="28"/>
                <w:szCs w:val="28"/>
                <w:lang w:val="en-US"/>
              </w:rPr>
            </w:pPr>
          </w:p>
        </w:tc>
      </w:tr>
      <w:tr w:rsidR="00B03A04" w:rsidRPr="00B03A04" w:rsidTr="007F67ED">
        <w:trPr>
          <w:trHeight w:val="271"/>
        </w:trPr>
        <w:tc>
          <w:tcPr>
            <w:tcW w:w="416" w:type="dxa"/>
            <w:gridSpan w:val="2"/>
            <w:tcBorders>
              <w:left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p>
        </w:tc>
        <w:tc>
          <w:tcPr>
            <w:tcW w:w="561" w:type="dxa"/>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r w:rsidRPr="00B03A04">
              <w:rPr>
                <w:rFonts w:ascii="Times New Roman" w:hAnsi="Times New Roman"/>
                <w:sz w:val="28"/>
                <w:szCs w:val="28"/>
                <w:lang w:val="en-US"/>
              </w:rPr>
              <w:t>7</w:t>
            </w:r>
          </w:p>
        </w:tc>
        <w:tc>
          <w:tcPr>
            <w:tcW w:w="15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lang w:val="uz-Cyrl-UZ"/>
              </w:rPr>
            </w:pPr>
          </w:p>
        </w:tc>
        <w:tc>
          <w:tcPr>
            <w:tcW w:w="4527" w:type="dxa"/>
            <w:gridSpan w:val="6"/>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spacing w:after="0"/>
              <w:jc w:val="center"/>
              <w:rPr>
                <w:rFonts w:ascii="Times New Roman" w:hAnsi="Times New Roman"/>
                <w:sz w:val="28"/>
                <w:szCs w:val="28"/>
                <w:lang w:val="uz-Cyrl-UZ"/>
              </w:rPr>
            </w:pPr>
            <w:r w:rsidRPr="00B03A04">
              <w:rPr>
                <w:rFonts w:ascii="Times New Roman" w:hAnsi="Times New Roman"/>
                <w:sz w:val="28"/>
                <w:szCs w:val="28"/>
                <w:lang w:val="uz-Cyrl-UZ"/>
              </w:rPr>
              <w:t>http://www.autokrot.ru/</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jc w:val="center"/>
              <w:rPr>
                <w:rFonts w:ascii="Times New Roman" w:hAnsi="Times New Roman"/>
                <w:sz w:val="28"/>
                <w:szCs w:val="28"/>
                <w:lang w:val="en-US"/>
              </w:rPr>
            </w:pPr>
          </w:p>
        </w:tc>
        <w:tc>
          <w:tcPr>
            <w:tcW w:w="2293" w:type="dxa"/>
            <w:gridSpan w:val="4"/>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spacing w:after="0"/>
              <w:jc w:val="center"/>
              <w:rPr>
                <w:rFonts w:ascii="Times New Roman" w:hAnsi="Times New Roman"/>
                <w:sz w:val="28"/>
                <w:szCs w:val="28"/>
                <w:lang w:val="en-US"/>
              </w:rPr>
            </w:pPr>
          </w:p>
        </w:tc>
      </w:tr>
      <w:tr w:rsidR="00B03A04" w:rsidRPr="00B03A04" w:rsidTr="007F67ED">
        <w:trPr>
          <w:trHeight w:val="70"/>
        </w:trPr>
        <w:tc>
          <w:tcPr>
            <w:tcW w:w="10627" w:type="dxa"/>
            <w:gridSpan w:val="19"/>
            <w:tcBorders>
              <w:left w:val="single" w:sz="4" w:space="0" w:color="auto"/>
              <w:bottom w:val="single" w:sz="4" w:space="0" w:color="auto"/>
              <w:right w:val="single" w:sz="4" w:space="0" w:color="auto"/>
            </w:tcBorders>
            <w:shd w:val="clear" w:color="auto" w:fill="auto"/>
          </w:tcPr>
          <w:p w:rsidR="00B03A04" w:rsidRPr="00B03A04" w:rsidRDefault="00B03A04" w:rsidP="00B03A04">
            <w:pPr>
              <w:spacing w:after="0"/>
              <w:jc w:val="center"/>
              <w:rPr>
                <w:rFonts w:ascii="Times New Roman" w:hAnsi="Times New Roman"/>
                <w:sz w:val="28"/>
                <w:szCs w:val="28"/>
                <w:lang w:val="en-US"/>
              </w:rPr>
            </w:pPr>
          </w:p>
        </w:tc>
      </w:tr>
      <w:tr w:rsidR="00B03A04" w:rsidRPr="00541F85" w:rsidTr="007F67ED">
        <w:trPr>
          <w:trHeight w:val="271"/>
        </w:trPr>
        <w:tc>
          <w:tcPr>
            <w:tcW w:w="416" w:type="dxa"/>
            <w:gridSpan w:val="2"/>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7</w:t>
            </w:r>
          </w:p>
        </w:tc>
        <w:tc>
          <w:tcPr>
            <w:tcW w:w="10211"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ind w:firstLine="142"/>
              <w:rPr>
                <w:rFonts w:ascii="Times New Roman" w:hAnsi="Times New Roman"/>
                <w:b/>
                <w:sz w:val="28"/>
                <w:szCs w:val="28"/>
                <w:lang w:val="en-US"/>
              </w:rPr>
            </w:pPr>
            <w:r w:rsidRPr="00B03A04">
              <w:rPr>
                <w:rFonts w:ascii="Times New Roman" w:hAnsi="Times New Roman"/>
                <w:b/>
                <w:sz w:val="28"/>
                <w:szCs w:val="28"/>
                <w:lang w:val="en-US"/>
              </w:rPr>
              <w:t>X</w:t>
            </w:r>
            <w:r w:rsidRPr="00B03A04">
              <w:rPr>
                <w:rFonts w:ascii="Times New Roman" w:hAnsi="Times New Roman"/>
                <w:b/>
                <w:w w:val="95"/>
                <w:sz w:val="28"/>
                <w:szCs w:val="28"/>
                <w:lang w:val="en-US"/>
              </w:rPr>
              <w:t>I</w:t>
            </w:r>
            <w:r w:rsidRPr="00B03A04">
              <w:rPr>
                <w:rFonts w:ascii="Times New Roman" w:hAnsi="Times New Roman"/>
                <w:b/>
                <w:sz w:val="28"/>
                <w:szCs w:val="28"/>
                <w:lang w:val="en-US"/>
              </w:rPr>
              <w:t xml:space="preserve">. </w:t>
            </w:r>
            <w:r w:rsidRPr="00B03A04">
              <w:rPr>
                <w:rFonts w:ascii="Times New Roman" w:hAnsi="Times New Roman"/>
                <w:b/>
                <w:sz w:val="28"/>
                <w:szCs w:val="28"/>
                <w:lang w:val="uz-Cyrl-UZ"/>
              </w:rPr>
              <w:t>Fanni o‘zlashtirishning ta’minlovchi vositalari</w:t>
            </w:r>
            <w:r w:rsidRPr="00B03A04">
              <w:rPr>
                <w:rFonts w:ascii="Times New Roman" w:hAnsi="Times New Roman"/>
                <w:b/>
                <w:sz w:val="28"/>
                <w:szCs w:val="28"/>
                <w:lang w:val="en-US"/>
              </w:rPr>
              <w:t>.</w:t>
            </w:r>
          </w:p>
          <w:p w:rsidR="00B03A04" w:rsidRPr="00B03A04" w:rsidRDefault="00B03A04" w:rsidP="00B03A04">
            <w:pPr>
              <w:spacing w:after="0"/>
              <w:ind w:right="-20" w:firstLine="708"/>
              <w:jc w:val="both"/>
              <w:rPr>
                <w:rFonts w:ascii="Times New Roman" w:hAnsi="Times New Roman"/>
                <w:sz w:val="28"/>
                <w:lang w:val="uz-Cyrl-UZ"/>
              </w:rPr>
            </w:pPr>
            <w:r w:rsidRPr="00B03A04">
              <w:rPr>
                <w:rFonts w:ascii="Times New Roman" w:hAnsi="Times New Roman"/>
                <w:sz w:val="28"/>
                <w:lang w:val="uz-Cyrl-UZ"/>
              </w:rPr>
              <w:t>Ma’ruza mashg‘ulotlarini o‘tishda darslik, o‘quv va uslubiy qo‘llanmalar, ma’ruza matnlari tarqatma materiallar, elektron materiallar, virtual o‘quv jihozlari, shuningdek kompyuter dasturlaridan foydalaniladi.</w:t>
            </w:r>
          </w:p>
          <w:p w:rsidR="00B03A04" w:rsidRPr="00B03A04" w:rsidRDefault="00B03A04" w:rsidP="00B03A04">
            <w:pPr>
              <w:spacing w:after="0"/>
              <w:ind w:right="-20" w:firstLine="540"/>
              <w:jc w:val="both"/>
              <w:rPr>
                <w:rFonts w:ascii="Times New Roman" w:hAnsi="Times New Roman"/>
                <w:b/>
                <w:sz w:val="28"/>
                <w:lang w:val="uz-Cyrl-UZ"/>
              </w:rPr>
            </w:pPr>
            <w:r w:rsidRPr="00B03A04">
              <w:rPr>
                <w:rFonts w:ascii="Times New Roman" w:hAnsi="Times New Roman"/>
                <w:sz w:val="28"/>
                <w:lang w:val="uz-Cyrl-UZ"/>
              </w:rPr>
              <w:lastRenderedPageBreak/>
              <w:t>Laboratoriya mashg‘ulotlari virtual o‘quv jihozlar,  hamda ishchi xolatdagi avtomobil elektr jihozlarining   namunalari va maketlaridan  turli usul va vositalardan, xususan kompyuter dasturlaridan foydalangan holda tashkil etiladi.</w:t>
            </w:r>
          </w:p>
          <w:p w:rsidR="00B03A04" w:rsidRPr="00B03A04" w:rsidRDefault="00B03A04" w:rsidP="00B03A04">
            <w:pPr>
              <w:spacing w:after="0"/>
              <w:ind w:firstLine="708"/>
              <w:jc w:val="both"/>
              <w:rPr>
                <w:rFonts w:ascii="Times New Roman" w:hAnsi="Times New Roman"/>
                <w:sz w:val="28"/>
                <w:lang w:val="en-US"/>
              </w:rPr>
            </w:pPr>
            <w:r w:rsidRPr="00B03A04">
              <w:rPr>
                <w:rFonts w:ascii="Times New Roman" w:hAnsi="Times New Roman"/>
                <w:sz w:val="28"/>
                <w:lang w:val="uz-Cyrl-UZ"/>
              </w:rPr>
              <w:t xml:space="preserve">Dasturiy mahsulotlar: AutoCAD, </w:t>
            </w:r>
            <w:r w:rsidRPr="00B03A04">
              <w:rPr>
                <w:rFonts w:ascii="Times New Roman" w:hAnsi="Times New Roman"/>
                <w:b/>
                <w:bCs/>
                <w:sz w:val="28"/>
                <w:lang w:val="uz-Cyrl-UZ"/>
              </w:rPr>
              <w:t xml:space="preserve"> </w:t>
            </w:r>
            <w:r w:rsidRPr="00B03A04">
              <w:rPr>
                <w:rFonts w:ascii="Times New Roman" w:hAnsi="Times New Roman"/>
                <w:bCs/>
                <w:sz w:val="28"/>
                <w:lang w:val="uz-Cyrl-UZ"/>
              </w:rPr>
              <w:t>MatLAB,</w:t>
            </w:r>
            <w:r w:rsidRPr="00B03A04">
              <w:rPr>
                <w:rFonts w:ascii="Times New Roman" w:hAnsi="Times New Roman"/>
                <w:sz w:val="28"/>
                <w:lang w:val="uz-Cyrl-UZ"/>
              </w:rPr>
              <w:t xml:space="preserve"> MS Office.</w:t>
            </w:r>
            <w:r w:rsidRPr="00B03A04">
              <w:rPr>
                <w:rFonts w:ascii="Times New Roman" w:hAnsi="Times New Roman"/>
                <w:sz w:val="28"/>
                <w:lang w:val="en-US"/>
              </w:rPr>
              <w:t>Power-Point</w:t>
            </w:r>
          </w:p>
        </w:tc>
      </w:tr>
      <w:tr w:rsidR="00B03A04" w:rsidRPr="00541F85" w:rsidTr="007F67ED">
        <w:trPr>
          <w:trHeight w:val="271"/>
        </w:trPr>
        <w:tc>
          <w:tcPr>
            <w:tcW w:w="10627" w:type="dxa"/>
            <w:gridSpan w:val="19"/>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spacing w:after="0"/>
              <w:ind w:firstLine="142"/>
              <w:rPr>
                <w:rFonts w:ascii="Times New Roman" w:hAnsi="Times New Roman"/>
                <w:b/>
                <w:sz w:val="28"/>
                <w:szCs w:val="28"/>
                <w:highlight w:val="green"/>
                <w:lang w:val="en-US"/>
              </w:rPr>
            </w:pPr>
          </w:p>
        </w:tc>
      </w:tr>
      <w:tr w:rsidR="00B03A04" w:rsidRPr="00541F85" w:rsidTr="007F67ED">
        <w:trPr>
          <w:trHeight w:val="271"/>
        </w:trPr>
        <w:tc>
          <w:tcPr>
            <w:tcW w:w="416" w:type="dxa"/>
            <w:gridSpan w:val="2"/>
            <w:tcBorders>
              <w:top w:val="single" w:sz="4" w:space="0" w:color="auto"/>
              <w:left w:val="single" w:sz="4" w:space="0" w:color="auto"/>
              <w:bottom w:val="single" w:sz="4" w:space="0" w:color="auto"/>
              <w:right w:val="single" w:sz="4" w:space="0" w:color="auto"/>
            </w:tcBorders>
            <w:shd w:val="clear" w:color="auto" w:fill="auto"/>
          </w:tcPr>
          <w:p w:rsidR="00B03A04" w:rsidRPr="00B03A04" w:rsidRDefault="00B03A04" w:rsidP="00B03A04">
            <w:pPr>
              <w:pStyle w:val="TableParagraph"/>
              <w:jc w:val="center"/>
              <w:rPr>
                <w:rFonts w:ascii="Times New Roman" w:hAnsi="Times New Roman" w:cs="Times New Roman"/>
                <w:b/>
                <w:sz w:val="24"/>
                <w:szCs w:val="24"/>
                <w:lang w:val="uz-Cyrl-UZ"/>
              </w:rPr>
            </w:pPr>
            <w:r w:rsidRPr="00B03A04">
              <w:rPr>
                <w:rFonts w:ascii="Times New Roman" w:hAnsi="Times New Roman" w:cs="Times New Roman"/>
                <w:b/>
                <w:sz w:val="24"/>
                <w:szCs w:val="24"/>
                <w:lang w:val="uz-Cyrl-UZ"/>
              </w:rPr>
              <w:t>8</w:t>
            </w:r>
          </w:p>
        </w:tc>
        <w:tc>
          <w:tcPr>
            <w:tcW w:w="10211"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rsidR="00B03A04" w:rsidRPr="00B03A04" w:rsidRDefault="00B03A04" w:rsidP="00B03A04">
            <w:pPr>
              <w:spacing w:after="0"/>
              <w:ind w:firstLine="142"/>
              <w:rPr>
                <w:rFonts w:ascii="Times New Roman" w:hAnsi="Times New Roman"/>
                <w:b/>
                <w:sz w:val="28"/>
                <w:szCs w:val="28"/>
                <w:lang w:val="uz-Cyrl-UZ"/>
              </w:rPr>
            </w:pPr>
            <w:r w:rsidRPr="00B03A04">
              <w:rPr>
                <w:rFonts w:ascii="Times New Roman" w:hAnsi="Times New Roman"/>
                <w:b/>
                <w:bCs/>
                <w:sz w:val="28"/>
                <w:szCs w:val="28"/>
                <w:lang w:val="uz-Cyrl-UZ"/>
              </w:rPr>
              <w:t>X</w:t>
            </w:r>
            <w:r w:rsidRPr="00B03A04">
              <w:rPr>
                <w:rFonts w:ascii="Times New Roman" w:hAnsi="Times New Roman"/>
                <w:b/>
                <w:w w:val="95"/>
                <w:sz w:val="28"/>
                <w:szCs w:val="28"/>
                <w:lang w:val="uz-Cyrl-UZ"/>
              </w:rPr>
              <w:t>II</w:t>
            </w:r>
            <w:r w:rsidRPr="00B03A04">
              <w:rPr>
                <w:rFonts w:ascii="Times New Roman" w:hAnsi="Times New Roman"/>
                <w:b/>
                <w:bCs/>
                <w:sz w:val="28"/>
                <w:szCs w:val="28"/>
                <w:lang w:val="uz-Cyrl-UZ"/>
              </w:rPr>
              <w:t xml:space="preserve">. </w:t>
            </w:r>
            <w:r w:rsidRPr="00B03A04">
              <w:rPr>
                <w:rFonts w:ascii="Times New Roman" w:hAnsi="Times New Roman"/>
                <w:b/>
                <w:sz w:val="28"/>
                <w:szCs w:val="28"/>
                <w:lang w:val="uz-Cyrl-UZ"/>
              </w:rPr>
              <w:t>Moddiy-texnik ta’minot.</w:t>
            </w:r>
          </w:p>
          <w:p w:rsidR="00B03A04" w:rsidRPr="00B03A04" w:rsidRDefault="00B03A04" w:rsidP="00B03A04">
            <w:pPr>
              <w:spacing w:after="0"/>
              <w:ind w:firstLine="709"/>
              <w:jc w:val="both"/>
              <w:rPr>
                <w:rFonts w:ascii="Times New Roman" w:hAnsi="Times New Roman"/>
                <w:lang w:val="uz-Cyrl-UZ"/>
              </w:rPr>
            </w:pPr>
            <w:r w:rsidRPr="00B03A04">
              <w:rPr>
                <w:rFonts w:ascii="Times New Roman" w:hAnsi="Times New Roman"/>
                <w:sz w:val="28"/>
                <w:lang w:val="uz-Cyrl-UZ"/>
              </w:rPr>
              <w:t>Zamonaviy avtomobillarning tuzilishi  va elektron tizimlariga taalluqli asboblarining namunalari, alohida tizim va agregatlarni ishlash prinsipini harakatda ko‘rsatuvchi multimediali lavhalar. Kompyuter sinflari, kompyuterlar. Maxsus multimediya auditoriyasi, mavjud ishlab turgan modellar, maketlar, plakatlar</w:t>
            </w:r>
            <w:r w:rsidRPr="00B03A04">
              <w:rPr>
                <w:rFonts w:ascii="Times New Roman" w:hAnsi="Times New Roman"/>
                <w:lang w:val="uz-Cyrl-UZ"/>
              </w:rPr>
              <w:t>.</w:t>
            </w:r>
          </w:p>
        </w:tc>
      </w:tr>
    </w:tbl>
    <w:p w:rsidR="00283F34" w:rsidRPr="00B03A04" w:rsidRDefault="00283F34" w:rsidP="00B03A04">
      <w:pPr>
        <w:tabs>
          <w:tab w:val="left" w:pos="1134"/>
        </w:tabs>
        <w:spacing w:after="0"/>
        <w:ind w:left="360"/>
        <w:jc w:val="both"/>
        <w:rPr>
          <w:rFonts w:ascii="Times New Roman" w:hAnsi="Times New Roman"/>
          <w:sz w:val="24"/>
          <w:szCs w:val="24"/>
          <w:lang w:val="en-US"/>
        </w:rPr>
      </w:pPr>
    </w:p>
    <w:p w:rsidR="00E75605" w:rsidRDefault="00E75605" w:rsidP="00E75605">
      <w:pPr>
        <w:jc w:val="center"/>
        <w:rPr>
          <w:rFonts w:ascii="Times New Roman" w:hAnsi="Times New Roman"/>
          <w:b/>
          <w:sz w:val="96"/>
          <w:szCs w:val="24"/>
          <w:lang w:val="uz-Cyrl-UZ"/>
        </w:rPr>
      </w:pPr>
    </w:p>
    <w:p w:rsidR="00E75605" w:rsidRDefault="00E75605" w:rsidP="00E75605">
      <w:pPr>
        <w:jc w:val="center"/>
        <w:rPr>
          <w:rFonts w:ascii="Times New Roman" w:hAnsi="Times New Roman"/>
          <w:b/>
          <w:sz w:val="96"/>
          <w:szCs w:val="24"/>
          <w:lang w:val="uz-Cyrl-UZ"/>
        </w:rPr>
      </w:pPr>
    </w:p>
    <w:p w:rsidR="00E75605" w:rsidRPr="00E75605" w:rsidRDefault="00E75605" w:rsidP="00E75605">
      <w:pPr>
        <w:jc w:val="center"/>
        <w:rPr>
          <w:rFonts w:ascii="Times New Roman" w:hAnsi="Times New Roman"/>
          <w:b/>
          <w:sz w:val="96"/>
          <w:szCs w:val="24"/>
          <w:lang w:val="uz-Cyrl-UZ"/>
        </w:rPr>
      </w:pPr>
      <w:r w:rsidRPr="00E75605">
        <w:rPr>
          <w:rFonts w:ascii="Times New Roman" w:hAnsi="Times New Roman"/>
          <w:b/>
          <w:sz w:val="96"/>
          <w:szCs w:val="24"/>
          <w:lang w:val="uz-Cyrl-UZ"/>
        </w:rPr>
        <w:t>Transport vositalari tuzilishi va texnik ekspluatasiyasi</w:t>
      </w:r>
    </w:p>
    <w:p w:rsidR="00283F34" w:rsidRPr="00E75605" w:rsidRDefault="00283F34" w:rsidP="00283F34">
      <w:pPr>
        <w:tabs>
          <w:tab w:val="left" w:pos="1134"/>
        </w:tabs>
        <w:ind w:left="360"/>
        <w:jc w:val="center"/>
        <w:rPr>
          <w:rFonts w:ascii="Times New Roman" w:hAnsi="Times New Roman"/>
          <w:sz w:val="44"/>
          <w:szCs w:val="24"/>
          <w:lang w:val="uz-Cyrl-UZ"/>
        </w:rPr>
      </w:pPr>
      <w:r w:rsidRPr="00A728C1">
        <w:rPr>
          <w:rFonts w:ascii="Times New Roman" w:hAnsi="Times New Roman"/>
          <w:b/>
          <w:sz w:val="96"/>
          <w:szCs w:val="24"/>
          <w:lang w:val="uz-Cyrl-UZ"/>
        </w:rPr>
        <w:t>tarqatma materiallar</w:t>
      </w:r>
      <w:r w:rsidRPr="00A728C1">
        <w:rPr>
          <w:rFonts w:ascii="Times New Roman" w:hAnsi="Times New Roman"/>
          <w:sz w:val="48"/>
          <w:szCs w:val="24"/>
          <w:lang w:val="uz-Cyrl-UZ"/>
        </w:rPr>
        <w:t>;</w:t>
      </w:r>
    </w:p>
    <w:p w:rsidR="00E75605" w:rsidRDefault="00E75605" w:rsidP="00283F34">
      <w:pPr>
        <w:tabs>
          <w:tab w:val="left" w:pos="1134"/>
        </w:tabs>
        <w:ind w:left="360"/>
        <w:jc w:val="center"/>
        <w:rPr>
          <w:rFonts w:ascii="Times New Roman" w:hAnsi="Times New Roman"/>
          <w:sz w:val="24"/>
          <w:szCs w:val="24"/>
          <w:lang w:val="uz-Cyrl-UZ"/>
        </w:rPr>
      </w:pPr>
    </w:p>
    <w:p w:rsidR="00E75605" w:rsidRPr="00283F34" w:rsidRDefault="00E75605" w:rsidP="00283F34">
      <w:pPr>
        <w:tabs>
          <w:tab w:val="left" w:pos="1134"/>
        </w:tabs>
        <w:ind w:left="360"/>
        <w:jc w:val="center"/>
        <w:rPr>
          <w:rFonts w:ascii="Times New Roman" w:hAnsi="Times New Roman"/>
          <w:sz w:val="24"/>
          <w:szCs w:val="24"/>
          <w:lang w:val="uz-Cyrl-UZ"/>
        </w:rPr>
      </w:pPr>
    </w:p>
    <w:p w:rsidR="00266D48" w:rsidRPr="00527B57" w:rsidRDefault="00E83EF1"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noProof/>
          <w:sz w:val="24"/>
          <w:szCs w:val="24"/>
        </w:rPr>
        <w:lastRenderedPageBreak/>
        <w:drawing>
          <wp:inline distT="0" distB="0" distL="0" distR="0">
            <wp:extent cx="6122036" cy="8391525"/>
            <wp:effectExtent l="0" t="0" r="0" b="0"/>
            <wp:docPr id="634" name="Рисунок 634" descr="D:\Dakument\УМК ТВНТ ТТЭ ва ТЛ 2020\O'UM ka\08 тарқатма материаллар\051 tarqatma 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4" descr="D:\Dakument\УМК ТВНТ ТТЭ ва ТЛ 2020\O'UM ka\08 тарқатма материаллар\051 tarqatma mat.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20130" cy="8388912"/>
                    </a:xfrm>
                    <a:prstGeom prst="rect">
                      <a:avLst/>
                    </a:prstGeom>
                    <a:noFill/>
                    <a:ln>
                      <a:noFill/>
                    </a:ln>
                  </pic:spPr>
                </pic:pic>
              </a:graphicData>
            </a:graphic>
          </wp:inline>
        </w:drawing>
      </w:r>
    </w:p>
    <w:p w:rsidR="00E83EF1" w:rsidRPr="00527B57" w:rsidRDefault="00E83EF1"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noProof/>
          <w:sz w:val="24"/>
          <w:szCs w:val="24"/>
        </w:rPr>
        <w:lastRenderedPageBreak/>
        <w:drawing>
          <wp:inline distT="0" distB="0" distL="0" distR="0">
            <wp:extent cx="6120130" cy="8817404"/>
            <wp:effectExtent l="0" t="0" r="0" b="3175"/>
            <wp:docPr id="635" name="Рисунок 635" descr="D:\Dakument\УМК ТВНТ ТТЭ ва ТЛ 2020\O'UM ka\08 тарқатма материаллар\052 tarqatma 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5" descr="D:\Dakument\УМК ТВНТ ТТЭ ва ТЛ 2020\O'UM ka\08 тарқатма материаллар\052 tarqatma mat.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20130" cy="8817404"/>
                    </a:xfrm>
                    <a:prstGeom prst="rect">
                      <a:avLst/>
                    </a:prstGeom>
                    <a:noFill/>
                    <a:ln>
                      <a:noFill/>
                    </a:ln>
                  </pic:spPr>
                </pic:pic>
              </a:graphicData>
            </a:graphic>
          </wp:inline>
        </w:drawing>
      </w:r>
    </w:p>
    <w:p w:rsidR="00E83EF1" w:rsidRPr="00527B57" w:rsidRDefault="00E83EF1"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noProof/>
          <w:sz w:val="24"/>
          <w:szCs w:val="24"/>
        </w:rPr>
        <w:lastRenderedPageBreak/>
        <w:drawing>
          <wp:inline distT="0" distB="0" distL="0" distR="0">
            <wp:extent cx="6120130" cy="8817404"/>
            <wp:effectExtent l="0" t="0" r="0" b="3175"/>
            <wp:docPr id="637" name="Рисунок 637" descr="D:\Dakument\УМК ТВНТ ТТЭ ва ТЛ 2020\O'UM ka\08 тарқатма материаллар\054 tarqatma 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7" descr="D:\Dakument\УМК ТВНТ ТТЭ ва ТЛ 2020\O'UM ka\08 тарқатма материаллар\054 tarqatma mat.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20130" cy="8817404"/>
                    </a:xfrm>
                    <a:prstGeom prst="rect">
                      <a:avLst/>
                    </a:prstGeom>
                    <a:noFill/>
                    <a:ln>
                      <a:noFill/>
                    </a:ln>
                  </pic:spPr>
                </pic:pic>
              </a:graphicData>
            </a:graphic>
          </wp:inline>
        </w:drawing>
      </w:r>
      <w:r w:rsidRPr="00527B57">
        <w:rPr>
          <w:rFonts w:ascii="Times New Roman" w:hAnsi="Times New Roman"/>
          <w:noProof/>
          <w:sz w:val="24"/>
          <w:szCs w:val="24"/>
        </w:rPr>
        <w:lastRenderedPageBreak/>
        <w:drawing>
          <wp:inline distT="0" distB="0" distL="0" distR="0">
            <wp:extent cx="6120130" cy="8817404"/>
            <wp:effectExtent l="0" t="0" r="0" b="3175"/>
            <wp:docPr id="636" name="Рисунок 636" descr="D:\Dakument\УМК ТВНТ ТТЭ ва ТЛ 2020\O'UM ka\08 тарқатма материаллар\053 tarqatma 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6" descr="D:\Dakument\УМК ТВНТ ТТЭ ва ТЛ 2020\O'UM ka\08 тарқатма материаллар\053 tarqatma mat.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20130" cy="8817404"/>
                    </a:xfrm>
                    <a:prstGeom prst="rect">
                      <a:avLst/>
                    </a:prstGeom>
                    <a:noFill/>
                    <a:ln>
                      <a:noFill/>
                    </a:ln>
                  </pic:spPr>
                </pic:pic>
              </a:graphicData>
            </a:graphic>
          </wp:inline>
        </w:drawing>
      </w:r>
    </w:p>
    <w:p w:rsidR="00E83EF1" w:rsidRPr="00527B57" w:rsidRDefault="00E83EF1"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noProof/>
          <w:sz w:val="24"/>
          <w:szCs w:val="24"/>
        </w:rPr>
        <w:lastRenderedPageBreak/>
        <w:drawing>
          <wp:inline distT="0" distB="0" distL="0" distR="0">
            <wp:extent cx="6120130" cy="8817404"/>
            <wp:effectExtent l="0" t="0" r="0" b="3175"/>
            <wp:docPr id="638" name="Рисунок 638" descr="D:\Dakument\УМК ТВНТ ТТЭ ва ТЛ 2020\O'UM ka\08 тарқатма материаллар\055 tarqatma 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8" descr="D:\Dakument\УМК ТВНТ ТТЭ ва ТЛ 2020\O'UM ka\08 тарқатма материаллар\055 tarqatma mat.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20130" cy="8817404"/>
                    </a:xfrm>
                    <a:prstGeom prst="rect">
                      <a:avLst/>
                    </a:prstGeom>
                    <a:noFill/>
                    <a:ln>
                      <a:noFill/>
                    </a:ln>
                  </pic:spPr>
                </pic:pic>
              </a:graphicData>
            </a:graphic>
          </wp:inline>
        </w:drawing>
      </w:r>
    </w:p>
    <w:p w:rsidR="00E83EF1" w:rsidRPr="00527B57" w:rsidRDefault="00E83EF1"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noProof/>
          <w:sz w:val="24"/>
          <w:szCs w:val="24"/>
        </w:rPr>
        <w:lastRenderedPageBreak/>
        <w:drawing>
          <wp:inline distT="0" distB="0" distL="0" distR="0">
            <wp:extent cx="6120130" cy="8817404"/>
            <wp:effectExtent l="0" t="0" r="0" b="3175"/>
            <wp:docPr id="639" name="Рисунок 639" descr="D:\Dakument\УМК ТВНТ ТТЭ ва ТЛ 2020\O'UM ka\08 тарқатма материаллар\056 tarqatma 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9" descr="D:\Dakument\УМК ТВНТ ТТЭ ва ТЛ 2020\O'UM ka\08 тарқатма материаллар\056 tarqatma mat.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20130" cy="8817404"/>
                    </a:xfrm>
                    <a:prstGeom prst="rect">
                      <a:avLst/>
                    </a:prstGeom>
                    <a:noFill/>
                    <a:ln>
                      <a:noFill/>
                    </a:ln>
                  </pic:spPr>
                </pic:pic>
              </a:graphicData>
            </a:graphic>
          </wp:inline>
        </w:drawing>
      </w:r>
    </w:p>
    <w:p w:rsidR="00E83EF1" w:rsidRPr="00527B57" w:rsidRDefault="00E83EF1"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noProof/>
          <w:sz w:val="24"/>
          <w:szCs w:val="24"/>
        </w:rPr>
        <w:lastRenderedPageBreak/>
        <w:drawing>
          <wp:inline distT="0" distB="0" distL="0" distR="0">
            <wp:extent cx="6120130" cy="8817404"/>
            <wp:effectExtent l="0" t="0" r="0" b="3175"/>
            <wp:docPr id="640" name="Рисунок 640" descr="D:\Dakument\УМК ТВНТ ТТЭ ва ТЛ 2020\O'UM ka\08 тарқатма материаллар\057 tarqatma 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0" descr="D:\Dakument\УМК ТВНТ ТТЭ ва ТЛ 2020\O'UM ka\08 тарқатма материаллар\057 tarqatma mat.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20130" cy="8817404"/>
                    </a:xfrm>
                    <a:prstGeom prst="rect">
                      <a:avLst/>
                    </a:prstGeom>
                    <a:noFill/>
                    <a:ln>
                      <a:noFill/>
                    </a:ln>
                  </pic:spPr>
                </pic:pic>
              </a:graphicData>
            </a:graphic>
          </wp:inline>
        </w:drawing>
      </w:r>
    </w:p>
    <w:p w:rsidR="00A728C1" w:rsidRDefault="00A728C1" w:rsidP="00527B57">
      <w:pPr>
        <w:spacing w:after="0" w:line="240" w:lineRule="auto"/>
        <w:ind w:firstLine="567"/>
        <w:jc w:val="both"/>
        <w:rPr>
          <w:rFonts w:ascii="Times New Roman" w:hAnsi="Times New Roman"/>
          <w:sz w:val="24"/>
          <w:szCs w:val="24"/>
          <w:lang w:val="uz-Cyrl-UZ"/>
        </w:rPr>
      </w:pPr>
    </w:p>
    <w:p w:rsidR="00A728C1" w:rsidRDefault="00A728C1" w:rsidP="00527B57">
      <w:pPr>
        <w:spacing w:after="0" w:line="240" w:lineRule="auto"/>
        <w:ind w:firstLine="567"/>
        <w:jc w:val="both"/>
        <w:rPr>
          <w:rFonts w:ascii="Times New Roman" w:hAnsi="Times New Roman"/>
          <w:sz w:val="24"/>
          <w:szCs w:val="24"/>
          <w:lang w:val="uz-Cyrl-UZ"/>
        </w:rPr>
      </w:pPr>
    </w:p>
    <w:p w:rsidR="00A728C1" w:rsidRDefault="00A728C1" w:rsidP="00527B57">
      <w:pPr>
        <w:spacing w:after="0" w:line="240" w:lineRule="auto"/>
        <w:ind w:firstLine="567"/>
        <w:jc w:val="both"/>
        <w:rPr>
          <w:rFonts w:ascii="Times New Roman" w:hAnsi="Times New Roman"/>
          <w:sz w:val="24"/>
          <w:szCs w:val="24"/>
          <w:lang w:val="uz-Cyrl-UZ"/>
        </w:rPr>
      </w:pPr>
    </w:p>
    <w:p w:rsidR="00E83EF1" w:rsidRPr="00527B57" w:rsidRDefault="00E83EF1" w:rsidP="00527B57">
      <w:pPr>
        <w:spacing w:after="0" w:line="240" w:lineRule="auto"/>
        <w:ind w:firstLine="567"/>
        <w:jc w:val="both"/>
        <w:rPr>
          <w:rFonts w:ascii="Times New Roman" w:hAnsi="Times New Roman"/>
          <w:sz w:val="24"/>
          <w:szCs w:val="24"/>
          <w:lang w:val="uz-Cyrl-UZ"/>
        </w:rPr>
      </w:pPr>
      <w:r w:rsidRPr="00527B57">
        <w:rPr>
          <w:rFonts w:ascii="Times New Roman" w:hAnsi="Times New Roman"/>
          <w:noProof/>
          <w:sz w:val="24"/>
          <w:szCs w:val="24"/>
        </w:rPr>
        <w:drawing>
          <wp:inline distT="0" distB="0" distL="0" distR="0">
            <wp:extent cx="6120130" cy="8817404"/>
            <wp:effectExtent l="0" t="0" r="0" b="3175"/>
            <wp:docPr id="641" name="Рисунок 641" descr="D:\Dakument\УМК ТВНТ ТТЭ ва ТЛ 2020\O'UM ka\08 тарқатма материаллар\058 tarqatma 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1" descr="D:\Dakument\УМК ТВНТ ТТЭ ва ТЛ 2020\O'UM ka\08 тарқатма материаллар\058 tarqatma mat.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20130" cy="8817404"/>
                    </a:xfrm>
                    <a:prstGeom prst="rect">
                      <a:avLst/>
                    </a:prstGeom>
                    <a:noFill/>
                    <a:ln>
                      <a:noFill/>
                    </a:ln>
                  </pic:spPr>
                </pic:pic>
              </a:graphicData>
            </a:graphic>
          </wp:inline>
        </w:drawing>
      </w:r>
    </w:p>
    <w:p w:rsidR="00E83EF1" w:rsidRPr="00527B57" w:rsidRDefault="00E83EF1" w:rsidP="00527B57">
      <w:pPr>
        <w:spacing w:after="0" w:line="240" w:lineRule="auto"/>
        <w:ind w:firstLine="567"/>
        <w:jc w:val="both"/>
        <w:rPr>
          <w:rFonts w:ascii="Times New Roman" w:hAnsi="Times New Roman"/>
          <w:sz w:val="24"/>
          <w:szCs w:val="24"/>
          <w:lang w:val="uz-Cyrl-UZ"/>
        </w:rPr>
      </w:pPr>
    </w:p>
    <w:p w:rsidR="00A728C1" w:rsidRDefault="00A728C1" w:rsidP="00527B57">
      <w:pPr>
        <w:pStyle w:val="aff0"/>
        <w:jc w:val="center"/>
        <w:rPr>
          <w:rFonts w:ascii="Times New Roman" w:hAnsi="Times New Roman"/>
          <w:b/>
          <w:bCs/>
          <w:sz w:val="96"/>
          <w:szCs w:val="24"/>
          <w:lang w:val="uz-Cyrl-UZ"/>
        </w:rPr>
      </w:pPr>
    </w:p>
    <w:p w:rsidR="00A728C1" w:rsidRDefault="00A728C1" w:rsidP="00527B57">
      <w:pPr>
        <w:pStyle w:val="aff0"/>
        <w:jc w:val="center"/>
        <w:rPr>
          <w:rFonts w:ascii="Times New Roman" w:hAnsi="Times New Roman"/>
          <w:b/>
          <w:bCs/>
          <w:sz w:val="96"/>
          <w:szCs w:val="24"/>
          <w:lang w:val="uz-Cyrl-UZ"/>
        </w:rPr>
      </w:pPr>
    </w:p>
    <w:p w:rsidR="004325D6" w:rsidRPr="00A728C1" w:rsidRDefault="00E83EF1" w:rsidP="00A728C1">
      <w:pPr>
        <w:pStyle w:val="aff0"/>
        <w:spacing w:line="360" w:lineRule="auto"/>
        <w:jc w:val="center"/>
        <w:rPr>
          <w:rFonts w:ascii="Times New Roman" w:hAnsi="Times New Roman"/>
          <w:b/>
          <w:bCs/>
          <w:sz w:val="96"/>
          <w:szCs w:val="24"/>
          <w:lang w:val="uz-Cyrl-UZ"/>
        </w:rPr>
      </w:pPr>
      <w:r w:rsidRPr="00541F85">
        <w:rPr>
          <w:rFonts w:ascii="Times New Roman" w:hAnsi="Times New Roman"/>
          <w:b/>
          <w:bCs/>
          <w:sz w:val="96"/>
          <w:szCs w:val="24"/>
          <w:lang w:val="en-US"/>
        </w:rPr>
        <w:t>TRANSPORT VOSITALARI</w:t>
      </w:r>
      <w:r w:rsidRPr="00A728C1">
        <w:rPr>
          <w:rFonts w:ascii="Times New Roman" w:hAnsi="Times New Roman"/>
          <w:b/>
          <w:bCs/>
          <w:sz w:val="96"/>
          <w:szCs w:val="24"/>
          <w:lang w:val="uz-Cyrl-UZ"/>
        </w:rPr>
        <w:t xml:space="preserve"> TUZILISHI VA </w:t>
      </w:r>
    </w:p>
    <w:p w:rsidR="00E83EF1" w:rsidRDefault="00E83EF1" w:rsidP="00A728C1">
      <w:pPr>
        <w:pStyle w:val="aff0"/>
        <w:spacing w:line="360" w:lineRule="auto"/>
        <w:jc w:val="center"/>
        <w:rPr>
          <w:rFonts w:ascii="Times New Roman" w:hAnsi="Times New Roman"/>
          <w:b/>
          <w:sz w:val="96"/>
          <w:szCs w:val="24"/>
          <w:lang w:val="uz-Cyrl-UZ"/>
        </w:rPr>
      </w:pPr>
      <w:r w:rsidRPr="00A728C1">
        <w:rPr>
          <w:rFonts w:ascii="Times New Roman" w:hAnsi="Times New Roman"/>
          <w:b/>
          <w:bCs/>
          <w:sz w:val="96"/>
          <w:szCs w:val="24"/>
          <w:lang w:val="uz-Cyrl-UZ"/>
        </w:rPr>
        <w:t>TEXNIK EKSPLUATASIYASI</w:t>
      </w:r>
      <w:r w:rsidRPr="00A728C1">
        <w:rPr>
          <w:rFonts w:ascii="Times New Roman" w:hAnsi="Times New Roman"/>
          <w:b/>
          <w:sz w:val="96"/>
          <w:szCs w:val="24"/>
          <w:lang w:val="uz-Cyrl-UZ"/>
        </w:rPr>
        <w:t xml:space="preserve"> FANIDAN</w:t>
      </w:r>
      <w:r w:rsidR="00A728C1">
        <w:rPr>
          <w:rFonts w:ascii="Times New Roman" w:hAnsi="Times New Roman"/>
          <w:b/>
          <w:sz w:val="96"/>
          <w:szCs w:val="24"/>
          <w:lang w:val="uz-Cyrl-UZ"/>
        </w:rPr>
        <w:t xml:space="preserve"> TEST</w:t>
      </w:r>
    </w:p>
    <w:p w:rsidR="00A728C1" w:rsidRDefault="00A728C1" w:rsidP="00527B57">
      <w:pPr>
        <w:pStyle w:val="aff0"/>
        <w:jc w:val="center"/>
        <w:rPr>
          <w:rFonts w:ascii="Times New Roman" w:hAnsi="Times New Roman"/>
          <w:b/>
          <w:sz w:val="96"/>
          <w:szCs w:val="24"/>
          <w:lang w:val="uz-Cyrl-UZ"/>
        </w:rPr>
      </w:pPr>
    </w:p>
    <w:p w:rsidR="00A728C1" w:rsidRDefault="00A728C1" w:rsidP="00527B57">
      <w:pPr>
        <w:pStyle w:val="aff0"/>
        <w:jc w:val="center"/>
        <w:rPr>
          <w:rFonts w:ascii="Times New Roman" w:hAnsi="Times New Roman"/>
          <w:b/>
          <w:sz w:val="96"/>
          <w:szCs w:val="24"/>
          <w:lang w:val="uz-Cyrl-UZ"/>
        </w:rPr>
      </w:pPr>
    </w:p>
    <w:p w:rsidR="00E83EF1" w:rsidRPr="00527B57" w:rsidRDefault="00E83EF1" w:rsidP="00527B57">
      <w:pPr>
        <w:pStyle w:val="aff0"/>
        <w:rPr>
          <w:rFonts w:ascii="Times New Roman" w:hAnsi="Times New Roman"/>
          <w:sz w:val="24"/>
          <w:szCs w:val="24"/>
          <w:lang w:val="uz-Cyrl-UZ"/>
        </w:rPr>
      </w:pPr>
      <w:r w:rsidRPr="00527B57">
        <w:rPr>
          <w:rFonts w:ascii="Times New Roman" w:hAnsi="Times New Roman"/>
          <w:b/>
          <w:sz w:val="24"/>
          <w:szCs w:val="24"/>
          <w:lang w:val="uz-Cyrl-UZ"/>
        </w:rPr>
        <w:lastRenderedPageBreak/>
        <w:t>№ 1 Fan bobi – 1; Fan bo’limi – 1; Qiyinlik darajasi –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en-US"/>
              </w:rPr>
              <w:t>Avtomobilning bosh</w:t>
            </w:r>
            <w:r w:rsidRPr="00527B57">
              <w:rPr>
                <w:rFonts w:ascii="Times New Roman" w:hAnsi="Times New Roman"/>
                <w:b/>
                <w:sz w:val="24"/>
                <w:szCs w:val="24"/>
                <w:lang w:val="uz-Cyrl-UZ"/>
              </w:rPr>
              <w:t>q</w:t>
            </w:r>
            <w:r w:rsidRPr="00527B57">
              <w:rPr>
                <w:rFonts w:ascii="Times New Roman" w:hAnsi="Times New Roman"/>
                <w:b/>
                <w:sz w:val="24"/>
                <w:szCs w:val="24"/>
                <w:lang w:val="en-US"/>
              </w:rPr>
              <w:t xml:space="preserve">arish </w:t>
            </w:r>
            <w:r w:rsidRPr="00527B57">
              <w:rPr>
                <w:rFonts w:ascii="Times New Roman" w:hAnsi="Times New Roman"/>
                <w:b/>
                <w:sz w:val="24"/>
                <w:szCs w:val="24"/>
                <w:lang w:val="uz-Cyrl-UZ"/>
              </w:rPr>
              <w:t>q</w:t>
            </w:r>
            <w:r w:rsidRPr="00527B57">
              <w:rPr>
                <w:rFonts w:ascii="Times New Roman" w:hAnsi="Times New Roman"/>
                <w:b/>
                <w:sz w:val="24"/>
                <w:szCs w:val="24"/>
                <w:lang w:val="en-US"/>
              </w:rPr>
              <w:t>ismiga nimalar kiradi?</w:t>
            </w:r>
          </w:p>
        </w:tc>
      </w:tr>
      <w:tr w:rsidR="00E83EF1" w:rsidRPr="00541F85" w:rsidTr="00D23C28">
        <w:tc>
          <w:tcPr>
            <w:tcW w:w="10369" w:type="dxa"/>
          </w:tcPr>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pt-BR"/>
              </w:rPr>
              <w:t>*</w:t>
            </w:r>
            <w:r w:rsidRPr="00527B57">
              <w:rPr>
                <w:rFonts w:ascii="Times New Roman" w:hAnsi="Times New Roman"/>
                <w:sz w:val="24"/>
                <w:szCs w:val="24"/>
                <w:lang w:val="pt-BR"/>
              </w:rPr>
              <w:t>rul bosh</w:t>
            </w:r>
            <w:r w:rsidRPr="00527B57">
              <w:rPr>
                <w:rFonts w:ascii="Times New Roman" w:hAnsi="Times New Roman"/>
                <w:sz w:val="24"/>
                <w:szCs w:val="24"/>
                <w:lang w:val="uz-Cyrl-UZ"/>
              </w:rPr>
              <w:t>q</w:t>
            </w:r>
            <w:r w:rsidRPr="00527B57">
              <w:rPr>
                <w:rFonts w:ascii="Times New Roman" w:hAnsi="Times New Roman"/>
                <w:sz w:val="24"/>
                <w:szCs w:val="24"/>
                <w:lang w:val="pt-BR"/>
              </w:rPr>
              <w:t>armasi va tormoz tizimi</w:t>
            </w:r>
          </w:p>
        </w:tc>
      </w:tr>
      <w:tr w:rsidR="00E83EF1" w:rsidRPr="00527B57" w:rsidTr="00D23C28">
        <w:tc>
          <w:tcPr>
            <w:tcW w:w="10369" w:type="dxa"/>
          </w:tcPr>
          <w:p w:rsidR="00E83EF1" w:rsidRPr="00527B57" w:rsidRDefault="00E83EF1" w:rsidP="00527B57">
            <w:pPr>
              <w:pStyle w:val="aff0"/>
              <w:rPr>
                <w:rFonts w:ascii="Times New Roman" w:hAnsi="Times New Roman"/>
                <w:sz w:val="24"/>
                <w:szCs w:val="24"/>
                <w:lang w:val="en-US"/>
              </w:rPr>
            </w:pPr>
            <w:r w:rsidRPr="00527B57">
              <w:rPr>
                <w:rFonts w:ascii="Times New Roman" w:hAnsi="Times New Roman"/>
                <w:sz w:val="24"/>
                <w:szCs w:val="24"/>
                <w:lang w:val="en-US"/>
              </w:rPr>
              <w:t xml:space="preserve">rul mexanizmi, trapetsiya, </w:t>
            </w:r>
            <w:r w:rsidRPr="00527B57">
              <w:rPr>
                <w:rFonts w:ascii="Times New Roman" w:hAnsi="Times New Roman"/>
                <w:sz w:val="24"/>
                <w:szCs w:val="24"/>
                <w:lang w:val="uz-Cyrl-UZ"/>
              </w:rPr>
              <w:t>g’</w:t>
            </w:r>
            <w:r w:rsidRPr="00527B57">
              <w:rPr>
                <w:rFonts w:ascii="Times New Roman" w:hAnsi="Times New Roman"/>
                <w:sz w:val="24"/>
                <w:szCs w:val="24"/>
                <w:lang w:val="en-US"/>
              </w:rPr>
              <w:t>ildiraklar</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rPr>
              <w:t>tormozlar, priborlar shitogi, faralar</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rPr>
              <w:t>rul mexanizmi, rul yuritmasi</w:t>
            </w:r>
          </w:p>
        </w:tc>
      </w:tr>
    </w:tbl>
    <w:p w:rsidR="00E83EF1" w:rsidRPr="00527B57" w:rsidRDefault="00E83EF1" w:rsidP="00527B57">
      <w:pPr>
        <w:pStyle w:val="aff0"/>
        <w:rPr>
          <w:rFonts w:ascii="Times New Roman" w:hAnsi="Times New Roman"/>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2 Fan bobi – 1</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27B57" w:rsidTr="00D23C28">
        <w:tc>
          <w:tcPr>
            <w:tcW w:w="10369" w:type="dxa"/>
          </w:tcPr>
          <w:p w:rsidR="00E83EF1" w:rsidRPr="00527B57" w:rsidRDefault="00E83EF1" w:rsidP="00527B57">
            <w:pPr>
              <w:spacing w:after="0" w:line="240" w:lineRule="auto"/>
              <w:rPr>
                <w:rFonts w:ascii="Times New Roman" w:hAnsi="Times New Roman"/>
                <w:b/>
                <w:sz w:val="24"/>
                <w:szCs w:val="24"/>
                <w:lang w:val="en-US"/>
              </w:rPr>
            </w:pPr>
            <w:r w:rsidRPr="00527B57">
              <w:rPr>
                <w:rFonts w:ascii="Times New Roman" w:hAnsi="Times New Roman"/>
                <w:b/>
                <w:sz w:val="24"/>
                <w:szCs w:val="24"/>
                <w:lang w:val="en-US"/>
              </w:rPr>
              <w:t>A</w:t>
            </w:r>
            <w:r w:rsidRPr="00527B57">
              <w:rPr>
                <w:rFonts w:ascii="Times New Roman" w:hAnsi="Times New Roman"/>
                <w:b/>
                <w:sz w:val="24"/>
                <w:szCs w:val="24"/>
                <w:lang w:val="uz-Cyrl-UZ"/>
              </w:rPr>
              <w:t>vtomobil so’zining ma’nosini ayting</w:t>
            </w:r>
            <w:r w:rsidRPr="00527B57">
              <w:rPr>
                <w:rFonts w:ascii="Times New Roman" w:hAnsi="Times New Roman"/>
                <w:b/>
                <w:sz w:val="24"/>
                <w:szCs w:val="24"/>
                <w:lang w:val="en-US"/>
              </w:rPr>
              <w:t>?</w:t>
            </w:r>
          </w:p>
        </w:tc>
      </w:tr>
      <w:tr w:rsidR="00E83EF1" w:rsidRPr="00527B57" w:rsidTr="00D23C28">
        <w:tc>
          <w:tcPr>
            <w:tcW w:w="10369" w:type="dxa"/>
          </w:tcPr>
          <w:p w:rsidR="00E83EF1" w:rsidRPr="00527B57" w:rsidRDefault="00E83EF1" w:rsidP="00527B57">
            <w:pPr>
              <w:tabs>
                <w:tab w:val="left" w:pos="1260"/>
              </w:tabs>
              <w:spacing w:after="0" w:line="240" w:lineRule="auto"/>
              <w:rPr>
                <w:rFonts w:ascii="Times New Roman" w:hAnsi="Times New Roman"/>
                <w:sz w:val="24"/>
                <w:szCs w:val="24"/>
                <w:lang w:val="en-US"/>
              </w:rPr>
            </w:pPr>
            <w:r w:rsidRPr="00527B57">
              <w:rPr>
                <w:rFonts w:ascii="Times New Roman" w:hAnsi="Times New Roman"/>
                <w:sz w:val="24"/>
                <w:szCs w:val="24"/>
                <w:lang w:val="en-US"/>
              </w:rPr>
              <w:t>*</w:t>
            </w:r>
            <w:r w:rsidRPr="00527B57">
              <w:rPr>
                <w:rFonts w:ascii="Times New Roman" w:hAnsi="Times New Roman"/>
                <w:sz w:val="24"/>
                <w:szCs w:val="24"/>
                <w:lang w:val="uz-Cyrl-UZ"/>
              </w:rPr>
              <w:t>Avto – o’zi, Mobil – xarakatlanuvchi</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lang w:val="uz-Cyrl-UZ"/>
              </w:rPr>
              <w:t>Mustaqil quvvat manbaiga ega</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z-Cyrl-UZ"/>
              </w:rPr>
              <w:t>Mustaqil xaraktlanuvchi</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lang w:val="uz-Cyrl-UZ"/>
              </w:rPr>
              <w:t>O’zi tezlanuvchi</w:t>
            </w:r>
          </w:p>
        </w:tc>
      </w:tr>
    </w:tbl>
    <w:p w:rsidR="00E83EF1" w:rsidRPr="00527B57" w:rsidRDefault="00E83EF1" w:rsidP="00527B57">
      <w:pPr>
        <w:pStyle w:val="aff0"/>
        <w:rPr>
          <w:rFonts w:ascii="Times New Roman" w:hAnsi="Times New Roman"/>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3 Fan bobi – 1</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rPr>
          <w:trHeight w:val="338"/>
        </w:trPr>
        <w:tc>
          <w:tcPr>
            <w:tcW w:w="10350" w:type="dxa"/>
          </w:tcPr>
          <w:p w:rsidR="00E83EF1" w:rsidRPr="00527B57" w:rsidRDefault="00E83EF1" w:rsidP="00527B57">
            <w:pPr>
              <w:spacing w:after="0" w:line="240" w:lineRule="auto"/>
              <w:rPr>
                <w:rFonts w:ascii="Times New Roman" w:hAnsi="Times New Roman"/>
                <w:b/>
                <w:sz w:val="24"/>
                <w:szCs w:val="24"/>
                <w:lang w:val="pt-BR"/>
              </w:rPr>
            </w:pPr>
            <w:r w:rsidRPr="00527B57">
              <w:rPr>
                <w:rFonts w:ascii="Times New Roman" w:hAnsi="Times New Roman"/>
                <w:b/>
                <w:sz w:val="24"/>
                <w:szCs w:val="24"/>
                <w:lang w:val="uz-Cyrl-UZ"/>
              </w:rPr>
              <w:t>Klassik komponovka deganda nimani tushunasiz</w:t>
            </w:r>
            <w:r w:rsidRPr="00527B57">
              <w:rPr>
                <w:rFonts w:ascii="Times New Roman" w:hAnsi="Times New Roman"/>
                <w:b/>
                <w:sz w:val="24"/>
                <w:szCs w:val="24"/>
                <w:lang w:val="pt-BR"/>
              </w:rPr>
              <w:t>?</w:t>
            </w:r>
          </w:p>
        </w:tc>
      </w:tr>
      <w:tr w:rsidR="00E83EF1" w:rsidRPr="00541F85" w:rsidTr="00D23C28">
        <w:trPr>
          <w:trHeight w:val="454"/>
        </w:trPr>
        <w:tc>
          <w:tcPr>
            <w:tcW w:w="10350"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b/>
                <w:sz w:val="24"/>
                <w:szCs w:val="24"/>
                <w:lang w:val="en-US"/>
              </w:rPr>
              <w:t>*</w:t>
            </w:r>
            <w:r w:rsidRPr="00527B57">
              <w:rPr>
                <w:rFonts w:ascii="Times New Roman" w:hAnsi="Times New Roman"/>
                <w:sz w:val="24"/>
                <w:szCs w:val="24"/>
                <w:lang w:val="uz-Cyrl-UZ"/>
              </w:rPr>
              <w:t>Dvigatel oldin-da, orqa ko’prik etaklovchi</w:t>
            </w:r>
          </w:p>
        </w:tc>
      </w:tr>
      <w:tr w:rsidR="00E83EF1" w:rsidRPr="00541F85" w:rsidTr="00D23C28">
        <w:trPr>
          <w:trHeight w:val="454"/>
        </w:trPr>
        <w:tc>
          <w:tcPr>
            <w:tcW w:w="10350"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z-Cyrl-UZ"/>
              </w:rPr>
              <w:t>Dvigatel oldin-da, oldi ko’prik etaklovchi</w:t>
            </w:r>
          </w:p>
        </w:tc>
      </w:tr>
      <w:tr w:rsidR="00E83EF1" w:rsidRPr="00541F85" w:rsidTr="00D23C28">
        <w:trPr>
          <w:trHeight w:val="454"/>
        </w:trPr>
        <w:tc>
          <w:tcPr>
            <w:tcW w:w="10350"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z-Cyrl-UZ"/>
              </w:rPr>
              <w:t>Dvigatel oldin-da, hamma  ko’p-rik etaklovchi</w:t>
            </w:r>
          </w:p>
        </w:tc>
      </w:tr>
      <w:tr w:rsidR="00E83EF1" w:rsidRPr="00541F85" w:rsidTr="00D23C28">
        <w:trPr>
          <w:trHeight w:val="467"/>
        </w:trPr>
        <w:tc>
          <w:tcPr>
            <w:tcW w:w="10350"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z-Cyrl-UZ"/>
              </w:rPr>
              <w:t>Dvigatel orqada, orqa ko’prik etaklovchi</w:t>
            </w:r>
          </w:p>
        </w:tc>
      </w:tr>
    </w:tbl>
    <w:p w:rsidR="00E83EF1" w:rsidRPr="00527B57" w:rsidRDefault="00E83EF1" w:rsidP="00527B57">
      <w:pPr>
        <w:pStyle w:val="aff0"/>
        <w:rPr>
          <w:rFonts w:ascii="Times New Roman" w:hAnsi="Times New Roman"/>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4 Fan bobi – 1</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27B57" w:rsidTr="00D23C28">
        <w:tc>
          <w:tcPr>
            <w:tcW w:w="10369" w:type="dxa"/>
          </w:tcPr>
          <w:p w:rsidR="00E83EF1" w:rsidRPr="00527B57" w:rsidRDefault="00E83EF1" w:rsidP="00527B57">
            <w:pPr>
              <w:spacing w:after="0" w:line="240" w:lineRule="auto"/>
              <w:rPr>
                <w:rFonts w:ascii="Times New Roman" w:hAnsi="Times New Roman"/>
                <w:b/>
                <w:sz w:val="24"/>
                <w:szCs w:val="24"/>
                <w:lang w:val="en-US"/>
              </w:rPr>
            </w:pPr>
            <w:r w:rsidRPr="00527B57">
              <w:rPr>
                <w:rFonts w:ascii="Times New Roman" w:hAnsi="Times New Roman"/>
                <w:b/>
                <w:sz w:val="24"/>
                <w:szCs w:val="24"/>
                <w:lang w:val="uz-Cyrl-UZ"/>
              </w:rPr>
              <w:t>Shassi deganda nimani tushunasiz</w:t>
            </w:r>
            <w:r w:rsidRPr="00527B57">
              <w:rPr>
                <w:rFonts w:ascii="Times New Roman" w:hAnsi="Times New Roman"/>
                <w:b/>
                <w:sz w:val="24"/>
                <w:szCs w:val="24"/>
                <w:lang w:val="en-US"/>
              </w:rPr>
              <w:t>?</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b/>
                <w:sz w:val="24"/>
                <w:szCs w:val="24"/>
                <w:lang w:val="en-US"/>
              </w:rPr>
              <w:t>*</w:t>
            </w:r>
            <w:r w:rsidRPr="00527B57">
              <w:rPr>
                <w:rFonts w:ascii="Times New Roman" w:hAnsi="Times New Roman"/>
                <w:sz w:val="24"/>
                <w:szCs w:val="24"/>
                <w:lang w:val="en-US"/>
              </w:rPr>
              <w:t>T</w:t>
            </w:r>
            <w:r w:rsidRPr="00527B57">
              <w:rPr>
                <w:rFonts w:ascii="Times New Roman" w:hAnsi="Times New Roman"/>
                <w:sz w:val="24"/>
                <w:szCs w:val="24"/>
                <w:lang w:val="uz-Cyrl-UZ"/>
              </w:rPr>
              <w:t>ransmissiya</w:t>
            </w:r>
            <w:r w:rsidRPr="00527B57">
              <w:rPr>
                <w:rFonts w:ascii="Times New Roman" w:hAnsi="Times New Roman"/>
                <w:sz w:val="24"/>
                <w:szCs w:val="24"/>
                <w:lang w:val="en-US"/>
              </w:rPr>
              <w:t xml:space="preserve">, </w:t>
            </w:r>
            <w:r w:rsidRPr="00527B57">
              <w:rPr>
                <w:rFonts w:ascii="Times New Roman" w:hAnsi="Times New Roman"/>
                <w:sz w:val="24"/>
                <w:szCs w:val="24"/>
                <w:lang w:val="uz-Cyrl-UZ"/>
              </w:rPr>
              <w:t>yurish va boshqarish qismi</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rPr>
              <w:t>T</w:t>
            </w:r>
            <w:r w:rsidRPr="00527B57">
              <w:rPr>
                <w:rFonts w:ascii="Times New Roman" w:hAnsi="Times New Roman"/>
                <w:sz w:val="24"/>
                <w:szCs w:val="24"/>
                <w:lang w:val="uz-Cyrl-UZ"/>
              </w:rPr>
              <w:t>ransmissiya</w:t>
            </w:r>
            <w:r w:rsidRPr="00527B57">
              <w:rPr>
                <w:rFonts w:ascii="Times New Roman" w:hAnsi="Times New Roman"/>
                <w:sz w:val="24"/>
                <w:szCs w:val="24"/>
              </w:rPr>
              <w:t xml:space="preserve">, </w:t>
            </w:r>
            <w:r w:rsidRPr="00527B57">
              <w:rPr>
                <w:rFonts w:ascii="Times New Roman" w:hAnsi="Times New Roman"/>
                <w:sz w:val="24"/>
                <w:szCs w:val="24"/>
                <w:lang w:val="uz-Cyrl-UZ"/>
              </w:rPr>
              <w:t>asosiy uzatma differensial</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lang w:val="uz-Cyrl-UZ"/>
              </w:rPr>
              <w:t>Ilashish muftasi, asosiy uzatma</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pt-BR"/>
              </w:rPr>
            </w:pPr>
            <w:r w:rsidRPr="00527B57">
              <w:rPr>
                <w:rFonts w:ascii="Times New Roman" w:hAnsi="Times New Roman"/>
                <w:sz w:val="24"/>
                <w:szCs w:val="24"/>
                <w:lang w:val="uz-Cyrl-UZ"/>
              </w:rPr>
              <w:t>Rama</w:t>
            </w:r>
            <w:r w:rsidRPr="00527B57">
              <w:rPr>
                <w:rFonts w:ascii="Times New Roman" w:hAnsi="Times New Roman"/>
                <w:sz w:val="24"/>
                <w:szCs w:val="24"/>
                <w:lang w:val="pt-BR"/>
              </w:rPr>
              <w:t>, o</w:t>
            </w:r>
            <w:r w:rsidRPr="00527B57">
              <w:rPr>
                <w:rFonts w:ascii="Times New Roman" w:hAnsi="Times New Roman"/>
                <w:sz w:val="24"/>
                <w:szCs w:val="24"/>
                <w:lang w:val="uz-Cyrl-UZ"/>
              </w:rPr>
              <w:t>sma</w:t>
            </w:r>
            <w:r w:rsidRPr="00527B57">
              <w:rPr>
                <w:rFonts w:ascii="Times New Roman" w:hAnsi="Times New Roman"/>
                <w:sz w:val="24"/>
                <w:szCs w:val="24"/>
                <w:lang w:val="pt-BR"/>
              </w:rPr>
              <w:t xml:space="preserve">, </w:t>
            </w:r>
            <w:r w:rsidRPr="00527B57">
              <w:rPr>
                <w:rFonts w:ascii="Times New Roman" w:hAnsi="Times New Roman"/>
                <w:sz w:val="24"/>
                <w:szCs w:val="24"/>
                <w:lang w:val="uz-Cyrl-UZ"/>
              </w:rPr>
              <w:t>rul</w:t>
            </w:r>
            <w:r w:rsidRPr="00527B57">
              <w:rPr>
                <w:rFonts w:ascii="Times New Roman" w:hAnsi="Times New Roman"/>
                <w:sz w:val="24"/>
                <w:szCs w:val="24"/>
                <w:lang w:val="pt-BR"/>
              </w:rPr>
              <w:t xml:space="preserve"> </w:t>
            </w:r>
            <w:r w:rsidRPr="00527B57">
              <w:rPr>
                <w:rFonts w:ascii="Times New Roman" w:hAnsi="Times New Roman"/>
                <w:sz w:val="24"/>
                <w:szCs w:val="24"/>
                <w:lang w:val="uz-Cyrl-UZ"/>
              </w:rPr>
              <w:t>va</w:t>
            </w:r>
            <w:r w:rsidRPr="00527B57">
              <w:rPr>
                <w:rFonts w:ascii="Times New Roman" w:hAnsi="Times New Roman"/>
                <w:sz w:val="24"/>
                <w:szCs w:val="24"/>
                <w:lang w:val="pt-BR"/>
              </w:rPr>
              <w:t xml:space="preserve"> </w:t>
            </w:r>
            <w:r w:rsidRPr="00527B57">
              <w:rPr>
                <w:rFonts w:ascii="Times New Roman" w:hAnsi="Times New Roman"/>
                <w:sz w:val="24"/>
                <w:szCs w:val="24"/>
                <w:lang w:val="uz-Cyrl-UZ"/>
              </w:rPr>
              <w:t>tormoz</w:t>
            </w:r>
          </w:p>
        </w:tc>
      </w:tr>
    </w:tbl>
    <w:p w:rsidR="00E83EF1" w:rsidRPr="00527B57" w:rsidRDefault="00E83EF1" w:rsidP="00527B57">
      <w:pPr>
        <w:pStyle w:val="aff0"/>
        <w:rPr>
          <w:rFonts w:ascii="Times New Roman" w:hAnsi="Times New Roman"/>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5 Fan bobi – 1</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spacing w:after="0" w:line="240" w:lineRule="auto"/>
              <w:rPr>
                <w:rFonts w:ascii="Times New Roman" w:hAnsi="Times New Roman"/>
                <w:b/>
                <w:sz w:val="24"/>
                <w:szCs w:val="24"/>
                <w:lang w:val="en-US"/>
              </w:rPr>
            </w:pPr>
            <w:r w:rsidRPr="00527B57">
              <w:rPr>
                <w:rFonts w:ascii="Times New Roman" w:hAnsi="Times New Roman"/>
                <w:b/>
                <w:sz w:val="24"/>
                <w:szCs w:val="24"/>
                <w:lang w:val="uz-Cyrl-UZ"/>
              </w:rPr>
              <w:t>Yengil avtom</w:t>
            </w:r>
            <w:r w:rsidRPr="00527B57">
              <w:rPr>
                <w:rFonts w:ascii="Times New Roman" w:hAnsi="Times New Roman"/>
                <w:b/>
                <w:sz w:val="24"/>
                <w:szCs w:val="24"/>
                <w:lang w:val="en-US"/>
              </w:rPr>
              <w:t>o</w:t>
            </w:r>
            <w:r w:rsidRPr="00527B57">
              <w:rPr>
                <w:rFonts w:ascii="Times New Roman" w:hAnsi="Times New Roman"/>
                <w:b/>
                <w:sz w:val="24"/>
                <w:szCs w:val="24"/>
                <w:lang w:val="uz-Cyrl-UZ"/>
              </w:rPr>
              <w:t>billar qaysi belgisiga ko’ra klasslarga bo’linadi</w:t>
            </w:r>
            <w:r w:rsidRPr="00527B57">
              <w:rPr>
                <w:rFonts w:ascii="Times New Roman" w:hAnsi="Times New Roman"/>
                <w:b/>
                <w:sz w:val="24"/>
                <w:szCs w:val="24"/>
                <w:lang w:val="en-US"/>
              </w:rPr>
              <w:t>?</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w:t>
            </w:r>
            <w:r w:rsidRPr="00527B57">
              <w:rPr>
                <w:rFonts w:ascii="Times New Roman" w:hAnsi="Times New Roman"/>
                <w:sz w:val="24"/>
                <w:szCs w:val="24"/>
              </w:rPr>
              <w:t xml:space="preserve">dvigatelining </w:t>
            </w:r>
            <w:r w:rsidRPr="00527B57">
              <w:rPr>
                <w:rFonts w:ascii="Times New Roman" w:hAnsi="Times New Roman"/>
                <w:sz w:val="24"/>
                <w:szCs w:val="24"/>
                <w:lang w:val="uz-Cyrl-UZ"/>
              </w:rPr>
              <w:t>ish xajmiga ko’ra</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rPr>
              <w:t>o’rindiqlar</w:t>
            </w:r>
            <w:r w:rsidRPr="00527B57">
              <w:rPr>
                <w:rFonts w:ascii="Times New Roman" w:hAnsi="Times New Roman"/>
                <w:sz w:val="24"/>
                <w:szCs w:val="24"/>
                <w:lang w:val="uz-Cyrl-UZ"/>
              </w:rPr>
              <w:t xml:space="preserve"> s</w:t>
            </w:r>
            <w:r w:rsidRPr="00527B57">
              <w:rPr>
                <w:rFonts w:ascii="Times New Roman" w:hAnsi="Times New Roman"/>
                <w:sz w:val="24"/>
                <w:szCs w:val="24"/>
              </w:rPr>
              <w:t>oniga ko’ra</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rPr>
              <w:t xml:space="preserve">yuk </w:t>
            </w:r>
            <w:r w:rsidRPr="00527B57">
              <w:rPr>
                <w:rFonts w:ascii="Times New Roman" w:hAnsi="Times New Roman"/>
                <w:sz w:val="24"/>
                <w:szCs w:val="24"/>
                <w:lang w:val="uz-Cyrl-UZ"/>
              </w:rPr>
              <w:t>ko’taruvchanligiga ko’ra</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rPr>
              <w:t xml:space="preserve">tezligiga </w:t>
            </w:r>
            <w:r w:rsidRPr="00527B57">
              <w:rPr>
                <w:rFonts w:ascii="Times New Roman" w:hAnsi="Times New Roman"/>
                <w:sz w:val="24"/>
                <w:szCs w:val="24"/>
                <w:lang w:val="uz-Cyrl-UZ"/>
              </w:rPr>
              <w:t>qarab</w:t>
            </w:r>
          </w:p>
        </w:tc>
      </w:tr>
    </w:tbl>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6 Fan bobi – 1</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spacing w:after="0" w:line="240" w:lineRule="auto"/>
              <w:rPr>
                <w:rFonts w:ascii="Times New Roman" w:hAnsi="Times New Roman"/>
                <w:b/>
                <w:sz w:val="24"/>
                <w:szCs w:val="24"/>
                <w:lang w:val="en-US"/>
              </w:rPr>
            </w:pPr>
            <w:r w:rsidRPr="00527B57">
              <w:rPr>
                <w:rFonts w:ascii="Times New Roman" w:hAnsi="Times New Roman"/>
                <w:b/>
                <w:sz w:val="24"/>
                <w:szCs w:val="24"/>
                <w:lang w:val="uz-Cyrl-UZ"/>
              </w:rPr>
              <w:t>Avtobuslar qaysi belgisiga ko’ra klasslarga bo’linadi</w:t>
            </w:r>
            <w:r w:rsidRPr="00527B57">
              <w:rPr>
                <w:rFonts w:ascii="Times New Roman" w:hAnsi="Times New Roman"/>
                <w:b/>
                <w:sz w:val="24"/>
                <w:szCs w:val="24"/>
                <w:lang w:val="en-US"/>
              </w:rPr>
              <w:t>?</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w:t>
            </w:r>
            <w:r w:rsidRPr="00527B57">
              <w:rPr>
                <w:rFonts w:ascii="Times New Roman" w:hAnsi="Times New Roman"/>
                <w:sz w:val="24"/>
                <w:szCs w:val="24"/>
              </w:rPr>
              <w:t xml:space="preserve">gabarit </w:t>
            </w:r>
            <w:r w:rsidRPr="00527B57">
              <w:rPr>
                <w:rFonts w:ascii="Times New Roman" w:hAnsi="Times New Roman"/>
                <w:sz w:val="24"/>
                <w:szCs w:val="24"/>
                <w:lang w:val="uz-Cyrl-UZ"/>
              </w:rPr>
              <w:t>uzunligiga ko’ra</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rPr>
              <w:t xml:space="preserve">to’la </w:t>
            </w:r>
            <w:r w:rsidRPr="00527B57">
              <w:rPr>
                <w:rFonts w:ascii="Times New Roman" w:hAnsi="Times New Roman"/>
                <w:sz w:val="24"/>
                <w:szCs w:val="24"/>
                <w:lang w:val="uz-Cyrl-UZ"/>
              </w:rPr>
              <w:t>massasiga ko’ra</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rPr>
              <w:t xml:space="preserve">dvigatelining </w:t>
            </w:r>
            <w:r w:rsidRPr="00527B57">
              <w:rPr>
                <w:rFonts w:ascii="Times New Roman" w:hAnsi="Times New Roman"/>
                <w:sz w:val="24"/>
                <w:szCs w:val="24"/>
                <w:lang w:val="uz-Cyrl-UZ"/>
              </w:rPr>
              <w:t>ish xajmiga ko’ra</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rPr>
              <w:t xml:space="preserve">tezligiga </w:t>
            </w:r>
            <w:r w:rsidRPr="00527B57">
              <w:rPr>
                <w:rFonts w:ascii="Times New Roman" w:hAnsi="Times New Roman"/>
                <w:sz w:val="24"/>
                <w:szCs w:val="24"/>
                <w:lang w:val="uz-Cyrl-UZ"/>
              </w:rPr>
              <w:t>qarab</w:t>
            </w:r>
          </w:p>
        </w:tc>
      </w:tr>
    </w:tbl>
    <w:p w:rsidR="00E83EF1" w:rsidRPr="00527B57" w:rsidRDefault="00E83EF1" w:rsidP="00527B57">
      <w:pPr>
        <w:pStyle w:val="aff0"/>
        <w:rPr>
          <w:rFonts w:ascii="Times New Roman" w:hAnsi="Times New Roman"/>
          <w:sz w:val="24"/>
          <w:szCs w:val="24"/>
          <w:lang w:val="uz-Cyrl-UZ"/>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7 Fan bobi – 1</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spacing w:after="0" w:line="240" w:lineRule="auto"/>
              <w:rPr>
                <w:rFonts w:ascii="Times New Roman" w:hAnsi="Times New Roman"/>
                <w:b/>
                <w:sz w:val="24"/>
                <w:szCs w:val="24"/>
                <w:lang w:val="pt-BR"/>
              </w:rPr>
            </w:pPr>
            <w:r w:rsidRPr="00527B57">
              <w:rPr>
                <w:rFonts w:ascii="Times New Roman" w:hAnsi="Times New Roman"/>
                <w:b/>
                <w:sz w:val="24"/>
                <w:szCs w:val="24"/>
                <w:lang w:val="uz-Cyrl-UZ"/>
              </w:rPr>
              <w:t>Avtomobilning quruq</w:t>
            </w:r>
            <w:r w:rsidRPr="00527B57">
              <w:rPr>
                <w:rFonts w:ascii="Times New Roman" w:hAnsi="Times New Roman"/>
                <w:b/>
                <w:sz w:val="24"/>
                <w:szCs w:val="24"/>
                <w:lang w:val="pt-BR"/>
              </w:rPr>
              <w:t xml:space="preserve"> massasi deganda nimani tushunasiz?</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pt-BR"/>
              </w:rPr>
            </w:pPr>
            <w:r w:rsidRPr="00527B57">
              <w:rPr>
                <w:rFonts w:ascii="Times New Roman" w:hAnsi="Times New Roman"/>
                <w:sz w:val="24"/>
                <w:szCs w:val="24"/>
                <w:lang w:val="uz-Cyrl-UZ"/>
              </w:rPr>
              <w:t>*</w:t>
            </w:r>
            <w:r w:rsidRPr="00527B57">
              <w:rPr>
                <w:rFonts w:ascii="Times New Roman" w:hAnsi="Times New Roman"/>
                <w:sz w:val="24"/>
                <w:szCs w:val="24"/>
                <w:lang w:val="pt-BR"/>
              </w:rPr>
              <w:t>xaydovchisiz</w:t>
            </w:r>
            <w:r w:rsidRPr="00527B57">
              <w:rPr>
                <w:rFonts w:ascii="Times New Roman" w:hAnsi="Times New Roman"/>
                <w:sz w:val="24"/>
                <w:szCs w:val="24"/>
                <w:lang w:val="uz-Cyrl-UZ"/>
              </w:rPr>
              <w:t>, yo’lovchilar</w:t>
            </w:r>
            <w:r w:rsidRPr="00527B57">
              <w:rPr>
                <w:rFonts w:ascii="Times New Roman" w:hAnsi="Times New Roman"/>
                <w:sz w:val="24"/>
                <w:szCs w:val="24"/>
                <w:lang w:val="pt-BR"/>
              </w:rPr>
              <w:t>siz</w:t>
            </w:r>
            <w:r w:rsidRPr="00527B57">
              <w:rPr>
                <w:rFonts w:ascii="Times New Roman" w:hAnsi="Times New Roman"/>
                <w:sz w:val="24"/>
                <w:szCs w:val="24"/>
                <w:lang w:val="uz-Cyrl-UZ"/>
              </w:rPr>
              <w:t xml:space="preserve">, yuk ortilmagan, </w:t>
            </w:r>
            <w:r w:rsidRPr="00527B57">
              <w:rPr>
                <w:rFonts w:ascii="Times New Roman" w:hAnsi="Times New Roman"/>
                <w:sz w:val="24"/>
                <w:szCs w:val="24"/>
                <w:lang w:val="pt-BR"/>
              </w:rPr>
              <w:t xml:space="preserve">yonilg’i-moylash va qo’shimcha vositalarsiz avtomobil </w:t>
            </w:r>
            <w:r w:rsidRPr="00527B57">
              <w:rPr>
                <w:rFonts w:ascii="Times New Roman" w:hAnsi="Times New Roman"/>
                <w:sz w:val="24"/>
                <w:szCs w:val="24"/>
                <w:lang w:val="uz-Cyrl-UZ"/>
              </w:rPr>
              <w:t>massa</w:t>
            </w:r>
            <w:r w:rsidRPr="00527B57">
              <w:rPr>
                <w:rFonts w:ascii="Times New Roman" w:hAnsi="Times New Roman"/>
                <w:sz w:val="24"/>
                <w:szCs w:val="24"/>
                <w:lang w:val="pt-BR"/>
              </w:rPr>
              <w:t>si</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en-US"/>
              </w:rPr>
              <w:t xml:space="preserve">xaydovchi </w:t>
            </w:r>
            <w:r w:rsidRPr="00527B57">
              <w:rPr>
                <w:rFonts w:ascii="Times New Roman" w:hAnsi="Times New Roman"/>
                <w:sz w:val="24"/>
                <w:szCs w:val="24"/>
                <w:lang w:val="uz-Cyrl-UZ"/>
              </w:rPr>
              <w:t xml:space="preserve">va yo’lovchilar bilan birga to’la yuklangan </w:t>
            </w:r>
            <w:r w:rsidRPr="00527B57">
              <w:rPr>
                <w:rFonts w:ascii="Times New Roman" w:hAnsi="Times New Roman"/>
                <w:sz w:val="24"/>
                <w:szCs w:val="24"/>
                <w:lang w:val="en-US"/>
              </w:rPr>
              <w:t xml:space="preserve">avtomobil </w:t>
            </w:r>
            <w:r w:rsidRPr="00527B57">
              <w:rPr>
                <w:rFonts w:ascii="Times New Roman" w:hAnsi="Times New Roman"/>
                <w:sz w:val="24"/>
                <w:szCs w:val="24"/>
                <w:lang w:val="uz-Cyrl-UZ"/>
              </w:rPr>
              <w:t>massa</w:t>
            </w:r>
            <w:r w:rsidRPr="00527B57">
              <w:rPr>
                <w:rFonts w:ascii="Times New Roman" w:hAnsi="Times New Roman"/>
                <w:sz w:val="24"/>
                <w:szCs w:val="24"/>
                <w:lang w:val="en-US"/>
              </w:rPr>
              <w:t>si</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en-US"/>
              </w:rPr>
              <w:t xml:space="preserve">xaydovchi </w:t>
            </w:r>
            <w:r w:rsidRPr="00527B57">
              <w:rPr>
                <w:rFonts w:ascii="Times New Roman" w:hAnsi="Times New Roman"/>
                <w:sz w:val="24"/>
                <w:szCs w:val="24"/>
                <w:lang w:val="uz-Cyrl-UZ"/>
              </w:rPr>
              <w:t xml:space="preserve">va yo’lovchilar bilan birga </w:t>
            </w:r>
            <w:r w:rsidRPr="00527B57">
              <w:rPr>
                <w:rFonts w:ascii="Times New Roman" w:hAnsi="Times New Roman"/>
                <w:sz w:val="24"/>
                <w:szCs w:val="24"/>
                <w:lang w:val="en-US"/>
              </w:rPr>
              <w:t xml:space="preserve">yuksiz avtomobil </w:t>
            </w:r>
            <w:r w:rsidRPr="00527B57">
              <w:rPr>
                <w:rFonts w:ascii="Times New Roman" w:hAnsi="Times New Roman"/>
                <w:sz w:val="24"/>
                <w:szCs w:val="24"/>
                <w:lang w:val="uz-Cyrl-UZ"/>
              </w:rPr>
              <w:t>massa</w:t>
            </w:r>
            <w:r w:rsidRPr="00527B57">
              <w:rPr>
                <w:rFonts w:ascii="Times New Roman" w:hAnsi="Times New Roman"/>
                <w:sz w:val="24"/>
                <w:szCs w:val="24"/>
                <w:lang w:val="en-US"/>
              </w:rPr>
              <w:t>si</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rPr>
              <w:t xml:space="preserve">ortiladigan </w:t>
            </w:r>
            <w:r w:rsidRPr="00527B57">
              <w:rPr>
                <w:rFonts w:ascii="Times New Roman" w:hAnsi="Times New Roman"/>
                <w:sz w:val="24"/>
                <w:szCs w:val="24"/>
                <w:lang w:val="uz-Cyrl-UZ"/>
              </w:rPr>
              <w:t>yukning og’irligi</w:t>
            </w:r>
          </w:p>
        </w:tc>
      </w:tr>
    </w:tbl>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lastRenderedPageBreak/>
        <w:t xml:space="preserve">№ </w:t>
      </w:r>
      <w:r w:rsidRPr="00527B57">
        <w:rPr>
          <w:rFonts w:ascii="Times New Roman" w:hAnsi="Times New Roman"/>
          <w:b/>
          <w:sz w:val="24"/>
          <w:szCs w:val="24"/>
          <w:lang w:val="en-US"/>
        </w:rPr>
        <w:t>8 Fan bobi – 1</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pStyle w:val="a8"/>
              <w:ind w:left="0"/>
              <w:rPr>
                <w:rFonts w:ascii="Times New Roman" w:hAnsi="Times New Roman" w:cs="Times New Roman"/>
                <w:b/>
                <w:sz w:val="24"/>
                <w:szCs w:val="24"/>
                <w:lang w:val="en-US"/>
              </w:rPr>
            </w:pPr>
            <w:r w:rsidRPr="00527B57">
              <w:rPr>
                <w:rFonts w:ascii="Times New Roman" w:hAnsi="Times New Roman" w:cs="Times New Roman"/>
                <w:b/>
                <w:sz w:val="24"/>
                <w:szCs w:val="24"/>
                <w:lang w:val="en-US"/>
              </w:rPr>
              <w:t>Ikki klapan yopiq xolda porshen pastdan tepaga xarakatlanmoqda Qanday takt sodir bo’lmoqda?</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rPr>
            </w:pPr>
            <w:r w:rsidRPr="00527B57">
              <w:rPr>
                <w:rFonts w:ascii="Times New Roman" w:hAnsi="Times New Roman"/>
                <w:sz w:val="24"/>
                <w:szCs w:val="24"/>
              </w:rPr>
              <w:t>*siqish</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rPr>
            </w:pPr>
            <w:r w:rsidRPr="00527B57">
              <w:rPr>
                <w:rFonts w:ascii="Times New Roman" w:hAnsi="Times New Roman"/>
                <w:sz w:val="24"/>
                <w:szCs w:val="24"/>
              </w:rPr>
              <w:t>kiritish</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rPr>
            </w:pPr>
            <w:r w:rsidRPr="00527B57">
              <w:rPr>
                <w:rFonts w:ascii="Times New Roman" w:hAnsi="Times New Roman"/>
                <w:sz w:val="24"/>
                <w:szCs w:val="24"/>
              </w:rPr>
              <w:t>chiqarish</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rPr>
            </w:pPr>
            <w:r w:rsidRPr="00527B57">
              <w:rPr>
                <w:rFonts w:ascii="Times New Roman" w:hAnsi="Times New Roman"/>
                <w:sz w:val="24"/>
                <w:szCs w:val="24"/>
              </w:rPr>
              <w:t>ish takti</w:t>
            </w:r>
          </w:p>
        </w:tc>
      </w:tr>
    </w:tbl>
    <w:p w:rsidR="00E83EF1" w:rsidRPr="00527B57" w:rsidRDefault="00E83EF1" w:rsidP="00527B57">
      <w:pPr>
        <w:pStyle w:val="aff0"/>
        <w:rPr>
          <w:rFonts w:ascii="Times New Roman" w:hAnsi="Times New Roman"/>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9 Fan bobi – 1</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spacing w:after="0" w:line="240" w:lineRule="auto"/>
              <w:rPr>
                <w:rFonts w:ascii="Times New Roman" w:hAnsi="Times New Roman"/>
                <w:b/>
                <w:sz w:val="24"/>
                <w:szCs w:val="24"/>
                <w:lang w:val="en-US"/>
              </w:rPr>
            </w:pPr>
            <w:r w:rsidRPr="00527B57">
              <w:rPr>
                <w:rFonts w:ascii="Times New Roman" w:hAnsi="Times New Roman"/>
                <w:b/>
                <w:sz w:val="24"/>
                <w:szCs w:val="24"/>
                <w:lang w:val="en-US"/>
              </w:rPr>
              <w:t>Ichki yonuv dvigatelining vazifasi nimadan iborat?</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b/>
                <w:sz w:val="24"/>
                <w:szCs w:val="24"/>
                <w:lang w:val="en-US"/>
              </w:rPr>
              <w:t>*</w:t>
            </w:r>
            <w:r w:rsidRPr="00527B57">
              <w:rPr>
                <w:rFonts w:ascii="Times New Roman" w:hAnsi="Times New Roman"/>
                <w:sz w:val="24"/>
                <w:szCs w:val="24"/>
                <w:lang w:val="en-US"/>
              </w:rPr>
              <w:t>yongan yonil</w:t>
            </w:r>
            <w:r w:rsidRPr="00527B57">
              <w:rPr>
                <w:rFonts w:ascii="Times New Roman" w:hAnsi="Times New Roman"/>
                <w:sz w:val="24"/>
                <w:szCs w:val="24"/>
                <w:lang w:val="uz-Cyrl-UZ"/>
              </w:rPr>
              <w:t>g’</w:t>
            </w:r>
            <w:r w:rsidRPr="00527B57">
              <w:rPr>
                <w:rFonts w:ascii="Times New Roman" w:hAnsi="Times New Roman"/>
                <w:sz w:val="24"/>
                <w:szCs w:val="24"/>
                <w:lang w:val="en-US"/>
              </w:rPr>
              <w:t>ining issi</w:t>
            </w:r>
            <w:r w:rsidRPr="00527B57">
              <w:rPr>
                <w:rFonts w:ascii="Times New Roman" w:hAnsi="Times New Roman"/>
                <w:sz w:val="24"/>
                <w:szCs w:val="24"/>
                <w:lang w:val="uz-Cyrl-UZ"/>
              </w:rPr>
              <w:t>q</w:t>
            </w:r>
            <w:r w:rsidRPr="00527B57">
              <w:rPr>
                <w:rFonts w:ascii="Times New Roman" w:hAnsi="Times New Roman"/>
                <w:sz w:val="24"/>
                <w:szCs w:val="24"/>
                <w:lang w:val="en-US"/>
              </w:rPr>
              <w:t xml:space="preserve">lik </w:t>
            </w:r>
            <w:r w:rsidRPr="00527B57">
              <w:rPr>
                <w:rFonts w:ascii="Times New Roman" w:hAnsi="Times New Roman"/>
                <w:sz w:val="24"/>
                <w:szCs w:val="24"/>
                <w:lang w:val="uz-Cyrl-UZ"/>
              </w:rPr>
              <w:t>q</w:t>
            </w:r>
            <w:r w:rsidRPr="00527B57">
              <w:rPr>
                <w:rFonts w:ascii="Times New Roman" w:hAnsi="Times New Roman"/>
                <w:sz w:val="24"/>
                <w:szCs w:val="24"/>
                <w:lang w:val="en-US"/>
              </w:rPr>
              <w:t xml:space="preserve">uvvatini mexanik </w:t>
            </w:r>
            <w:r w:rsidRPr="00527B57">
              <w:rPr>
                <w:rFonts w:ascii="Times New Roman" w:hAnsi="Times New Roman"/>
                <w:sz w:val="24"/>
                <w:szCs w:val="24"/>
                <w:lang w:val="uz-Cyrl-UZ"/>
              </w:rPr>
              <w:t>q</w:t>
            </w:r>
            <w:r w:rsidRPr="00527B57">
              <w:rPr>
                <w:rFonts w:ascii="Times New Roman" w:hAnsi="Times New Roman"/>
                <w:sz w:val="24"/>
                <w:szCs w:val="24"/>
                <w:lang w:val="en-US"/>
              </w:rPr>
              <w:t>uvvatga aylanshtirib berishdan</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z-Cyrl-UZ"/>
              </w:rPr>
              <w:t>q</w:t>
            </w:r>
            <w:r w:rsidRPr="00527B57">
              <w:rPr>
                <w:rFonts w:ascii="Times New Roman" w:hAnsi="Times New Roman"/>
                <w:sz w:val="24"/>
                <w:szCs w:val="24"/>
                <w:lang w:val="en-US"/>
              </w:rPr>
              <w:t xml:space="preserve">uvvat xosil </w:t>
            </w:r>
            <w:r w:rsidRPr="00527B57">
              <w:rPr>
                <w:rFonts w:ascii="Times New Roman" w:hAnsi="Times New Roman"/>
                <w:sz w:val="24"/>
                <w:szCs w:val="24"/>
                <w:lang w:val="uz-Cyrl-UZ"/>
              </w:rPr>
              <w:t>q</w:t>
            </w:r>
            <w:r w:rsidRPr="00527B57">
              <w:rPr>
                <w:rFonts w:ascii="Times New Roman" w:hAnsi="Times New Roman"/>
                <w:sz w:val="24"/>
                <w:szCs w:val="24"/>
                <w:lang w:val="en-US"/>
              </w:rPr>
              <w:t>ilishdan</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en-US"/>
              </w:rPr>
              <w:t xml:space="preserve">elektr </w:t>
            </w:r>
            <w:r w:rsidRPr="00527B57">
              <w:rPr>
                <w:rFonts w:ascii="Times New Roman" w:hAnsi="Times New Roman"/>
                <w:sz w:val="24"/>
                <w:szCs w:val="24"/>
                <w:lang w:val="uz-Cyrl-UZ"/>
              </w:rPr>
              <w:t>q</w:t>
            </w:r>
            <w:r w:rsidRPr="00527B57">
              <w:rPr>
                <w:rFonts w:ascii="Times New Roman" w:hAnsi="Times New Roman"/>
                <w:sz w:val="24"/>
                <w:szCs w:val="24"/>
                <w:lang w:val="en-US"/>
              </w:rPr>
              <w:t xml:space="preserve">uvvatini mexanik </w:t>
            </w:r>
            <w:r w:rsidRPr="00527B57">
              <w:rPr>
                <w:rFonts w:ascii="Times New Roman" w:hAnsi="Times New Roman"/>
                <w:sz w:val="24"/>
                <w:szCs w:val="24"/>
                <w:lang w:val="uz-Cyrl-UZ"/>
              </w:rPr>
              <w:t>q</w:t>
            </w:r>
            <w:r w:rsidRPr="00527B57">
              <w:rPr>
                <w:rFonts w:ascii="Times New Roman" w:hAnsi="Times New Roman"/>
                <w:sz w:val="24"/>
                <w:szCs w:val="24"/>
                <w:lang w:val="en-US"/>
              </w:rPr>
              <w:t>uvvatga aylantirishdan</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en-US"/>
              </w:rPr>
              <w:t xml:space="preserve">mexanik </w:t>
            </w:r>
            <w:r w:rsidRPr="00527B57">
              <w:rPr>
                <w:rFonts w:ascii="Times New Roman" w:hAnsi="Times New Roman"/>
                <w:sz w:val="24"/>
                <w:szCs w:val="24"/>
                <w:lang w:val="uz-Cyrl-UZ"/>
              </w:rPr>
              <w:t>q</w:t>
            </w:r>
            <w:r w:rsidRPr="00527B57">
              <w:rPr>
                <w:rFonts w:ascii="Times New Roman" w:hAnsi="Times New Roman"/>
                <w:sz w:val="24"/>
                <w:szCs w:val="24"/>
                <w:lang w:val="en-US"/>
              </w:rPr>
              <w:t>uvvatdan issi</w:t>
            </w:r>
            <w:r w:rsidRPr="00527B57">
              <w:rPr>
                <w:rFonts w:ascii="Times New Roman" w:hAnsi="Times New Roman"/>
                <w:sz w:val="24"/>
                <w:szCs w:val="24"/>
                <w:lang w:val="uz-Cyrl-UZ"/>
              </w:rPr>
              <w:t>q</w:t>
            </w:r>
            <w:r w:rsidRPr="00527B57">
              <w:rPr>
                <w:rFonts w:ascii="Times New Roman" w:hAnsi="Times New Roman"/>
                <w:sz w:val="24"/>
                <w:szCs w:val="24"/>
                <w:lang w:val="en-US"/>
              </w:rPr>
              <w:t xml:space="preserve">lik </w:t>
            </w:r>
            <w:r w:rsidRPr="00527B57">
              <w:rPr>
                <w:rFonts w:ascii="Times New Roman" w:hAnsi="Times New Roman"/>
                <w:sz w:val="24"/>
                <w:szCs w:val="24"/>
                <w:lang w:val="uz-Cyrl-UZ"/>
              </w:rPr>
              <w:t>q</w:t>
            </w:r>
            <w:r w:rsidRPr="00527B57">
              <w:rPr>
                <w:rFonts w:ascii="Times New Roman" w:hAnsi="Times New Roman"/>
                <w:sz w:val="24"/>
                <w:szCs w:val="24"/>
                <w:lang w:val="en-US"/>
              </w:rPr>
              <w:t>uvvatiga aylantirishdan</w:t>
            </w:r>
          </w:p>
        </w:tc>
      </w:tr>
    </w:tbl>
    <w:p w:rsidR="00E83EF1" w:rsidRPr="00527B57" w:rsidRDefault="00E83EF1" w:rsidP="00527B57">
      <w:pPr>
        <w:pStyle w:val="aff0"/>
        <w:rPr>
          <w:rFonts w:ascii="Times New Roman" w:hAnsi="Times New Roman"/>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10 Fan bobi – 1</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spacing w:after="0" w:line="240" w:lineRule="auto"/>
              <w:rPr>
                <w:rFonts w:ascii="Times New Roman" w:hAnsi="Times New Roman"/>
                <w:b/>
                <w:sz w:val="24"/>
                <w:szCs w:val="24"/>
                <w:lang w:val="pt-BR"/>
              </w:rPr>
            </w:pPr>
            <w:r w:rsidRPr="00527B57">
              <w:rPr>
                <w:rFonts w:ascii="Times New Roman" w:hAnsi="Times New Roman"/>
                <w:b/>
                <w:sz w:val="24"/>
                <w:szCs w:val="24"/>
                <w:lang w:val="uz-Cyrl-UZ"/>
              </w:rPr>
              <w:t>Nega ichki yonuv dvigateli deb ataladi</w:t>
            </w:r>
            <w:r w:rsidRPr="00527B57">
              <w:rPr>
                <w:rFonts w:ascii="Times New Roman" w:hAnsi="Times New Roman"/>
                <w:b/>
                <w:sz w:val="24"/>
                <w:szCs w:val="24"/>
                <w:lang w:val="pt-BR"/>
              </w:rPr>
              <w:t>?</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pt-BR"/>
              </w:rPr>
            </w:pPr>
            <w:r w:rsidRPr="00527B57">
              <w:rPr>
                <w:rFonts w:ascii="Times New Roman" w:hAnsi="Times New Roman"/>
                <w:sz w:val="24"/>
                <w:szCs w:val="24"/>
                <w:lang w:val="pt-BR"/>
              </w:rPr>
              <w:t>*</w:t>
            </w:r>
            <w:r w:rsidRPr="00527B57">
              <w:rPr>
                <w:rFonts w:ascii="Times New Roman" w:hAnsi="Times New Roman"/>
                <w:sz w:val="24"/>
                <w:szCs w:val="24"/>
                <w:lang w:val="uz-Cyrl-UZ"/>
              </w:rPr>
              <w:t>Yonish jarayoni dvigatel silin-drining ichida sodir bo’ladi</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lang w:val="uz-Cyrl-UZ"/>
              </w:rPr>
              <w:t>4 – taktli bo’lgani uchun</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z-Cyrl-UZ"/>
              </w:rPr>
              <w:t>Svecha bilan yongani uchun</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z-Cyrl-UZ"/>
              </w:rPr>
              <w:t>Injektorli bo’lgani uchun</w:t>
            </w:r>
          </w:p>
        </w:tc>
      </w:tr>
    </w:tbl>
    <w:p w:rsidR="00E83EF1" w:rsidRPr="00527B57" w:rsidRDefault="00E83EF1" w:rsidP="00527B57">
      <w:pPr>
        <w:pStyle w:val="aff0"/>
        <w:rPr>
          <w:rFonts w:ascii="Times New Roman" w:hAnsi="Times New Roman"/>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11 Fan bobi – 1</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27B57" w:rsidTr="00D23C28">
        <w:tc>
          <w:tcPr>
            <w:tcW w:w="10369" w:type="dxa"/>
          </w:tcPr>
          <w:p w:rsidR="00E83EF1" w:rsidRPr="00527B57" w:rsidRDefault="00E83EF1" w:rsidP="00527B57">
            <w:pPr>
              <w:spacing w:after="0" w:line="240" w:lineRule="auto"/>
              <w:rPr>
                <w:rFonts w:ascii="Times New Roman" w:hAnsi="Times New Roman"/>
                <w:b/>
                <w:sz w:val="24"/>
                <w:szCs w:val="24"/>
              </w:rPr>
            </w:pPr>
            <w:r w:rsidRPr="00527B57">
              <w:rPr>
                <w:rFonts w:ascii="Times New Roman" w:hAnsi="Times New Roman"/>
                <w:b/>
                <w:sz w:val="24"/>
                <w:szCs w:val="24"/>
                <w:lang w:val="uz-Cyrl-UZ"/>
              </w:rPr>
              <w:t>Karbyurasiya jarayoni nima</w:t>
            </w:r>
            <w:r w:rsidRPr="00527B57">
              <w:rPr>
                <w:rFonts w:ascii="Times New Roman" w:hAnsi="Times New Roman"/>
                <w:b/>
                <w:sz w:val="24"/>
                <w:szCs w:val="24"/>
              </w:rPr>
              <w:t>?</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z-Cyrl-UZ"/>
              </w:rPr>
              <w:t>*Havo bilan benzinni aralash-tirish jarayoni</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z-Cyrl-UZ"/>
              </w:rPr>
              <w:t>Havo bilan suvni aralashtirish jarayoni</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z-Cyrl-UZ"/>
              </w:rPr>
              <w:t>Havo bilan ishlatilgan gazlarni aralash-tirish jarayoni</w:t>
            </w:r>
          </w:p>
        </w:tc>
      </w:tr>
      <w:tr w:rsidR="00E83EF1" w:rsidRPr="00541F85" w:rsidTr="00D23C28">
        <w:trPr>
          <w:trHeight w:val="209"/>
        </w:trPr>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z-Cyrl-UZ"/>
              </w:rPr>
              <w:t>Dizel yoqilg’isi bilang havoni aralashtirish jarayoni</w:t>
            </w:r>
          </w:p>
        </w:tc>
      </w:tr>
    </w:tbl>
    <w:p w:rsidR="00E83EF1" w:rsidRPr="00527B57" w:rsidRDefault="00E83EF1" w:rsidP="00527B57">
      <w:pPr>
        <w:pStyle w:val="aff0"/>
        <w:rPr>
          <w:rFonts w:ascii="Times New Roman" w:hAnsi="Times New Roman"/>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12 Fan bobi – 1</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spacing w:after="0" w:line="240" w:lineRule="auto"/>
              <w:rPr>
                <w:rFonts w:ascii="Times New Roman" w:hAnsi="Times New Roman"/>
                <w:b/>
                <w:sz w:val="24"/>
                <w:szCs w:val="24"/>
                <w:lang w:val="en-US"/>
              </w:rPr>
            </w:pPr>
            <w:r w:rsidRPr="00527B57">
              <w:rPr>
                <w:rFonts w:ascii="Times New Roman" w:hAnsi="Times New Roman"/>
                <w:b/>
                <w:sz w:val="24"/>
                <w:szCs w:val="24"/>
                <w:lang w:val="uz-Cyrl-UZ"/>
              </w:rPr>
              <w:t>Silindrning to’la xajmi deganda nimani tushunasiz?</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z-Cyrl-UZ"/>
              </w:rPr>
              <w:t>*silindrning</w:t>
            </w:r>
            <w:r w:rsidRPr="00527B57">
              <w:rPr>
                <w:rFonts w:ascii="Times New Roman" w:hAnsi="Times New Roman"/>
                <w:sz w:val="24"/>
                <w:szCs w:val="24"/>
                <w:lang w:val="en-US"/>
              </w:rPr>
              <w:t xml:space="preserve"> ish</w:t>
            </w:r>
            <w:r w:rsidRPr="00527B57">
              <w:rPr>
                <w:rFonts w:ascii="Times New Roman" w:hAnsi="Times New Roman"/>
                <w:sz w:val="24"/>
                <w:szCs w:val="24"/>
                <w:lang w:val="uz-Cyrl-UZ"/>
              </w:rPr>
              <w:t xml:space="preserve"> xajmi bilan yonish kamerasining birgalikd</w:t>
            </w:r>
            <w:r w:rsidRPr="00527B57">
              <w:rPr>
                <w:rFonts w:ascii="Times New Roman" w:hAnsi="Times New Roman"/>
                <w:sz w:val="24"/>
                <w:szCs w:val="24"/>
                <w:lang w:val="en-US"/>
              </w:rPr>
              <w:t>agi xajmi</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pt-BR"/>
              </w:rPr>
            </w:pPr>
            <w:r w:rsidRPr="00527B57">
              <w:rPr>
                <w:rFonts w:ascii="Times New Roman" w:hAnsi="Times New Roman"/>
                <w:sz w:val="24"/>
                <w:szCs w:val="24"/>
                <w:lang w:val="uz-Cyrl-UZ"/>
              </w:rPr>
              <w:t>silindr ichidagi porshenning cheka nuqtalari orasidagi xajm</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lang w:val="uz-Cyrl-UZ"/>
              </w:rPr>
              <w:t xml:space="preserve">yonish kamerasining </w:t>
            </w:r>
            <w:r w:rsidRPr="00527B57">
              <w:rPr>
                <w:rFonts w:ascii="Times New Roman" w:hAnsi="Times New Roman"/>
                <w:sz w:val="24"/>
                <w:szCs w:val="24"/>
              </w:rPr>
              <w:t>xajmi</w:t>
            </w:r>
          </w:p>
        </w:tc>
      </w:tr>
      <w:tr w:rsidR="00E83EF1" w:rsidRPr="00541F85" w:rsidTr="00D23C28">
        <w:trPr>
          <w:trHeight w:val="209"/>
        </w:trPr>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z-Cyrl-UZ"/>
              </w:rPr>
              <w:t xml:space="preserve">porshenning </w:t>
            </w:r>
            <w:r w:rsidRPr="00527B57">
              <w:rPr>
                <w:rFonts w:ascii="Times New Roman" w:hAnsi="Times New Roman"/>
                <w:sz w:val="24"/>
                <w:szCs w:val="24"/>
                <w:lang w:val="en-US"/>
              </w:rPr>
              <w:t xml:space="preserve">yuqori </w:t>
            </w:r>
            <w:r w:rsidRPr="00527B57">
              <w:rPr>
                <w:rFonts w:ascii="Times New Roman" w:hAnsi="Times New Roman"/>
                <w:sz w:val="24"/>
                <w:szCs w:val="24"/>
                <w:lang w:val="uz-Cyrl-UZ"/>
              </w:rPr>
              <w:t>cheka nuqta</w:t>
            </w:r>
            <w:r w:rsidRPr="00527B57">
              <w:rPr>
                <w:rFonts w:ascii="Times New Roman" w:hAnsi="Times New Roman"/>
                <w:sz w:val="24"/>
                <w:szCs w:val="24"/>
                <w:lang w:val="en-US"/>
              </w:rPr>
              <w:t>sidan tirsakli valgacha bo’lgan masofa</w:t>
            </w:r>
          </w:p>
        </w:tc>
      </w:tr>
    </w:tbl>
    <w:p w:rsidR="00E83EF1" w:rsidRPr="00527B57" w:rsidRDefault="00E83EF1" w:rsidP="00527B57">
      <w:pPr>
        <w:pStyle w:val="aff0"/>
        <w:rPr>
          <w:rFonts w:ascii="Times New Roman" w:hAnsi="Times New Roman"/>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13 Fan bobi – 1</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pStyle w:val="a8"/>
              <w:ind w:left="0"/>
              <w:rPr>
                <w:rFonts w:ascii="Times New Roman" w:hAnsi="Times New Roman" w:cs="Times New Roman"/>
                <w:b/>
                <w:sz w:val="24"/>
                <w:szCs w:val="24"/>
                <w:lang w:val="en-US"/>
              </w:rPr>
            </w:pPr>
            <w:r w:rsidRPr="00527B57">
              <w:rPr>
                <w:rFonts w:ascii="Times New Roman" w:hAnsi="Times New Roman" w:cs="Times New Roman"/>
                <w:b/>
                <w:sz w:val="24"/>
                <w:szCs w:val="24"/>
                <w:lang w:val="en-US"/>
              </w:rPr>
              <w:t>Avtomobil dvigatellarining qanday turida ta’minlash tizimida yoqilg’i yuqori bosim bilan silindr ichiga purkaladi?</w:t>
            </w:r>
          </w:p>
        </w:tc>
      </w:tr>
      <w:tr w:rsidR="00E83EF1" w:rsidRPr="00527B57" w:rsidTr="00D23C28">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contextualSpacing/>
              <w:rPr>
                <w:rFonts w:ascii="Times New Roman" w:hAnsi="Times New Roman"/>
                <w:sz w:val="24"/>
                <w:szCs w:val="24"/>
              </w:rPr>
            </w:pPr>
            <w:r w:rsidRPr="00527B57">
              <w:rPr>
                <w:rFonts w:ascii="Times New Roman" w:hAnsi="Times New Roman"/>
                <w:sz w:val="24"/>
                <w:szCs w:val="24"/>
              </w:rPr>
              <w:t>* dizel</w:t>
            </w:r>
          </w:p>
        </w:tc>
      </w:tr>
      <w:tr w:rsidR="00E83EF1" w:rsidRPr="00527B57" w:rsidTr="00D23C28">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contextualSpacing/>
              <w:rPr>
                <w:rFonts w:ascii="Times New Roman" w:hAnsi="Times New Roman"/>
                <w:sz w:val="24"/>
                <w:szCs w:val="24"/>
              </w:rPr>
            </w:pPr>
            <w:r w:rsidRPr="00527B57">
              <w:rPr>
                <w:rFonts w:ascii="Times New Roman" w:hAnsi="Times New Roman"/>
                <w:sz w:val="24"/>
                <w:szCs w:val="24"/>
              </w:rPr>
              <w:t>karbyuratorli</w:t>
            </w:r>
          </w:p>
        </w:tc>
      </w:tr>
      <w:tr w:rsidR="00E83EF1" w:rsidRPr="00527B57" w:rsidTr="00D23C28">
        <w:trPr>
          <w:trHeight w:val="317"/>
        </w:trPr>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contextualSpacing/>
              <w:rPr>
                <w:rFonts w:ascii="Times New Roman" w:hAnsi="Times New Roman"/>
                <w:sz w:val="24"/>
                <w:szCs w:val="24"/>
              </w:rPr>
            </w:pPr>
            <w:r w:rsidRPr="00527B57">
              <w:rPr>
                <w:rFonts w:ascii="Times New Roman" w:hAnsi="Times New Roman"/>
                <w:sz w:val="24"/>
                <w:szCs w:val="24"/>
              </w:rPr>
              <w:t>gazli</w:t>
            </w:r>
          </w:p>
        </w:tc>
      </w:tr>
      <w:tr w:rsidR="00E83EF1" w:rsidRPr="00527B57" w:rsidTr="00D23C28">
        <w:trPr>
          <w:trHeight w:val="409"/>
        </w:trPr>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contextualSpacing/>
              <w:rPr>
                <w:rFonts w:ascii="Times New Roman" w:hAnsi="Times New Roman"/>
                <w:sz w:val="24"/>
                <w:szCs w:val="24"/>
              </w:rPr>
            </w:pPr>
            <w:r w:rsidRPr="00527B57">
              <w:rPr>
                <w:rFonts w:ascii="Times New Roman" w:hAnsi="Times New Roman"/>
                <w:sz w:val="24"/>
                <w:szCs w:val="24"/>
              </w:rPr>
              <w:t>vodorod</w:t>
            </w:r>
          </w:p>
        </w:tc>
      </w:tr>
    </w:tbl>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14 Fan bobi – 1</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pStyle w:val="a8"/>
              <w:ind w:left="0"/>
              <w:rPr>
                <w:rFonts w:ascii="Times New Roman" w:hAnsi="Times New Roman" w:cs="Times New Roman"/>
                <w:b/>
                <w:sz w:val="24"/>
                <w:szCs w:val="24"/>
                <w:lang w:val="en-US"/>
              </w:rPr>
            </w:pPr>
            <w:r w:rsidRPr="00527B57">
              <w:rPr>
                <w:rFonts w:ascii="Times New Roman" w:hAnsi="Times New Roman" w:cs="Times New Roman"/>
                <w:b/>
                <w:sz w:val="24"/>
                <w:szCs w:val="24"/>
                <w:lang w:val="en-US"/>
              </w:rPr>
              <w:t>Karbyuratorli dvigatellarda siqish darajasi nima bilan chegaralanadi?</w:t>
            </w:r>
          </w:p>
        </w:tc>
      </w:tr>
      <w:tr w:rsidR="00E83EF1" w:rsidRPr="00527B57" w:rsidTr="00D23C28">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contextualSpacing/>
              <w:rPr>
                <w:rFonts w:ascii="Times New Roman" w:hAnsi="Times New Roman"/>
                <w:sz w:val="24"/>
                <w:szCs w:val="24"/>
              </w:rPr>
            </w:pPr>
            <w:r w:rsidRPr="00527B57">
              <w:rPr>
                <w:rFonts w:ascii="Times New Roman" w:hAnsi="Times New Roman"/>
                <w:sz w:val="24"/>
                <w:szCs w:val="24"/>
              </w:rPr>
              <w:t>*yoqilg’ini detonasiyaga bardoshliligi bilan</w:t>
            </w:r>
          </w:p>
        </w:tc>
      </w:tr>
      <w:tr w:rsidR="00E83EF1" w:rsidRPr="00527B57" w:rsidTr="00D23C28">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contextualSpacing/>
              <w:rPr>
                <w:rFonts w:ascii="Times New Roman" w:hAnsi="Times New Roman"/>
                <w:sz w:val="24"/>
                <w:szCs w:val="24"/>
              </w:rPr>
            </w:pPr>
            <w:r w:rsidRPr="00527B57">
              <w:rPr>
                <w:rFonts w:ascii="Times New Roman" w:hAnsi="Times New Roman"/>
                <w:sz w:val="24"/>
                <w:szCs w:val="24"/>
              </w:rPr>
              <w:t>dvigatelning qizib ketishi bilan</w:t>
            </w:r>
          </w:p>
        </w:tc>
      </w:tr>
      <w:tr w:rsidR="00E83EF1" w:rsidRPr="00541F85" w:rsidTr="00D23C28">
        <w:trPr>
          <w:trHeight w:val="317"/>
        </w:trPr>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contextualSpacing/>
              <w:rPr>
                <w:rFonts w:ascii="Times New Roman" w:hAnsi="Times New Roman"/>
                <w:sz w:val="24"/>
                <w:szCs w:val="24"/>
                <w:lang w:val="en-US"/>
              </w:rPr>
            </w:pPr>
            <w:r w:rsidRPr="00527B57">
              <w:rPr>
                <w:rFonts w:ascii="Times New Roman" w:hAnsi="Times New Roman"/>
                <w:sz w:val="24"/>
                <w:szCs w:val="24"/>
                <w:lang w:val="en-US"/>
              </w:rPr>
              <w:t>dvigatelni ishga tushirishning qiyinlashishi bilan</w:t>
            </w:r>
          </w:p>
        </w:tc>
      </w:tr>
      <w:tr w:rsidR="00E83EF1" w:rsidRPr="00527B57" w:rsidTr="00D23C28">
        <w:trPr>
          <w:trHeight w:val="409"/>
        </w:trPr>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contextualSpacing/>
              <w:rPr>
                <w:rFonts w:ascii="Times New Roman" w:hAnsi="Times New Roman"/>
                <w:sz w:val="24"/>
                <w:szCs w:val="24"/>
                <w:lang w:val="en-US"/>
              </w:rPr>
            </w:pPr>
            <w:r w:rsidRPr="00527B57">
              <w:rPr>
                <w:rFonts w:ascii="Times New Roman" w:hAnsi="Times New Roman"/>
                <w:sz w:val="24"/>
                <w:szCs w:val="24"/>
                <w:lang w:val="en-US"/>
              </w:rPr>
              <w:t>Chiqindi gazlarning miqdori bilan</w:t>
            </w:r>
          </w:p>
        </w:tc>
      </w:tr>
    </w:tbl>
    <w:p w:rsidR="00E83EF1" w:rsidRPr="00527B57" w:rsidRDefault="00E83EF1" w:rsidP="00527B57">
      <w:pPr>
        <w:pStyle w:val="aff0"/>
        <w:rPr>
          <w:rFonts w:ascii="Times New Roman" w:hAnsi="Times New Roman"/>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lastRenderedPageBreak/>
        <w:t xml:space="preserve">№ </w:t>
      </w:r>
      <w:r w:rsidRPr="00527B57">
        <w:rPr>
          <w:rFonts w:ascii="Times New Roman" w:hAnsi="Times New Roman"/>
          <w:b/>
          <w:sz w:val="24"/>
          <w:szCs w:val="24"/>
          <w:lang w:val="en-US"/>
        </w:rPr>
        <w:t>15 Fan bobi – 1</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2; Qiyinlik darajasi –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b/>
                <w:sz w:val="24"/>
                <w:szCs w:val="24"/>
                <w:lang w:val="en-US"/>
              </w:rPr>
            </w:pPr>
            <w:r w:rsidRPr="00527B57">
              <w:rPr>
                <w:rFonts w:ascii="Times New Roman" w:hAnsi="Times New Roman"/>
                <w:b/>
                <w:sz w:val="24"/>
                <w:szCs w:val="24"/>
                <w:lang w:val="uz-Cyrl-UZ"/>
              </w:rPr>
              <w:t>Dvigatelning sovutish tizimidagi radiator nima uchun kerak</w:t>
            </w:r>
            <w:r w:rsidRPr="00527B57">
              <w:rPr>
                <w:rFonts w:ascii="Times New Roman" w:hAnsi="Times New Roman"/>
                <w:b/>
                <w:sz w:val="24"/>
                <w:szCs w:val="24"/>
                <w:lang w:val="en-US"/>
              </w:rPr>
              <w:t>?</w:t>
            </w:r>
          </w:p>
        </w:tc>
      </w:tr>
      <w:tr w:rsidR="00E83EF1" w:rsidRPr="00541F85" w:rsidTr="00D23C28">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z-Cyrl-UZ"/>
              </w:rPr>
              <w:t>*Sovutish suyuq-ligini xavo oqimi orqali sovutish uchun</w:t>
            </w:r>
          </w:p>
        </w:tc>
      </w:tr>
      <w:tr w:rsidR="00E83EF1" w:rsidRPr="00541F85" w:rsidTr="00D23C28">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Sovutish suyuq-ligini isitish uchun</w:t>
            </w:r>
          </w:p>
        </w:tc>
      </w:tr>
      <w:tr w:rsidR="00E83EF1" w:rsidRPr="00541F85" w:rsidTr="00D23C28">
        <w:trPr>
          <w:trHeight w:val="317"/>
        </w:trPr>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z-Cyrl-UZ"/>
              </w:rPr>
              <w:t>Sovutish suyuq-ligi sathini avtomatik rostlash uchun</w:t>
            </w:r>
          </w:p>
        </w:tc>
      </w:tr>
      <w:tr w:rsidR="00E83EF1" w:rsidRPr="00541F85" w:rsidTr="00D23C28">
        <w:trPr>
          <w:trHeight w:val="409"/>
        </w:trPr>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z-Cyrl-UZ"/>
              </w:rPr>
              <w:t>Sovutish suyuq-ligini yahlashdan saqlash uchun</w:t>
            </w:r>
          </w:p>
        </w:tc>
      </w:tr>
    </w:tbl>
    <w:p w:rsidR="00E83EF1" w:rsidRPr="00527B57" w:rsidRDefault="00E83EF1" w:rsidP="00527B57">
      <w:pPr>
        <w:pStyle w:val="aff0"/>
        <w:rPr>
          <w:rFonts w:ascii="Times New Roman" w:hAnsi="Times New Roman"/>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16 Fan bobi – 1</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2; Qiyinlik darajasi –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b/>
                <w:sz w:val="24"/>
                <w:szCs w:val="24"/>
                <w:lang w:val="en-US"/>
              </w:rPr>
            </w:pPr>
            <w:r w:rsidRPr="00527B57">
              <w:rPr>
                <w:rFonts w:ascii="Times New Roman" w:hAnsi="Times New Roman"/>
                <w:b/>
                <w:sz w:val="24"/>
                <w:szCs w:val="24"/>
                <w:lang w:val="en-US"/>
              </w:rPr>
              <w:t xml:space="preserve">Krivoship shatunli mexanizmning xarakatlanuvchi detallari </w:t>
            </w:r>
            <w:r w:rsidRPr="00527B57">
              <w:rPr>
                <w:rFonts w:ascii="Times New Roman" w:hAnsi="Times New Roman"/>
                <w:b/>
                <w:sz w:val="24"/>
                <w:szCs w:val="24"/>
                <w:lang w:val="uz-Cyrl-UZ"/>
              </w:rPr>
              <w:t>q</w:t>
            </w:r>
            <w:r w:rsidRPr="00527B57">
              <w:rPr>
                <w:rFonts w:ascii="Times New Roman" w:hAnsi="Times New Roman"/>
                <w:b/>
                <w:sz w:val="24"/>
                <w:szCs w:val="24"/>
                <w:lang w:val="en-US"/>
              </w:rPr>
              <w:t>aysilar?</w:t>
            </w:r>
          </w:p>
        </w:tc>
      </w:tr>
      <w:tr w:rsidR="00E83EF1" w:rsidRPr="00541F85" w:rsidTr="00D23C28">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b/>
                <w:sz w:val="24"/>
                <w:szCs w:val="24"/>
                <w:lang w:val="en-US"/>
              </w:rPr>
              <w:t>*</w:t>
            </w:r>
            <w:r w:rsidRPr="00527B57">
              <w:rPr>
                <w:rFonts w:ascii="Times New Roman" w:hAnsi="Times New Roman"/>
                <w:sz w:val="24"/>
                <w:szCs w:val="24"/>
                <w:lang w:val="en-US"/>
              </w:rPr>
              <w:t>porshen, shatun, porshen barmo</w:t>
            </w:r>
            <w:r w:rsidRPr="00527B57">
              <w:rPr>
                <w:rFonts w:ascii="Times New Roman" w:hAnsi="Times New Roman"/>
                <w:sz w:val="24"/>
                <w:szCs w:val="24"/>
                <w:lang w:val="uz-Cyrl-UZ"/>
              </w:rPr>
              <w:t>g’</w:t>
            </w:r>
            <w:r w:rsidRPr="00527B57">
              <w:rPr>
                <w:rFonts w:ascii="Times New Roman" w:hAnsi="Times New Roman"/>
                <w:sz w:val="24"/>
                <w:szCs w:val="24"/>
                <w:lang w:val="en-US"/>
              </w:rPr>
              <w:t>i, xal</w:t>
            </w:r>
            <w:r w:rsidRPr="00527B57">
              <w:rPr>
                <w:rFonts w:ascii="Times New Roman" w:hAnsi="Times New Roman"/>
                <w:sz w:val="24"/>
                <w:szCs w:val="24"/>
                <w:lang w:val="uz-Cyrl-UZ"/>
              </w:rPr>
              <w:t>q</w:t>
            </w:r>
            <w:r w:rsidRPr="00527B57">
              <w:rPr>
                <w:rFonts w:ascii="Times New Roman" w:hAnsi="Times New Roman"/>
                <w:sz w:val="24"/>
                <w:szCs w:val="24"/>
                <w:lang w:val="en-US"/>
              </w:rPr>
              <w:t>alar va tirsakli val</w:t>
            </w:r>
          </w:p>
        </w:tc>
      </w:tr>
      <w:tr w:rsidR="00E83EF1" w:rsidRPr="00541F85" w:rsidTr="00D23C28">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en-US"/>
              </w:rPr>
              <w:t>gilza, porshen, shatun, tirsakli val</w:t>
            </w:r>
          </w:p>
        </w:tc>
      </w:tr>
      <w:tr w:rsidR="00E83EF1" w:rsidRPr="00541F85" w:rsidTr="00D23C28">
        <w:trPr>
          <w:trHeight w:val="317"/>
        </w:trPr>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en-US"/>
              </w:rPr>
              <w:t>silindrlar bloki, porshen, shatun, porshen barmo</w:t>
            </w:r>
            <w:r w:rsidRPr="00527B57">
              <w:rPr>
                <w:rFonts w:ascii="Times New Roman" w:hAnsi="Times New Roman"/>
                <w:sz w:val="24"/>
                <w:szCs w:val="24"/>
                <w:lang w:val="uz-Cyrl-UZ"/>
              </w:rPr>
              <w:t>g’</w:t>
            </w:r>
            <w:r w:rsidRPr="00527B57">
              <w:rPr>
                <w:rFonts w:ascii="Times New Roman" w:hAnsi="Times New Roman"/>
                <w:sz w:val="24"/>
                <w:szCs w:val="24"/>
                <w:lang w:val="en-US"/>
              </w:rPr>
              <w:t>i, xal</w:t>
            </w:r>
            <w:r w:rsidRPr="00527B57">
              <w:rPr>
                <w:rFonts w:ascii="Times New Roman" w:hAnsi="Times New Roman"/>
                <w:sz w:val="24"/>
                <w:szCs w:val="24"/>
                <w:lang w:val="uz-Cyrl-UZ"/>
              </w:rPr>
              <w:t>q</w:t>
            </w:r>
            <w:r w:rsidRPr="00527B57">
              <w:rPr>
                <w:rFonts w:ascii="Times New Roman" w:hAnsi="Times New Roman"/>
                <w:sz w:val="24"/>
                <w:szCs w:val="24"/>
                <w:lang w:val="en-US"/>
              </w:rPr>
              <w:t>alar va tirsakli val</w:t>
            </w:r>
          </w:p>
        </w:tc>
      </w:tr>
      <w:tr w:rsidR="00E83EF1" w:rsidRPr="00541F85" w:rsidTr="00D23C28">
        <w:trPr>
          <w:trHeight w:val="409"/>
        </w:trPr>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en-US"/>
              </w:rPr>
              <w:t>tirsakli val, shatun, porshen va klapanlar</w:t>
            </w:r>
          </w:p>
        </w:tc>
      </w:tr>
    </w:tbl>
    <w:p w:rsidR="00E83EF1" w:rsidRPr="00527B57" w:rsidRDefault="00E83EF1" w:rsidP="00527B57">
      <w:pPr>
        <w:pStyle w:val="aff0"/>
        <w:rPr>
          <w:rFonts w:ascii="Times New Roman" w:hAnsi="Times New Roman"/>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17 Fan bobi – 1</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2; Qiyinlik darajasi –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b/>
                <w:sz w:val="24"/>
                <w:szCs w:val="24"/>
                <w:lang w:val="uz-Cyrl-UZ"/>
              </w:rPr>
            </w:pPr>
            <w:r w:rsidRPr="00527B57">
              <w:rPr>
                <w:rFonts w:ascii="Times New Roman" w:hAnsi="Times New Roman"/>
                <w:b/>
                <w:sz w:val="24"/>
                <w:szCs w:val="24"/>
                <w:lang w:val="uz-Cyrl-UZ"/>
              </w:rPr>
              <w:t>Porshen barmog’i nima uchun kerak</w:t>
            </w:r>
            <w:r w:rsidRPr="00527B57">
              <w:rPr>
                <w:rFonts w:ascii="Times New Roman" w:hAnsi="Times New Roman"/>
                <w:b/>
                <w:sz w:val="24"/>
                <w:szCs w:val="24"/>
                <w:lang w:val="en-US"/>
              </w:rPr>
              <w:t>?</w:t>
            </w:r>
          </w:p>
        </w:tc>
      </w:tr>
      <w:tr w:rsidR="00E83EF1" w:rsidRPr="00541F85" w:rsidTr="00D23C28">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*porshen bilan shatunni bog’lash uchun</w:t>
            </w:r>
          </w:p>
        </w:tc>
      </w:tr>
      <w:tr w:rsidR="00E83EF1" w:rsidRPr="00541F85" w:rsidTr="00D23C28">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porshen bilan valni bog’lash uchun</w:t>
            </w:r>
          </w:p>
        </w:tc>
      </w:tr>
      <w:tr w:rsidR="00E83EF1" w:rsidRPr="00541F85" w:rsidTr="00D23C28">
        <w:trPr>
          <w:trHeight w:val="317"/>
        </w:trPr>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shatun bilan valni bog’lash uchun</w:t>
            </w:r>
          </w:p>
        </w:tc>
      </w:tr>
      <w:tr w:rsidR="00E83EF1" w:rsidRPr="00541F85" w:rsidTr="00D23C28">
        <w:trPr>
          <w:trHeight w:val="409"/>
        </w:trPr>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val bilan maxovikni bog’lash uchun</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18 Fan bobi – 1</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2; Qiyinlik darajasi –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27B57" w:rsidTr="00D23C28">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b/>
                <w:sz w:val="24"/>
                <w:szCs w:val="24"/>
                <w:lang w:val="en-US"/>
              </w:rPr>
            </w:pPr>
            <w:r w:rsidRPr="00527B57">
              <w:rPr>
                <w:rFonts w:ascii="Times New Roman" w:hAnsi="Times New Roman"/>
                <w:b/>
                <w:sz w:val="24"/>
                <w:szCs w:val="24"/>
                <w:lang w:val="uz-Cyrl-UZ"/>
              </w:rPr>
              <w:t>Tirsakli valning vazifasini  ayting</w:t>
            </w:r>
            <w:r w:rsidRPr="00527B57">
              <w:rPr>
                <w:rFonts w:ascii="Times New Roman" w:hAnsi="Times New Roman"/>
                <w:b/>
                <w:sz w:val="24"/>
                <w:szCs w:val="24"/>
                <w:lang w:val="en-US"/>
              </w:rPr>
              <w:t>?</w:t>
            </w:r>
          </w:p>
        </w:tc>
      </w:tr>
      <w:tr w:rsidR="00E83EF1" w:rsidRPr="00541F85" w:rsidTr="00D23C28">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b/>
                <w:sz w:val="24"/>
                <w:szCs w:val="24"/>
                <w:lang w:val="en-US"/>
              </w:rPr>
              <w:t>*</w:t>
            </w:r>
            <w:r w:rsidRPr="00527B57">
              <w:rPr>
                <w:rFonts w:ascii="Times New Roman" w:hAnsi="Times New Roman"/>
                <w:sz w:val="24"/>
                <w:szCs w:val="24"/>
                <w:lang w:val="uz-Cyrl-UZ"/>
              </w:rPr>
              <w:t>Porshenning to’g’ri chiziqli</w:t>
            </w:r>
            <w:r w:rsidRPr="00527B57">
              <w:rPr>
                <w:rFonts w:ascii="Times New Roman" w:hAnsi="Times New Roman"/>
                <w:sz w:val="24"/>
                <w:szCs w:val="24"/>
                <w:lang w:val="en-US"/>
              </w:rPr>
              <w:t xml:space="preserve"> </w:t>
            </w:r>
            <w:r w:rsidRPr="00527B57">
              <w:rPr>
                <w:rFonts w:ascii="Times New Roman" w:hAnsi="Times New Roman"/>
                <w:sz w:val="24"/>
                <w:szCs w:val="24"/>
                <w:lang w:val="uz-Cyrl-UZ"/>
              </w:rPr>
              <w:t>xarakatini aylan-ma xarakatga aylantirib beradi</w:t>
            </w:r>
          </w:p>
        </w:tc>
      </w:tr>
      <w:tr w:rsidR="00E83EF1" w:rsidRPr="00541F85" w:rsidTr="00D23C28">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z-Cyrl-UZ"/>
              </w:rPr>
              <w:t>Shatunning to’g’ri chiziqli xarakati-ni aylanma xarakatga aylantirib beradi</w:t>
            </w:r>
          </w:p>
        </w:tc>
      </w:tr>
      <w:tr w:rsidR="00E83EF1" w:rsidRPr="00527B57" w:rsidTr="00D23C28">
        <w:trPr>
          <w:trHeight w:val="317"/>
        </w:trPr>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lang w:val="uz-Cyrl-UZ"/>
              </w:rPr>
              <w:t>Maxovikni aylantiradi</w:t>
            </w:r>
          </w:p>
        </w:tc>
      </w:tr>
      <w:tr w:rsidR="00E83EF1" w:rsidRPr="00541F85" w:rsidTr="00D23C28">
        <w:trPr>
          <w:trHeight w:val="409"/>
        </w:trPr>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z-Cyrl-UZ"/>
              </w:rPr>
              <w:t>Porshenning ay-lanma xarakati-ni to’g’ri chiziqli  xarakatga aylantirib beradi</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19 Fan bobi – 1</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2; Qiyinlik darajasi –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b/>
                <w:sz w:val="24"/>
                <w:szCs w:val="24"/>
                <w:lang w:val="en-US"/>
              </w:rPr>
            </w:pPr>
            <w:r w:rsidRPr="00527B57">
              <w:rPr>
                <w:rFonts w:ascii="Times New Roman" w:hAnsi="Times New Roman"/>
                <w:b/>
                <w:sz w:val="24"/>
                <w:szCs w:val="24"/>
                <w:lang w:val="en-US"/>
              </w:rPr>
              <w:t>Porshenning kompression xal</w:t>
            </w:r>
            <w:r w:rsidRPr="00527B57">
              <w:rPr>
                <w:rFonts w:ascii="Times New Roman" w:hAnsi="Times New Roman"/>
                <w:b/>
                <w:sz w:val="24"/>
                <w:szCs w:val="24"/>
                <w:lang w:val="uz-Cyrl-UZ"/>
              </w:rPr>
              <w:t>q</w:t>
            </w:r>
            <w:r w:rsidRPr="00527B57">
              <w:rPr>
                <w:rFonts w:ascii="Times New Roman" w:hAnsi="Times New Roman"/>
                <w:b/>
                <w:sz w:val="24"/>
                <w:szCs w:val="24"/>
                <w:lang w:val="en-US"/>
              </w:rPr>
              <w:t>alari nima uchun kerak?</w:t>
            </w:r>
          </w:p>
        </w:tc>
      </w:tr>
      <w:tr w:rsidR="00E83EF1" w:rsidRPr="00541F85" w:rsidTr="00D23C28">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b/>
                <w:sz w:val="24"/>
                <w:szCs w:val="24"/>
                <w:lang w:val="en-US"/>
              </w:rPr>
              <w:t>*</w:t>
            </w:r>
            <w:r w:rsidRPr="00527B57">
              <w:rPr>
                <w:rFonts w:ascii="Times New Roman" w:hAnsi="Times New Roman"/>
                <w:sz w:val="24"/>
                <w:szCs w:val="24"/>
                <w:lang w:val="en-US"/>
              </w:rPr>
              <w:t xml:space="preserve">silindrda </w:t>
            </w:r>
            <w:r w:rsidRPr="00527B57">
              <w:rPr>
                <w:rFonts w:ascii="Times New Roman" w:hAnsi="Times New Roman"/>
                <w:sz w:val="24"/>
                <w:szCs w:val="24"/>
                <w:lang w:val="uz-Cyrl-UZ"/>
              </w:rPr>
              <w:t xml:space="preserve">ishchi aralashma </w:t>
            </w:r>
            <w:r w:rsidRPr="00527B57">
              <w:rPr>
                <w:rFonts w:ascii="Times New Roman" w:hAnsi="Times New Roman"/>
                <w:sz w:val="24"/>
                <w:szCs w:val="24"/>
                <w:lang w:val="en-US"/>
              </w:rPr>
              <w:t>yonish</w:t>
            </w:r>
            <w:r w:rsidRPr="00527B57">
              <w:rPr>
                <w:rFonts w:ascii="Times New Roman" w:hAnsi="Times New Roman"/>
                <w:sz w:val="24"/>
                <w:szCs w:val="24"/>
                <w:lang w:val="uz-Cyrl-UZ"/>
              </w:rPr>
              <w:t>i</w:t>
            </w:r>
            <w:r w:rsidRPr="00527B57">
              <w:rPr>
                <w:rFonts w:ascii="Times New Roman" w:hAnsi="Times New Roman"/>
                <w:sz w:val="24"/>
                <w:szCs w:val="24"/>
                <w:lang w:val="en-US"/>
              </w:rPr>
              <w:t>dan xosil b</w:t>
            </w:r>
            <w:r w:rsidRPr="00527B57">
              <w:rPr>
                <w:rFonts w:ascii="Times New Roman" w:hAnsi="Times New Roman"/>
                <w:sz w:val="24"/>
                <w:szCs w:val="24"/>
                <w:lang w:val="uz-Cyrl-UZ"/>
              </w:rPr>
              <w:t>o’</w:t>
            </w:r>
            <w:r w:rsidRPr="00527B57">
              <w:rPr>
                <w:rFonts w:ascii="Times New Roman" w:hAnsi="Times New Roman"/>
                <w:sz w:val="24"/>
                <w:szCs w:val="24"/>
                <w:lang w:val="en-US"/>
              </w:rPr>
              <w:t xml:space="preserve">lgan bosimni ushlab </w:t>
            </w:r>
            <w:r w:rsidRPr="00527B57">
              <w:rPr>
                <w:rFonts w:ascii="Times New Roman" w:hAnsi="Times New Roman"/>
                <w:sz w:val="24"/>
                <w:szCs w:val="24"/>
                <w:lang w:val="uz-Cyrl-UZ"/>
              </w:rPr>
              <w:t>q</w:t>
            </w:r>
            <w:r w:rsidRPr="00527B57">
              <w:rPr>
                <w:rFonts w:ascii="Times New Roman" w:hAnsi="Times New Roman"/>
                <w:sz w:val="24"/>
                <w:szCs w:val="24"/>
                <w:lang w:val="en-US"/>
              </w:rPr>
              <w:t>olish uchun</w:t>
            </w:r>
          </w:p>
        </w:tc>
      </w:tr>
      <w:tr w:rsidR="00E83EF1" w:rsidRPr="00541F85" w:rsidTr="00D23C28">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en-US"/>
              </w:rPr>
              <w:t>yonish kamerasida yonil</w:t>
            </w:r>
            <w:r w:rsidRPr="00527B57">
              <w:rPr>
                <w:rFonts w:ascii="Times New Roman" w:hAnsi="Times New Roman"/>
                <w:sz w:val="24"/>
                <w:szCs w:val="24"/>
                <w:lang w:val="uz-Cyrl-UZ"/>
              </w:rPr>
              <w:t>g’</w:t>
            </w:r>
            <w:r w:rsidRPr="00527B57">
              <w:rPr>
                <w:rFonts w:ascii="Times New Roman" w:hAnsi="Times New Roman"/>
                <w:sz w:val="24"/>
                <w:szCs w:val="24"/>
                <w:lang w:val="en-US"/>
              </w:rPr>
              <w:t>ining yaxshi yonishi uchun</w:t>
            </w:r>
          </w:p>
        </w:tc>
      </w:tr>
      <w:tr w:rsidR="00E83EF1" w:rsidRPr="00541F85" w:rsidTr="00D23C28">
        <w:trPr>
          <w:trHeight w:val="317"/>
        </w:trPr>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en-US"/>
              </w:rPr>
              <w:t>porshenni</w:t>
            </w:r>
            <w:r w:rsidRPr="00527B57">
              <w:rPr>
                <w:rFonts w:ascii="Times New Roman" w:hAnsi="Times New Roman"/>
                <w:sz w:val="24"/>
                <w:szCs w:val="24"/>
                <w:lang w:val="uz-Cyrl-UZ"/>
              </w:rPr>
              <w:t>ng</w:t>
            </w:r>
            <w:r w:rsidRPr="00527B57">
              <w:rPr>
                <w:rFonts w:ascii="Times New Roman" w:hAnsi="Times New Roman"/>
                <w:sz w:val="24"/>
                <w:szCs w:val="24"/>
                <w:lang w:val="en-US"/>
              </w:rPr>
              <w:t xml:space="preserve"> aylani</w:t>
            </w:r>
            <w:r w:rsidRPr="00527B57">
              <w:rPr>
                <w:rFonts w:ascii="Times New Roman" w:hAnsi="Times New Roman"/>
                <w:sz w:val="24"/>
                <w:szCs w:val="24"/>
                <w:lang w:val="uz-Cyrl-UZ"/>
              </w:rPr>
              <w:t>b</w:t>
            </w:r>
            <w:r w:rsidRPr="00527B57">
              <w:rPr>
                <w:rFonts w:ascii="Times New Roman" w:hAnsi="Times New Roman"/>
                <w:sz w:val="24"/>
                <w:szCs w:val="24"/>
                <w:lang w:val="en-US"/>
              </w:rPr>
              <w:t xml:space="preserve"> ketmasligini ta’minlash uchun</w:t>
            </w:r>
          </w:p>
        </w:tc>
      </w:tr>
      <w:tr w:rsidR="00E83EF1" w:rsidRPr="00541F85" w:rsidTr="00D23C28">
        <w:trPr>
          <w:trHeight w:val="409"/>
        </w:trPr>
        <w:tc>
          <w:tcPr>
            <w:tcW w:w="10369" w:type="dxa"/>
            <w:tcBorders>
              <w:top w:val="single" w:sz="4" w:space="0" w:color="000000"/>
              <w:left w:val="single" w:sz="4" w:space="0" w:color="000000"/>
              <w:bottom w:val="single" w:sz="4" w:space="0" w:color="000000"/>
              <w:right w:val="single" w:sz="4" w:space="0" w:color="000000"/>
            </w:tcBorders>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en-US"/>
              </w:rPr>
              <w:t>porshenni kengayib ketmasligini ta’minlash uchun</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20 Fan bobi – 1</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2; Qiyinlik darajasi –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27B57" w:rsidTr="00D23C28">
        <w:tc>
          <w:tcPr>
            <w:tcW w:w="10369" w:type="dxa"/>
          </w:tcPr>
          <w:p w:rsidR="00E83EF1" w:rsidRPr="00527B57" w:rsidRDefault="00E83EF1" w:rsidP="00527B57">
            <w:pPr>
              <w:spacing w:after="0" w:line="240" w:lineRule="auto"/>
              <w:rPr>
                <w:rFonts w:ascii="Times New Roman" w:hAnsi="Times New Roman"/>
                <w:b/>
                <w:sz w:val="24"/>
                <w:szCs w:val="24"/>
                <w:lang w:val="en-US"/>
              </w:rPr>
            </w:pPr>
            <w:r w:rsidRPr="00527B57">
              <w:rPr>
                <w:rFonts w:ascii="Times New Roman" w:hAnsi="Times New Roman"/>
                <w:b/>
                <w:sz w:val="24"/>
                <w:szCs w:val="24"/>
              </w:rPr>
              <w:t>Maxovikning vazifasi nimadan iborat?</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b/>
                <w:sz w:val="24"/>
                <w:szCs w:val="24"/>
                <w:lang w:val="en-US"/>
              </w:rPr>
              <w:t>*</w:t>
            </w:r>
            <w:r w:rsidRPr="00527B57">
              <w:rPr>
                <w:rFonts w:ascii="Times New Roman" w:hAnsi="Times New Roman"/>
                <w:sz w:val="24"/>
                <w:szCs w:val="24"/>
                <w:lang w:val="en-US"/>
              </w:rPr>
              <w:t>tirsakli valni bir tekisda aylanishini ta’minlaydi va burovchi momentni transmissiyaga uzatib beradi</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rPr>
              <w:t xml:space="preserve">dvigatelni </w:t>
            </w:r>
            <w:r w:rsidRPr="00527B57">
              <w:rPr>
                <w:rFonts w:ascii="Times New Roman" w:hAnsi="Times New Roman"/>
                <w:sz w:val="24"/>
                <w:szCs w:val="24"/>
                <w:lang w:val="uz-Cyrl-UZ"/>
              </w:rPr>
              <w:t>o’</w:t>
            </w:r>
            <w:r w:rsidRPr="00527B57">
              <w:rPr>
                <w:rFonts w:ascii="Times New Roman" w:hAnsi="Times New Roman"/>
                <w:sz w:val="24"/>
                <w:szCs w:val="24"/>
              </w:rPr>
              <w:t>t oldirishdan</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en-US"/>
              </w:rPr>
              <w:t>tirsakli valni bir tekis aylanishini ta’minlashdan</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en-US"/>
              </w:rPr>
              <w:t>burovchi momentni transmissiyaga uzatib borishdan</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21 Fan bobi – 1</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2; Qiyinlik darajasi – 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spacing w:after="0" w:line="240" w:lineRule="auto"/>
              <w:rPr>
                <w:rFonts w:ascii="Times New Roman" w:hAnsi="Times New Roman"/>
                <w:b/>
                <w:sz w:val="24"/>
                <w:szCs w:val="24"/>
                <w:lang w:val="en-US"/>
              </w:rPr>
            </w:pPr>
            <w:r w:rsidRPr="00527B57">
              <w:rPr>
                <w:rFonts w:ascii="Times New Roman" w:hAnsi="Times New Roman"/>
                <w:b/>
                <w:sz w:val="24"/>
                <w:szCs w:val="24"/>
                <w:lang w:val="en-US"/>
              </w:rPr>
              <w:t>Gaz ta</w:t>
            </w:r>
            <w:r w:rsidRPr="00527B57">
              <w:rPr>
                <w:rFonts w:ascii="Times New Roman" w:hAnsi="Times New Roman"/>
                <w:b/>
                <w:sz w:val="24"/>
                <w:szCs w:val="24"/>
                <w:lang w:val="uz-Cyrl-UZ"/>
              </w:rPr>
              <w:t>q</w:t>
            </w:r>
            <w:r w:rsidRPr="00527B57">
              <w:rPr>
                <w:rFonts w:ascii="Times New Roman" w:hAnsi="Times New Roman"/>
                <w:b/>
                <w:sz w:val="24"/>
                <w:szCs w:val="24"/>
                <w:lang w:val="en-US"/>
              </w:rPr>
              <w:t>simlash mexanizmining vazifasi nimadan iborat?</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b/>
                <w:sz w:val="24"/>
                <w:szCs w:val="24"/>
                <w:lang w:val="en-US"/>
              </w:rPr>
              <w:t>*</w:t>
            </w:r>
            <w:r w:rsidRPr="00527B57">
              <w:rPr>
                <w:rFonts w:ascii="Times New Roman" w:hAnsi="Times New Roman"/>
                <w:sz w:val="24"/>
                <w:szCs w:val="24"/>
                <w:lang w:val="en-US"/>
              </w:rPr>
              <w:t xml:space="preserve">silindrlarga </w:t>
            </w:r>
            <w:r w:rsidRPr="00527B57">
              <w:rPr>
                <w:rFonts w:ascii="Times New Roman" w:hAnsi="Times New Roman"/>
                <w:sz w:val="24"/>
                <w:szCs w:val="24"/>
                <w:lang w:val="uz-Cyrl-UZ"/>
              </w:rPr>
              <w:t>o’</w:t>
            </w:r>
            <w:r w:rsidRPr="00527B57">
              <w:rPr>
                <w:rFonts w:ascii="Times New Roman" w:hAnsi="Times New Roman"/>
                <w:sz w:val="24"/>
                <w:szCs w:val="24"/>
                <w:lang w:val="en-US"/>
              </w:rPr>
              <w:t>z va</w:t>
            </w:r>
            <w:r w:rsidRPr="00527B57">
              <w:rPr>
                <w:rFonts w:ascii="Times New Roman" w:hAnsi="Times New Roman"/>
                <w:sz w:val="24"/>
                <w:szCs w:val="24"/>
                <w:lang w:val="uz-Cyrl-UZ"/>
              </w:rPr>
              <w:t>q</w:t>
            </w:r>
            <w:r w:rsidRPr="00527B57">
              <w:rPr>
                <w:rFonts w:ascii="Times New Roman" w:hAnsi="Times New Roman"/>
                <w:sz w:val="24"/>
                <w:szCs w:val="24"/>
                <w:lang w:val="en-US"/>
              </w:rPr>
              <w:t>tida xavo yoki yonil</w:t>
            </w:r>
            <w:r w:rsidRPr="00527B57">
              <w:rPr>
                <w:rFonts w:ascii="Times New Roman" w:hAnsi="Times New Roman"/>
                <w:sz w:val="24"/>
                <w:szCs w:val="24"/>
                <w:lang w:val="uz-Cyrl-UZ"/>
              </w:rPr>
              <w:t>g’</w:t>
            </w:r>
            <w:r w:rsidRPr="00527B57">
              <w:rPr>
                <w:rFonts w:ascii="Times New Roman" w:hAnsi="Times New Roman"/>
                <w:sz w:val="24"/>
                <w:szCs w:val="24"/>
                <w:lang w:val="en-US"/>
              </w:rPr>
              <w:t>i aralashmasini kiritish va ulardan yonishdan xosil b</w:t>
            </w:r>
            <w:r w:rsidRPr="00527B57">
              <w:rPr>
                <w:rFonts w:ascii="Times New Roman" w:hAnsi="Times New Roman"/>
                <w:sz w:val="24"/>
                <w:szCs w:val="24"/>
                <w:lang w:val="uz-Cyrl-UZ"/>
              </w:rPr>
              <w:t>o’</w:t>
            </w:r>
            <w:r w:rsidRPr="00527B57">
              <w:rPr>
                <w:rFonts w:ascii="Times New Roman" w:hAnsi="Times New Roman"/>
                <w:sz w:val="24"/>
                <w:szCs w:val="24"/>
                <w:lang w:val="en-US"/>
              </w:rPr>
              <w:t>lgan gazlarni chi</w:t>
            </w:r>
            <w:r w:rsidRPr="00527B57">
              <w:rPr>
                <w:rFonts w:ascii="Times New Roman" w:hAnsi="Times New Roman"/>
                <w:sz w:val="24"/>
                <w:szCs w:val="24"/>
                <w:lang w:val="uz-Cyrl-UZ"/>
              </w:rPr>
              <w:t>q</w:t>
            </w:r>
            <w:r w:rsidRPr="00527B57">
              <w:rPr>
                <w:rFonts w:ascii="Times New Roman" w:hAnsi="Times New Roman"/>
                <w:sz w:val="24"/>
                <w:szCs w:val="24"/>
                <w:lang w:val="en-US"/>
              </w:rPr>
              <w:t>arib yu</w:t>
            </w:r>
            <w:r w:rsidRPr="00527B57">
              <w:rPr>
                <w:rFonts w:ascii="Times New Roman" w:hAnsi="Times New Roman"/>
                <w:sz w:val="24"/>
                <w:szCs w:val="24"/>
                <w:lang w:val="uz-Cyrl-UZ"/>
              </w:rPr>
              <w:t>bo</w:t>
            </w:r>
            <w:r w:rsidRPr="00527B57">
              <w:rPr>
                <w:rFonts w:ascii="Times New Roman" w:hAnsi="Times New Roman"/>
                <w:sz w:val="24"/>
                <w:szCs w:val="24"/>
                <w:lang w:val="en-US"/>
              </w:rPr>
              <w:t>rishdan</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en-US"/>
              </w:rPr>
              <w:t>gazlarni silindrlarga ta</w:t>
            </w:r>
            <w:r w:rsidRPr="00527B57">
              <w:rPr>
                <w:rFonts w:ascii="Times New Roman" w:hAnsi="Times New Roman"/>
                <w:sz w:val="24"/>
                <w:szCs w:val="24"/>
                <w:lang w:val="uz-Cyrl-UZ"/>
              </w:rPr>
              <w:t>q</w:t>
            </w:r>
            <w:r w:rsidRPr="00527B57">
              <w:rPr>
                <w:rFonts w:ascii="Times New Roman" w:hAnsi="Times New Roman"/>
                <w:sz w:val="24"/>
                <w:szCs w:val="24"/>
                <w:lang w:val="en-US"/>
              </w:rPr>
              <w:t>simlab berish uchun</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en-US"/>
              </w:rPr>
              <w:lastRenderedPageBreak/>
              <w:t>yo</w:t>
            </w:r>
            <w:r w:rsidRPr="00527B57">
              <w:rPr>
                <w:rFonts w:ascii="Times New Roman" w:hAnsi="Times New Roman"/>
                <w:sz w:val="24"/>
                <w:szCs w:val="24"/>
                <w:lang w:val="uz-Cyrl-UZ"/>
              </w:rPr>
              <w:t>q</w:t>
            </w:r>
            <w:r w:rsidRPr="00527B57">
              <w:rPr>
                <w:rFonts w:ascii="Times New Roman" w:hAnsi="Times New Roman"/>
                <w:sz w:val="24"/>
                <w:szCs w:val="24"/>
                <w:lang w:val="en-US"/>
              </w:rPr>
              <w:t>il</w:t>
            </w:r>
            <w:r w:rsidRPr="00527B57">
              <w:rPr>
                <w:rFonts w:ascii="Times New Roman" w:hAnsi="Times New Roman"/>
                <w:sz w:val="24"/>
                <w:szCs w:val="24"/>
                <w:lang w:val="uz-Cyrl-UZ"/>
              </w:rPr>
              <w:t>g’</w:t>
            </w:r>
            <w:r w:rsidRPr="00527B57">
              <w:rPr>
                <w:rFonts w:ascii="Times New Roman" w:hAnsi="Times New Roman"/>
                <w:sz w:val="24"/>
                <w:szCs w:val="24"/>
                <w:lang w:val="en-US"/>
              </w:rPr>
              <w:t>ini silindrlarga ta</w:t>
            </w:r>
            <w:r w:rsidRPr="00527B57">
              <w:rPr>
                <w:rFonts w:ascii="Times New Roman" w:hAnsi="Times New Roman"/>
                <w:sz w:val="24"/>
                <w:szCs w:val="24"/>
                <w:lang w:val="uz-Cyrl-UZ"/>
              </w:rPr>
              <w:t>q</w:t>
            </w:r>
            <w:r w:rsidRPr="00527B57">
              <w:rPr>
                <w:rFonts w:ascii="Times New Roman" w:hAnsi="Times New Roman"/>
                <w:sz w:val="24"/>
                <w:szCs w:val="24"/>
                <w:lang w:val="en-US"/>
              </w:rPr>
              <w:t>simlab berish uchun</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en-US"/>
              </w:rPr>
              <w:t>cha</w:t>
            </w:r>
            <w:r w:rsidRPr="00527B57">
              <w:rPr>
                <w:rFonts w:ascii="Times New Roman" w:hAnsi="Times New Roman"/>
                <w:sz w:val="24"/>
                <w:szCs w:val="24"/>
                <w:lang w:val="uz-Cyrl-UZ"/>
              </w:rPr>
              <w:t>q</w:t>
            </w:r>
            <w:r w:rsidRPr="00527B57">
              <w:rPr>
                <w:rFonts w:ascii="Times New Roman" w:hAnsi="Times New Roman"/>
                <w:sz w:val="24"/>
                <w:szCs w:val="24"/>
                <w:lang w:val="en-US"/>
              </w:rPr>
              <w:t>mo</w:t>
            </w:r>
            <w:r w:rsidRPr="00527B57">
              <w:rPr>
                <w:rFonts w:ascii="Times New Roman" w:hAnsi="Times New Roman"/>
                <w:sz w:val="24"/>
                <w:szCs w:val="24"/>
                <w:lang w:val="uz-Cyrl-UZ"/>
              </w:rPr>
              <w:t>q</w:t>
            </w:r>
            <w:r w:rsidRPr="00527B57">
              <w:rPr>
                <w:rFonts w:ascii="Times New Roman" w:hAnsi="Times New Roman"/>
                <w:sz w:val="24"/>
                <w:szCs w:val="24"/>
                <w:lang w:val="en-US"/>
              </w:rPr>
              <w:t>ni silindrlarga ta</w:t>
            </w:r>
            <w:r w:rsidRPr="00527B57">
              <w:rPr>
                <w:rFonts w:ascii="Times New Roman" w:hAnsi="Times New Roman"/>
                <w:sz w:val="24"/>
                <w:szCs w:val="24"/>
                <w:lang w:val="uz-Cyrl-UZ"/>
              </w:rPr>
              <w:t>q</w:t>
            </w:r>
            <w:r w:rsidRPr="00527B57">
              <w:rPr>
                <w:rFonts w:ascii="Times New Roman" w:hAnsi="Times New Roman"/>
                <w:sz w:val="24"/>
                <w:szCs w:val="24"/>
                <w:lang w:val="en-US"/>
              </w:rPr>
              <w:t>simlab berish uchun</w:t>
            </w:r>
          </w:p>
        </w:tc>
      </w:tr>
    </w:tbl>
    <w:p w:rsidR="00E83EF1" w:rsidRPr="00527B57" w:rsidRDefault="00E83EF1" w:rsidP="00527B57">
      <w:pPr>
        <w:pStyle w:val="aff0"/>
        <w:rPr>
          <w:rFonts w:ascii="Times New Roman" w:hAnsi="Times New Roman"/>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22 Fan bobi – 1</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2; Qiyinlik darajasi – 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27B57" w:rsidTr="00D23C28">
        <w:tc>
          <w:tcPr>
            <w:tcW w:w="10369" w:type="dxa"/>
          </w:tcPr>
          <w:p w:rsidR="00E83EF1" w:rsidRPr="00527B57" w:rsidRDefault="00E83EF1" w:rsidP="00527B57">
            <w:pPr>
              <w:pStyle w:val="a8"/>
              <w:ind w:left="0"/>
              <w:rPr>
                <w:rFonts w:ascii="Times New Roman" w:hAnsi="Times New Roman" w:cs="Times New Roman"/>
                <w:b/>
                <w:sz w:val="24"/>
                <w:szCs w:val="24"/>
              </w:rPr>
            </w:pPr>
            <w:r w:rsidRPr="00527B57">
              <w:rPr>
                <w:rFonts w:ascii="Times New Roman" w:hAnsi="Times New Roman" w:cs="Times New Roman"/>
                <w:b/>
                <w:sz w:val="24"/>
                <w:szCs w:val="24"/>
              </w:rPr>
              <w:t>Klapanlarni nima ochib yopadi?</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rPr>
            </w:pPr>
            <w:r w:rsidRPr="00527B57">
              <w:rPr>
                <w:rFonts w:ascii="Times New Roman" w:hAnsi="Times New Roman"/>
                <w:sz w:val="24"/>
                <w:szCs w:val="24"/>
              </w:rPr>
              <w:t>*Prujina yopadi, mushtcha ochadi</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uz-Cyrl-UZ"/>
              </w:rPr>
            </w:pPr>
            <w:r w:rsidRPr="00527B57">
              <w:rPr>
                <w:rFonts w:ascii="Times New Roman" w:hAnsi="Times New Roman"/>
                <w:sz w:val="24"/>
                <w:szCs w:val="24"/>
              </w:rPr>
              <w:t>Prujina ochadi, mushtcha yopadi</w:t>
            </w:r>
          </w:p>
        </w:tc>
      </w:tr>
      <w:tr w:rsidR="00E83EF1" w:rsidRPr="00541F85"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uz-Cyrl-UZ"/>
              </w:rPr>
            </w:pPr>
            <w:r w:rsidRPr="00527B57">
              <w:rPr>
                <w:rFonts w:ascii="Times New Roman" w:hAnsi="Times New Roman"/>
                <w:sz w:val="24"/>
                <w:szCs w:val="24"/>
                <w:lang w:val="pt-BR"/>
              </w:rPr>
              <w:t>Taqsimlash vali ochadi, mushtcha yopadi</w:t>
            </w:r>
          </w:p>
        </w:tc>
      </w:tr>
      <w:tr w:rsidR="00E83EF1" w:rsidRPr="00541F85"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uz-Cyrl-UZ"/>
              </w:rPr>
            </w:pPr>
            <w:r w:rsidRPr="00527B57">
              <w:rPr>
                <w:rFonts w:ascii="Times New Roman" w:hAnsi="Times New Roman"/>
                <w:sz w:val="24"/>
                <w:szCs w:val="24"/>
                <w:lang w:val="pt-BR"/>
              </w:rPr>
              <w:t>Mushtcha ochadi, taqsimlash vali yopadi</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23 Fan bobi – 1</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2; Qiyinlik darajasi – 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spacing w:after="0" w:line="240" w:lineRule="auto"/>
              <w:rPr>
                <w:rFonts w:ascii="Times New Roman" w:hAnsi="Times New Roman"/>
                <w:b/>
                <w:sz w:val="24"/>
                <w:szCs w:val="24"/>
                <w:lang w:val="en-US"/>
              </w:rPr>
            </w:pPr>
            <w:r w:rsidRPr="00527B57">
              <w:rPr>
                <w:rFonts w:ascii="Times New Roman" w:hAnsi="Times New Roman"/>
                <w:b/>
                <w:sz w:val="24"/>
                <w:szCs w:val="24"/>
                <w:lang w:val="en-US"/>
              </w:rPr>
              <w:t>Dvigatel sovitish tizimining vazifasi nimadan iborat?</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b/>
                <w:sz w:val="24"/>
                <w:szCs w:val="24"/>
                <w:lang w:val="en-US"/>
              </w:rPr>
              <w:t>*</w:t>
            </w:r>
            <w:r w:rsidRPr="00527B57">
              <w:rPr>
                <w:rFonts w:ascii="Times New Roman" w:hAnsi="Times New Roman"/>
                <w:sz w:val="24"/>
                <w:szCs w:val="24"/>
                <w:lang w:val="en-US"/>
              </w:rPr>
              <w:t xml:space="preserve">dvigatelning </w:t>
            </w:r>
            <w:r w:rsidRPr="00527B57">
              <w:rPr>
                <w:rFonts w:ascii="Times New Roman" w:hAnsi="Times New Roman"/>
                <w:sz w:val="24"/>
                <w:szCs w:val="24"/>
                <w:lang w:val="uz-Cyrl-UZ"/>
              </w:rPr>
              <w:t>optimal xarorat rejimini ta’minlashdan</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en-US"/>
              </w:rPr>
              <w:t>dvigatelni sovutish uchun</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rPr>
              <w:t>gilzani sovutishdan</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rPr>
              <w:t>silindrlar blokini sovutishdan</w:t>
            </w:r>
          </w:p>
        </w:tc>
      </w:tr>
    </w:tbl>
    <w:p w:rsidR="00E83EF1" w:rsidRPr="00527B57" w:rsidRDefault="00E83EF1" w:rsidP="00527B57">
      <w:pPr>
        <w:pStyle w:val="aff0"/>
        <w:rPr>
          <w:rFonts w:ascii="Times New Roman" w:hAnsi="Times New Roman"/>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24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spacing w:after="0"/>
              <w:rPr>
                <w:rFonts w:ascii="Times New Roman" w:hAnsi="Times New Roman"/>
                <w:sz w:val="24"/>
                <w:szCs w:val="24"/>
                <w:lang w:val="en-US"/>
              </w:rPr>
            </w:pPr>
            <w:r w:rsidRPr="00527B57">
              <w:rPr>
                <w:rFonts w:ascii="Times New Roman" w:hAnsi="Times New Roman"/>
                <w:b/>
                <w:sz w:val="24"/>
                <w:szCs w:val="24"/>
                <w:lang w:val="en-US"/>
              </w:rPr>
              <w:t>Dvigateldagi orti</w:t>
            </w:r>
            <w:r w:rsidRPr="00527B57">
              <w:rPr>
                <w:rFonts w:ascii="Times New Roman" w:hAnsi="Times New Roman"/>
                <w:b/>
                <w:sz w:val="24"/>
                <w:szCs w:val="24"/>
                <w:lang w:val="uz-Cyrl-UZ"/>
              </w:rPr>
              <w:t>q</w:t>
            </w:r>
            <w:r w:rsidRPr="00527B57">
              <w:rPr>
                <w:rFonts w:ascii="Times New Roman" w:hAnsi="Times New Roman"/>
                <w:b/>
                <w:sz w:val="24"/>
                <w:szCs w:val="24"/>
                <w:lang w:val="en-US"/>
              </w:rPr>
              <w:t>cha issi</w:t>
            </w:r>
            <w:r w:rsidRPr="00527B57">
              <w:rPr>
                <w:rFonts w:ascii="Times New Roman" w:hAnsi="Times New Roman"/>
                <w:b/>
                <w:sz w:val="24"/>
                <w:szCs w:val="24"/>
                <w:lang w:val="uz-Cyrl-UZ"/>
              </w:rPr>
              <w:t>q</w:t>
            </w:r>
            <w:r w:rsidRPr="00527B57">
              <w:rPr>
                <w:rFonts w:ascii="Times New Roman" w:hAnsi="Times New Roman"/>
                <w:b/>
                <w:sz w:val="24"/>
                <w:szCs w:val="24"/>
                <w:lang w:val="en-US"/>
              </w:rPr>
              <w:t>lik mi</w:t>
            </w:r>
            <w:r w:rsidRPr="00527B57">
              <w:rPr>
                <w:rFonts w:ascii="Times New Roman" w:hAnsi="Times New Roman"/>
                <w:b/>
                <w:sz w:val="24"/>
                <w:szCs w:val="24"/>
                <w:lang w:val="uz-Cyrl-UZ"/>
              </w:rPr>
              <w:t>q</w:t>
            </w:r>
            <w:r w:rsidRPr="00527B57">
              <w:rPr>
                <w:rFonts w:ascii="Times New Roman" w:hAnsi="Times New Roman"/>
                <w:b/>
                <w:sz w:val="24"/>
                <w:szCs w:val="24"/>
                <w:lang w:val="en-US"/>
              </w:rPr>
              <w:t xml:space="preserve">dori </w:t>
            </w:r>
            <w:r w:rsidRPr="00527B57">
              <w:rPr>
                <w:rFonts w:ascii="Times New Roman" w:hAnsi="Times New Roman"/>
                <w:b/>
                <w:sz w:val="24"/>
                <w:szCs w:val="24"/>
                <w:lang w:val="uz-Cyrl-UZ"/>
              </w:rPr>
              <w:t>q</w:t>
            </w:r>
            <w:r w:rsidRPr="00527B57">
              <w:rPr>
                <w:rFonts w:ascii="Times New Roman" w:hAnsi="Times New Roman"/>
                <w:b/>
                <w:sz w:val="24"/>
                <w:szCs w:val="24"/>
                <w:lang w:val="en-US"/>
              </w:rPr>
              <w:t>aysi moslama yordamida tash</w:t>
            </w:r>
            <w:r w:rsidRPr="00527B57">
              <w:rPr>
                <w:rFonts w:ascii="Times New Roman" w:hAnsi="Times New Roman"/>
                <w:b/>
                <w:sz w:val="24"/>
                <w:szCs w:val="24"/>
                <w:lang w:val="uz-Cyrl-UZ"/>
              </w:rPr>
              <w:t>q</w:t>
            </w:r>
            <w:r w:rsidRPr="00527B57">
              <w:rPr>
                <w:rFonts w:ascii="Times New Roman" w:hAnsi="Times New Roman"/>
                <w:b/>
                <w:sz w:val="24"/>
                <w:szCs w:val="24"/>
                <w:lang w:val="en-US"/>
              </w:rPr>
              <w:t>ariga uzatiladi?</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b/>
                <w:sz w:val="24"/>
                <w:szCs w:val="24"/>
              </w:rPr>
              <w:t>*</w:t>
            </w:r>
            <w:r w:rsidRPr="00527B57">
              <w:rPr>
                <w:rFonts w:ascii="Times New Roman" w:hAnsi="Times New Roman"/>
                <w:sz w:val="24"/>
                <w:szCs w:val="24"/>
              </w:rPr>
              <w:t>radiator</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rPr>
              <w:t>ventilyator</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rPr>
              <w:t>karbyurator</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rPr>
              <w:t>termostat</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25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spacing w:after="0" w:line="240" w:lineRule="auto"/>
              <w:rPr>
                <w:rFonts w:ascii="Times New Roman" w:hAnsi="Times New Roman"/>
                <w:b/>
                <w:sz w:val="24"/>
                <w:szCs w:val="24"/>
                <w:lang w:val="en-US"/>
              </w:rPr>
            </w:pPr>
            <w:r w:rsidRPr="00527B57">
              <w:rPr>
                <w:rFonts w:ascii="Times New Roman" w:hAnsi="Times New Roman"/>
                <w:b/>
                <w:sz w:val="24"/>
                <w:szCs w:val="24"/>
                <w:lang w:val="uk-UA"/>
              </w:rPr>
              <w:t>Karterni shamollatish deganda nimani tushunasiz?</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b/>
                <w:sz w:val="24"/>
                <w:szCs w:val="24"/>
                <w:lang w:val="uk-UA"/>
              </w:rPr>
              <w:t>*</w:t>
            </w:r>
            <w:r w:rsidRPr="00527B57">
              <w:rPr>
                <w:rFonts w:ascii="Times New Roman" w:hAnsi="Times New Roman"/>
                <w:sz w:val="24"/>
                <w:szCs w:val="24"/>
                <w:lang w:val="uk-UA"/>
              </w:rPr>
              <w:t xml:space="preserve">silindrlardan karterga </w:t>
            </w:r>
            <w:r w:rsidRPr="00527B57">
              <w:rPr>
                <w:rFonts w:ascii="Times New Roman" w:hAnsi="Times New Roman"/>
                <w:sz w:val="24"/>
                <w:szCs w:val="24"/>
                <w:lang w:val="uz-Cyrl-UZ"/>
              </w:rPr>
              <w:t>o’</w:t>
            </w:r>
            <w:r w:rsidRPr="00527B57">
              <w:rPr>
                <w:rFonts w:ascii="Times New Roman" w:hAnsi="Times New Roman"/>
                <w:sz w:val="24"/>
                <w:szCs w:val="24"/>
                <w:lang w:val="uk-UA"/>
              </w:rPr>
              <w:t>tgan gazlarni tash</w:t>
            </w:r>
            <w:r w:rsidRPr="00527B57">
              <w:rPr>
                <w:rFonts w:ascii="Times New Roman" w:hAnsi="Times New Roman"/>
                <w:sz w:val="24"/>
                <w:szCs w:val="24"/>
                <w:lang w:val="uz-Cyrl-UZ"/>
              </w:rPr>
              <w:t>q</w:t>
            </w:r>
            <w:r w:rsidRPr="00527B57">
              <w:rPr>
                <w:rFonts w:ascii="Times New Roman" w:hAnsi="Times New Roman"/>
                <w:sz w:val="24"/>
                <w:szCs w:val="24"/>
                <w:lang w:val="uk-UA"/>
              </w:rPr>
              <w:t>ariga chi</w:t>
            </w:r>
            <w:r w:rsidRPr="00527B57">
              <w:rPr>
                <w:rFonts w:ascii="Times New Roman" w:hAnsi="Times New Roman"/>
                <w:sz w:val="24"/>
                <w:szCs w:val="24"/>
                <w:lang w:val="uz-Cyrl-UZ"/>
              </w:rPr>
              <w:t>q</w:t>
            </w:r>
            <w:r w:rsidRPr="00527B57">
              <w:rPr>
                <w:rFonts w:ascii="Times New Roman" w:hAnsi="Times New Roman"/>
                <w:sz w:val="24"/>
                <w:szCs w:val="24"/>
                <w:lang w:val="uk-UA"/>
              </w:rPr>
              <w:t>arib yuborishni</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k-UA"/>
              </w:rPr>
              <w:t>karterni yangi moy bilan t</w:t>
            </w:r>
            <w:r w:rsidRPr="00527B57">
              <w:rPr>
                <w:rFonts w:ascii="Times New Roman" w:hAnsi="Times New Roman"/>
                <w:sz w:val="24"/>
                <w:szCs w:val="24"/>
                <w:lang w:val="uz-Cyrl-UZ"/>
              </w:rPr>
              <w:t>o’</w:t>
            </w:r>
            <w:r w:rsidRPr="00527B57">
              <w:rPr>
                <w:rFonts w:ascii="Times New Roman" w:hAnsi="Times New Roman"/>
                <w:sz w:val="24"/>
                <w:szCs w:val="24"/>
                <w:lang w:val="uk-UA"/>
              </w:rPr>
              <w:t>ldirishni</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k-UA"/>
              </w:rPr>
              <w:t>karterni sovutish</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lang w:val="uk-UA"/>
              </w:rPr>
              <w:t>karterdagi moyni tozalashni</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26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pStyle w:val="a8"/>
              <w:ind w:left="0"/>
              <w:rPr>
                <w:rFonts w:ascii="Times New Roman" w:hAnsi="Times New Roman" w:cs="Times New Roman"/>
                <w:sz w:val="24"/>
                <w:szCs w:val="24"/>
                <w:lang w:val="en-US"/>
              </w:rPr>
            </w:pPr>
            <w:r w:rsidRPr="00527B57">
              <w:rPr>
                <w:rFonts w:ascii="Times New Roman" w:hAnsi="Times New Roman" w:cs="Times New Roman"/>
                <w:b/>
                <w:sz w:val="24"/>
                <w:szCs w:val="24"/>
                <w:lang w:val="en-US"/>
              </w:rPr>
              <w:t>Moyni xaydash uchun qanday nasosdan foydalaniladi?</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uz-Cyrl-UZ"/>
              </w:rPr>
            </w:pPr>
            <w:r w:rsidRPr="00527B57">
              <w:rPr>
                <w:rFonts w:ascii="Times New Roman" w:hAnsi="Times New Roman"/>
                <w:sz w:val="24"/>
                <w:szCs w:val="24"/>
              </w:rPr>
              <w:t>*Shesternyali</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uz-Cyrl-UZ"/>
              </w:rPr>
            </w:pPr>
            <w:r w:rsidRPr="00527B57">
              <w:rPr>
                <w:rFonts w:ascii="Times New Roman" w:hAnsi="Times New Roman"/>
                <w:sz w:val="24"/>
                <w:szCs w:val="24"/>
              </w:rPr>
              <w:t>Markazdan qochma</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uz-Cyrl-UZ"/>
              </w:rPr>
            </w:pPr>
            <w:r w:rsidRPr="00527B57">
              <w:rPr>
                <w:rFonts w:ascii="Times New Roman" w:hAnsi="Times New Roman"/>
                <w:sz w:val="24"/>
                <w:szCs w:val="24"/>
              </w:rPr>
              <w:t>Rotorli</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rPr>
            </w:pPr>
            <w:r w:rsidRPr="00527B57">
              <w:rPr>
                <w:rFonts w:ascii="Times New Roman" w:hAnsi="Times New Roman"/>
                <w:sz w:val="24"/>
                <w:szCs w:val="24"/>
              </w:rPr>
              <w:t>Plunjerli</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27Fan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27B57" w:rsidTr="00D23C28">
        <w:tc>
          <w:tcPr>
            <w:tcW w:w="10369" w:type="dxa"/>
          </w:tcPr>
          <w:p w:rsidR="00E83EF1" w:rsidRPr="00527B57" w:rsidRDefault="00E83EF1" w:rsidP="00527B57">
            <w:pPr>
              <w:pStyle w:val="a8"/>
              <w:ind w:left="0"/>
              <w:rPr>
                <w:rFonts w:ascii="Times New Roman" w:hAnsi="Times New Roman" w:cs="Times New Roman"/>
                <w:b/>
                <w:sz w:val="24"/>
                <w:szCs w:val="24"/>
              </w:rPr>
            </w:pPr>
            <w:r w:rsidRPr="00527B57">
              <w:rPr>
                <w:rFonts w:ascii="Times New Roman" w:hAnsi="Times New Roman" w:cs="Times New Roman"/>
                <w:b/>
                <w:sz w:val="24"/>
                <w:szCs w:val="24"/>
              </w:rPr>
              <w:t>Sentrifuga qanday xarakatga keltiriladi?</w:t>
            </w:r>
          </w:p>
        </w:tc>
      </w:tr>
      <w:tr w:rsidR="00E83EF1" w:rsidRPr="00541F85"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en-US"/>
              </w:rPr>
            </w:pPr>
            <w:r w:rsidRPr="00527B57">
              <w:rPr>
                <w:rFonts w:ascii="Times New Roman" w:hAnsi="Times New Roman"/>
                <w:sz w:val="24"/>
                <w:szCs w:val="24"/>
                <w:lang w:val="en-US"/>
              </w:rPr>
              <w:t>*Moy bosimining reaktiv kuchi xisobiga</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uz-Cyrl-UZ"/>
              </w:rPr>
            </w:pPr>
            <w:r w:rsidRPr="00527B57">
              <w:rPr>
                <w:rFonts w:ascii="Times New Roman" w:hAnsi="Times New Roman"/>
                <w:sz w:val="24"/>
                <w:szCs w:val="24"/>
              </w:rPr>
              <w:t>Tasma yordamida</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uz-Cyrl-UZ"/>
              </w:rPr>
            </w:pPr>
            <w:r w:rsidRPr="00527B57">
              <w:rPr>
                <w:rFonts w:ascii="Times New Roman" w:hAnsi="Times New Roman"/>
                <w:sz w:val="24"/>
                <w:szCs w:val="24"/>
              </w:rPr>
              <w:t>Shesternya yordamida</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uz-Cyrl-UZ"/>
              </w:rPr>
            </w:pPr>
            <w:r w:rsidRPr="00527B57">
              <w:rPr>
                <w:rFonts w:ascii="Times New Roman" w:hAnsi="Times New Roman"/>
                <w:sz w:val="24"/>
                <w:szCs w:val="24"/>
              </w:rPr>
              <w:t>Parazit val yordamida</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28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pStyle w:val="a8"/>
              <w:ind w:left="0"/>
              <w:rPr>
                <w:rFonts w:ascii="Times New Roman" w:hAnsi="Times New Roman" w:cs="Times New Roman"/>
                <w:b/>
                <w:sz w:val="24"/>
                <w:szCs w:val="24"/>
                <w:lang w:val="uz-Cyrl-UZ"/>
              </w:rPr>
            </w:pPr>
            <w:r w:rsidRPr="00527B57">
              <w:rPr>
                <w:rFonts w:ascii="Times New Roman" w:hAnsi="Times New Roman" w:cs="Times New Roman"/>
                <w:b/>
                <w:sz w:val="24"/>
                <w:szCs w:val="24"/>
                <w:lang w:val="en-US"/>
              </w:rPr>
              <w:t>Moylash tizimida moyning maksimal bosimi nima bilan boshqariladi?</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uz-Cyrl-UZ"/>
              </w:rPr>
            </w:pPr>
            <w:r w:rsidRPr="00527B57">
              <w:rPr>
                <w:rFonts w:ascii="Times New Roman" w:hAnsi="Times New Roman"/>
                <w:sz w:val="24"/>
                <w:szCs w:val="24"/>
              </w:rPr>
              <w:t>*Reduksion klapan bilan</w:t>
            </w:r>
          </w:p>
        </w:tc>
      </w:tr>
      <w:tr w:rsidR="00E83EF1" w:rsidRPr="00541F85"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uz-Cyrl-UZ"/>
              </w:rPr>
            </w:pPr>
            <w:r w:rsidRPr="00527B57">
              <w:rPr>
                <w:rFonts w:ascii="Times New Roman" w:hAnsi="Times New Roman"/>
                <w:sz w:val="24"/>
                <w:szCs w:val="24"/>
                <w:lang w:val="en-US"/>
              </w:rPr>
              <w:t>Moy nasosining aylanishlar sonini o’zgartirish bilan</w:t>
            </w:r>
          </w:p>
        </w:tc>
      </w:tr>
      <w:tr w:rsidR="00E83EF1" w:rsidRPr="00541F85"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uz-Cyrl-UZ"/>
              </w:rPr>
            </w:pPr>
            <w:r w:rsidRPr="00527B57">
              <w:rPr>
                <w:rFonts w:ascii="Times New Roman" w:hAnsi="Times New Roman"/>
                <w:sz w:val="24"/>
                <w:szCs w:val="24"/>
                <w:lang w:val="uz-Cyrl-UZ"/>
              </w:rPr>
              <w:t>Poddondagi moy satxini o’zgartirish bilan</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en-US"/>
              </w:rPr>
            </w:pPr>
            <w:r w:rsidRPr="00527B57">
              <w:rPr>
                <w:rFonts w:ascii="Times New Roman" w:hAnsi="Times New Roman"/>
                <w:sz w:val="24"/>
                <w:szCs w:val="24"/>
                <w:lang w:val="en-US"/>
              </w:rPr>
              <w:t>O’tkazish klapani</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29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27B57" w:rsidTr="00D23C28">
        <w:tc>
          <w:tcPr>
            <w:tcW w:w="10369" w:type="dxa"/>
          </w:tcPr>
          <w:p w:rsidR="00E83EF1" w:rsidRPr="00527B57" w:rsidRDefault="00E83EF1" w:rsidP="00527B57">
            <w:pPr>
              <w:spacing w:after="0" w:line="240" w:lineRule="auto"/>
              <w:rPr>
                <w:rFonts w:ascii="Times New Roman" w:hAnsi="Times New Roman"/>
                <w:b/>
                <w:sz w:val="24"/>
                <w:szCs w:val="24"/>
                <w:lang w:val="en-US"/>
              </w:rPr>
            </w:pPr>
            <w:r w:rsidRPr="00527B57">
              <w:rPr>
                <w:rFonts w:ascii="Times New Roman" w:hAnsi="Times New Roman"/>
                <w:b/>
                <w:sz w:val="24"/>
                <w:szCs w:val="24"/>
              </w:rPr>
              <w:t>Karbyuratorning vazifasi nimadan iborat?</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k-UA"/>
              </w:rPr>
            </w:pPr>
            <w:r w:rsidRPr="00527B57">
              <w:rPr>
                <w:rFonts w:ascii="Times New Roman" w:hAnsi="Times New Roman"/>
                <w:b/>
                <w:sz w:val="24"/>
                <w:szCs w:val="24"/>
                <w:lang w:val="uk-UA"/>
              </w:rPr>
              <w:t>*</w:t>
            </w:r>
            <w:r w:rsidRPr="00527B57">
              <w:rPr>
                <w:rFonts w:ascii="Times New Roman" w:hAnsi="Times New Roman"/>
                <w:sz w:val="24"/>
                <w:szCs w:val="24"/>
                <w:lang w:val="uk-UA"/>
              </w:rPr>
              <w:t>xavo bilan benzinni aralashtirib, dvigatelning xar xil yuklamada ishlashini ta’minlab berishdan</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k-UA"/>
              </w:rPr>
            </w:pPr>
            <w:r w:rsidRPr="00527B57">
              <w:rPr>
                <w:rFonts w:ascii="Times New Roman" w:hAnsi="Times New Roman"/>
                <w:sz w:val="24"/>
                <w:szCs w:val="24"/>
                <w:lang w:val="en-US"/>
              </w:rPr>
              <w:t>xavo bilan solyarkani aralashtirib berishdan</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k-UA"/>
              </w:rPr>
              <w:t>xavo bilan benzinni aralashtirib berishdan</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k-UA"/>
              </w:rPr>
              <w:t>xavo bilan benzinni, xamda gazni aralashtirib berishdan</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30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spacing w:after="0" w:line="240" w:lineRule="auto"/>
              <w:rPr>
                <w:rFonts w:ascii="Times New Roman" w:hAnsi="Times New Roman"/>
                <w:b/>
                <w:sz w:val="24"/>
                <w:szCs w:val="24"/>
                <w:lang w:val="en-US"/>
              </w:rPr>
            </w:pPr>
            <w:r w:rsidRPr="00527B57">
              <w:rPr>
                <w:rFonts w:ascii="Times New Roman" w:hAnsi="Times New Roman"/>
                <w:b/>
                <w:sz w:val="24"/>
                <w:szCs w:val="24"/>
                <w:lang w:val="uz-Cyrl-UZ"/>
              </w:rPr>
              <w:t>Benzinni purkash tizimida yonilg’i nasosi nima uchun bakning ichiga o’rnatiladi?</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b/>
                <w:sz w:val="24"/>
                <w:szCs w:val="24"/>
                <w:lang w:val="uz-Cyrl-UZ"/>
              </w:rPr>
              <w:t>*</w:t>
            </w:r>
            <w:r w:rsidRPr="00527B57">
              <w:rPr>
                <w:rFonts w:ascii="Times New Roman" w:hAnsi="Times New Roman"/>
                <w:sz w:val="24"/>
                <w:szCs w:val="24"/>
                <w:lang w:val="uz-Cyrl-UZ"/>
              </w:rPr>
              <w:t>nasos ishga  tushib yonilg’ini xaydashi uchun u yonilg’i bilan to’lgan bo’lishi kerak</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z-Cyrl-UZ"/>
              </w:rPr>
              <w:t>yonilg’i bilan sovitilishi uchun</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z-Cyrl-UZ"/>
              </w:rPr>
              <w:t>nasos ishlash muddatini uzaytirish uchun</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lang w:val="uz-Cyrl-UZ"/>
              </w:rPr>
              <w:t>yonilg’ini qizdirish uchun</w:t>
            </w:r>
          </w:p>
        </w:tc>
      </w:tr>
    </w:tbl>
    <w:p w:rsidR="00E83EF1" w:rsidRPr="00527B57" w:rsidRDefault="00E83EF1" w:rsidP="00527B57">
      <w:pPr>
        <w:pStyle w:val="aff0"/>
        <w:rPr>
          <w:rFonts w:ascii="Times New Roman" w:hAnsi="Times New Roman"/>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31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27B57" w:rsidTr="00D23C28">
        <w:tc>
          <w:tcPr>
            <w:tcW w:w="10369" w:type="dxa"/>
          </w:tcPr>
          <w:p w:rsidR="00E83EF1" w:rsidRPr="00527B57" w:rsidRDefault="00E83EF1" w:rsidP="00527B57">
            <w:pPr>
              <w:pStyle w:val="a8"/>
              <w:ind w:left="0"/>
              <w:rPr>
                <w:rFonts w:ascii="Times New Roman" w:hAnsi="Times New Roman" w:cs="Times New Roman"/>
                <w:b/>
                <w:sz w:val="24"/>
                <w:szCs w:val="24"/>
              </w:rPr>
            </w:pPr>
            <w:r w:rsidRPr="00527B57">
              <w:rPr>
                <w:rFonts w:ascii="Times New Roman" w:hAnsi="Times New Roman" w:cs="Times New Roman"/>
                <w:b/>
                <w:sz w:val="24"/>
                <w:szCs w:val="24"/>
              </w:rPr>
              <w:t>Turbonadduv xarakatni nimadan oladi?</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rPr>
            </w:pPr>
            <w:r w:rsidRPr="00527B57">
              <w:rPr>
                <w:rFonts w:ascii="Times New Roman" w:hAnsi="Times New Roman"/>
                <w:sz w:val="24"/>
                <w:szCs w:val="24"/>
              </w:rPr>
              <w:t>*ishlatilgan gazlardan</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rPr>
            </w:pPr>
            <w:r w:rsidRPr="00527B57">
              <w:rPr>
                <w:rFonts w:ascii="Times New Roman" w:hAnsi="Times New Roman"/>
                <w:sz w:val="24"/>
                <w:szCs w:val="24"/>
              </w:rPr>
              <w:t>tishli shesternyadan</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rPr>
            </w:pPr>
            <w:r w:rsidRPr="00527B57">
              <w:rPr>
                <w:rFonts w:ascii="Times New Roman" w:hAnsi="Times New Roman"/>
                <w:sz w:val="24"/>
                <w:szCs w:val="24"/>
              </w:rPr>
              <w:t>tasmadan</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rPr>
            </w:pPr>
            <w:r w:rsidRPr="00527B57">
              <w:rPr>
                <w:rFonts w:ascii="Times New Roman" w:hAnsi="Times New Roman"/>
                <w:sz w:val="24"/>
                <w:szCs w:val="24"/>
              </w:rPr>
              <w:t>moy bosimidan</w:t>
            </w:r>
          </w:p>
        </w:tc>
      </w:tr>
    </w:tbl>
    <w:p w:rsidR="00E83EF1" w:rsidRPr="00527B57" w:rsidRDefault="00E83EF1" w:rsidP="00527B57">
      <w:pPr>
        <w:pStyle w:val="aff0"/>
        <w:rPr>
          <w:rFonts w:ascii="Times New Roman" w:hAnsi="Times New Roman"/>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32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spacing w:after="0" w:line="240" w:lineRule="auto"/>
              <w:rPr>
                <w:rFonts w:ascii="Times New Roman" w:hAnsi="Times New Roman"/>
                <w:b/>
                <w:sz w:val="24"/>
                <w:szCs w:val="24"/>
                <w:lang w:val="en-US"/>
              </w:rPr>
            </w:pPr>
            <w:r w:rsidRPr="00527B57">
              <w:rPr>
                <w:rFonts w:ascii="Times New Roman" w:hAnsi="Times New Roman"/>
                <w:b/>
                <w:sz w:val="24"/>
                <w:szCs w:val="24"/>
                <w:lang w:val="en-US"/>
              </w:rPr>
              <w:t>Dizel dvigatelida silindrga uzatilayotgan yonil</w:t>
            </w:r>
            <w:r w:rsidRPr="00527B57">
              <w:rPr>
                <w:rFonts w:ascii="Times New Roman" w:hAnsi="Times New Roman"/>
                <w:b/>
                <w:sz w:val="24"/>
                <w:szCs w:val="24"/>
                <w:lang w:val="uz-Cyrl-UZ"/>
              </w:rPr>
              <w:t>g’</w:t>
            </w:r>
            <w:r w:rsidRPr="00527B57">
              <w:rPr>
                <w:rFonts w:ascii="Times New Roman" w:hAnsi="Times New Roman"/>
                <w:b/>
                <w:sz w:val="24"/>
                <w:szCs w:val="24"/>
                <w:lang w:val="en-US"/>
              </w:rPr>
              <w:t>ining mi</w:t>
            </w:r>
            <w:r w:rsidRPr="00527B57">
              <w:rPr>
                <w:rFonts w:ascii="Times New Roman" w:hAnsi="Times New Roman"/>
                <w:b/>
                <w:sz w:val="24"/>
                <w:szCs w:val="24"/>
                <w:lang w:val="uz-Cyrl-UZ"/>
              </w:rPr>
              <w:t>q</w:t>
            </w:r>
            <w:r w:rsidRPr="00527B57">
              <w:rPr>
                <w:rFonts w:ascii="Times New Roman" w:hAnsi="Times New Roman"/>
                <w:b/>
                <w:sz w:val="24"/>
                <w:szCs w:val="24"/>
                <w:lang w:val="en-US"/>
              </w:rPr>
              <w:t xml:space="preserve">dori </w:t>
            </w:r>
            <w:r w:rsidRPr="00527B57">
              <w:rPr>
                <w:rFonts w:ascii="Times New Roman" w:hAnsi="Times New Roman"/>
                <w:b/>
                <w:sz w:val="24"/>
                <w:szCs w:val="24"/>
                <w:lang w:val="uz-Cyrl-UZ"/>
              </w:rPr>
              <w:t>q</w:t>
            </w:r>
            <w:r w:rsidRPr="00527B57">
              <w:rPr>
                <w:rFonts w:ascii="Times New Roman" w:hAnsi="Times New Roman"/>
                <w:b/>
                <w:sz w:val="24"/>
                <w:szCs w:val="24"/>
                <w:lang w:val="en-US"/>
              </w:rPr>
              <w:t>anday me’yorlanadi (k</w:t>
            </w:r>
            <w:r w:rsidRPr="00527B57">
              <w:rPr>
                <w:rFonts w:ascii="Times New Roman" w:hAnsi="Times New Roman"/>
                <w:b/>
                <w:sz w:val="24"/>
                <w:szCs w:val="24"/>
                <w:lang w:val="uz-Cyrl-UZ"/>
              </w:rPr>
              <w:t>o’</w:t>
            </w:r>
            <w:r w:rsidRPr="00527B57">
              <w:rPr>
                <w:rFonts w:ascii="Times New Roman" w:hAnsi="Times New Roman"/>
                <w:b/>
                <w:sz w:val="24"/>
                <w:szCs w:val="24"/>
                <w:lang w:val="en-US"/>
              </w:rPr>
              <w:t>paytiriladi yoki kamaytiriladi)?</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b/>
                <w:sz w:val="24"/>
                <w:szCs w:val="24"/>
                <w:lang w:val="en-US"/>
              </w:rPr>
              <w:t>*</w:t>
            </w:r>
            <w:r w:rsidRPr="00527B57">
              <w:rPr>
                <w:rFonts w:ascii="Times New Roman" w:hAnsi="Times New Roman"/>
                <w:sz w:val="24"/>
                <w:szCs w:val="24"/>
                <w:lang w:val="en-US"/>
              </w:rPr>
              <w:t>plunjerni</w:t>
            </w:r>
            <w:r w:rsidRPr="00527B57">
              <w:rPr>
                <w:rFonts w:ascii="Times New Roman" w:hAnsi="Times New Roman"/>
                <w:sz w:val="24"/>
                <w:szCs w:val="24"/>
                <w:lang w:val="uz-Cyrl-UZ"/>
              </w:rPr>
              <w:t>ng</w:t>
            </w:r>
            <w:r w:rsidRPr="00527B57">
              <w:rPr>
                <w:rFonts w:ascii="Times New Roman" w:hAnsi="Times New Roman"/>
                <w:sz w:val="24"/>
                <w:szCs w:val="24"/>
                <w:lang w:val="en-US"/>
              </w:rPr>
              <w:t xml:space="preserve"> </w:t>
            </w:r>
            <w:r w:rsidRPr="00527B57">
              <w:rPr>
                <w:rFonts w:ascii="Times New Roman" w:hAnsi="Times New Roman"/>
                <w:sz w:val="24"/>
                <w:szCs w:val="24"/>
                <w:lang w:val="uz-Cyrl-UZ"/>
              </w:rPr>
              <w:t>o’</w:t>
            </w:r>
            <w:r w:rsidRPr="00527B57">
              <w:rPr>
                <w:rFonts w:ascii="Times New Roman" w:hAnsi="Times New Roman"/>
                <w:sz w:val="24"/>
                <w:szCs w:val="24"/>
                <w:lang w:val="en-US"/>
              </w:rPr>
              <w:t xml:space="preserve">z </w:t>
            </w:r>
            <w:r w:rsidRPr="00527B57">
              <w:rPr>
                <w:rFonts w:ascii="Times New Roman" w:hAnsi="Times New Roman"/>
                <w:sz w:val="24"/>
                <w:szCs w:val="24"/>
                <w:lang w:val="uz-Cyrl-UZ"/>
              </w:rPr>
              <w:t>o’qi</w:t>
            </w:r>
            <w:r w:rsidRPr="00527B57">
              <w:rPr>
                <w:rFonts w:ascii="Times New Roman" w:hAnsi="Times New Roman"/>
                <w:sz w:val="24"/>
                <w:szCs w:val="24"/>
                <w:lang w:val="en-US"/>
              </w:rPr>
              <w:t xml:space="preserve"> atrofida </w:t>
            </w:r>
            <w:r w:rsidRPr="00527B57">
              <w:rPr>
                <w:rFonts w:ascii="Times New Roman" w:hAnsi="Times New Roman"/>
                <w:sz w:val="24"/>
                <w:szCs w:val="24"/>
                <w:lang w:val="uz-Cyrl-UZ"/>
              </w:rPr>
              <w:t>aylanishi</w:t>
            </w:r>
            <w:r w:rsidRPr="00527B57">
              <w:rPr>
                <w:rFonts w:ascii="Times New Roman" w:hAnsi="Times New Roman"/>
                <w:sz w:val="24"/>
                <w:szCs w:val="24"/>
                <w:lang w:val="en-US"/>
              </w:rPr>
              <w:t xml:space="preserve"> xisobiga</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rPr>
              <w:t>forsunka teshigining diametri xisobiga</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pt-BR"/>
              </w:rPr>
            </w:pPr>
            <w:r w:rsidRPr="00527B57">
              <w:rPr>
                <w:rFonts w:ascii="Times New Roman" w:hAnsi="Times New Roman"/>
                <w:sz w:val="24"/>
                <w:szCs w:val="24"/>
                <w:lang w:val="pt-BR"/>
              </w:rPr>
              <w:t xml:space="preserve">plunjer korpusini </w:t>
            </w:r>
            <w:r w:rsidRPr="00527B57">
              <w:rPr>
                <w:rFonts w:ascii="Times New Roman" w:hAnsi="Times New Roman"/>
                <w:sz w:val="24"/>
                <w:szCs w:val="24"/>
                <w:lang w:val="uz-Cyrl-UZ"/>
              </w:rPr>
              <w:t>o’</w:t>
            </w:r>
            <w:r w:rsidRPr="00527B57">
              <w:rPr>
                <w:rFonts w:ascii="Times New Roman" w:hAnsi="Times New Roman"/>
                <w:sz w:val="24"/>
                <w:szCs w:val="24"/>
                <w:lang w:val="pt-BR"/>
              </w:rPr>
              <w:t xml:space="preserve">z </w:t>
            </w:r>
            <w:r w:rsidRPr="00527B57">
              <w:rPr>
                <w:rFonts w:ascii="Times New Roman" w:hAnsi="Times New Roman"/>
                <w:sz w:val="24"/>
                <w:szCs w:val="24"/>
                <w:lang w:val="uz-Cyrl-UZ"/>
              </w:rPr>
              <w:t>o’q</w:t>
            </w:r>
            <w:r w:rsidRPr="00527B57">
              <w:rPr>
                <w:rFonts w:ascii="Times New Roman" w:hAnsi="Times New Roman"/>
                <w:sz w:val="24"/>
                <w:szCs w:val="24"/>
                <w:lang w:val="pt-BR"/>
              </w:rPr>
              <w:t>i atrofida burish xisobiga</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pt-BR"/>
              </w:rPr>
            </w:pPr>
            <w:r w:rsidRPr="00527B57">
              <w:rPr>
                <w:rFonts w:ascii="Times New Roman" w:hAnsi="Times New Roman"/>
                <w:sz w:val="24"/>
                <w:szCs w:val="24"/>
                <w:lang w:val="pt-BR"/>
              </w:rPr>
              <w:t>forsunkadagi bosim mi</w:t>
            </w:r>
            <w:r w:rsidRPr="00527B57">
              <w:rPr>
                <w:rFonts w:ascii="Times New Roman" w:hAnsi="Times New Roman"/>
                <w:sz w:val="24"/>
                <w:szCs w:val="24"/>
                <w:lang w:val="uz-Cyrl-UZ"/>
              </w:rPr>
              <w:t>q</w:t>
            </w:r>
            <w:r w:rsidRPr="00527B57">
              <w:rPr>
                <w:rFonts w:ascii="Times New Roman" w:hAnsi="Times New Roman"/>
                <w:sz w:val="24"/>
                <w:szCs w:val="24"/>
                <w:lang w:val="pt-BR"/>
              </w:rPr>
              <w:t>dorini kamaytirish xisobiga</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33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spacing w:after="0" w:line="240" w:lineRule="auto"/>
              <w:rPr>
                <w:rFonts w:ascii="Times New Roman" w:hAnsi="Times New Roman"/>
                <w:b/>
                <w:sz w:val="24"/>
                <w:szCs w:val="24"/>
                <w:lang w:val="uz-Cyrl-UZ"/>
              </w:rPr>
            </w:pPr>
            <w:r w:rsidRPr="00527B57">
              <w:rPr>
                <w:rFonts w:ascii="Times New Roman" w:hAnsi="Times New Roman"/>
                <w:b/>
                <w:sz w:val="24"/>
                <w:szCs w:val="24"/>
                <w:lang w:val="uz-Cyrl-UZ"/>
              </w:rPr>
              <w:t>Asosiy uzatma nima uchun kerak</w:t>
            </w:r>
            <w:r w:rsidRPr="00527B57">
              <w:rPr>
                <w:rFonts w:ascii="Times New Roman" w:hAnsi="Times New Roman"/>
                <w:b/>
                <w:sz w:val="24"/>
                <w:szCs w:val="24"/>
                <w:lang w:val="en-US"/>
              </w:rPr>
              <w:t>?</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b/>
                <w:sz w:val="24"/>
                <w:szCs w:val="24"/>
                <w:lang w:val="uz-Cyrl-UZ"/>
              </w:rPr>
              <w:t xml:space="preserve">* </w:t>
            </w:r>
            <w:r w:rsidRPr="00527B57">
              <w:rPr>
                <w:rFonts w:ascii="Times New Roman" w:hAnsi="Times New Roman"/>
                <w:sz w:val="24"/>
                <w:szCs w:val="24"/>
                <w:lang w:val="uz-Cyrl-UZ"/>
              </w:rPr>
              <w:t>Burovchi moment ni oshirish va yo’nalishini o’zgartirish uchun</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k-UA"/>
              </w:rPr>
            </w:pPr>
            <w:r w:rsidRPr="00527B57">
              <w:rPr>
                <w:rFonts w:ascii="Times New Roman" w:hAnsi="Times New Roman"/>
                <w:sz w:val="24"/>
                <w:szCs w:val="24"/>
                <w:lang w:val="uz-Cyrl-UZ"/>
              </w:rPr>
              <w:t>Burovchi moment ni kamaytirish va yo’nalishini o’zgartirish uchun</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k-UA"/>
              </w:rPr>
            </w:pPr>
            <w:r w:rsidRPr="00527B57">
              <w:rPr>
                <w:rFonts w:ascii="Times New Roman" w:hAnsi="Times New Roman"/>
                <w:sz w:val="24"/>
                <w:szCs w:val="24"/>
                <w:lang w:val="uz-Cyrl-UZ"/>
              </w:rPr>
              <w:t>Burovchi moment ning yo’nalishi-ni o’zgartirish uchun</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k-UA"/>
              </w:rPr>
            </w:pPr>
            <w:r w:rsidRPr="00527B57">
              <w:rPr>
                <w:rFonts w:ascii="Times New Roman" w:hAnsi="Times New Roman"/>
                <w:sz w:val="24"/>
                <w:szCs w:val="24"/>
                <w:lang w:val="uz-Cyrl-UZ"/>
              </w:rPr>
              <w:t>Orqaga yurish uchun</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34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spacing w:after="0" w:line="240" w:lineRule="auto"/>
              <w:rPr>
                <w:rFonts w:ascii="Times New Roman" w:hAnsi="Times New Roman"/>
                <w:b/>
                <w:sz w:val="24"/>
                <w:szCs w:val="24"/>
                <w:lang w:val="pt-BR"/>
              </w:rPr>
            </w:pPr>
            <w:r w:rsidRPr="00527B57">
              <w:rPr>
                <w:rFonts w:ascii="Times New Roman" w:hAnsi="Times New Roman"/>
                <w:b/>
                <w:sz w:val="24"/>
                <w:szCs w:val="24"/>
                <w:lang w:val="pt-BR"/>
              </w:rPr>
              <w:t>T</w:t>
            </w:r>
            <w:r w:rsidRPr="00527B57">
              <w:rPr>
                <w:rFonts w:ascii="Times New Roman" w:hAnsi="Times New Roman"/>
                <w:b/>
                <w:sz w:val="24"/>
                <w:szCs w:val="24"/>
                <w:lang w:val="uz-Cyrl-UZ"/>
              </w:rPr>
              <w:t>ransmissiya nima uchun xizmat qiladi</w:t>
            </w:r>
            <w:r w:rsidRPr="00527B57">
              <w:rPr>
                <w:rFonts w:ascii="Times New Roman" w:hAnsi="Times New Roman"/>
                <w:b/>
                <w:sz w:val="24"/>
                <w:szCs w:val="24"/>
                <w:lang w:val="pt-BR"/>
              </w:rPr>
              <w:t>?</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pt-BR"/>
              </w:rPr>
            </w:pPr>
            <w:r w:rsidRPr="00527B57">
              <w:rPr>
                <w:rFonts w:ascii="Times New Roman" w:hAnsi="Times New Roman"/>
                <w:b/>
                <w:sz w:val="24"/>
                <w:szCs w:val="24"/>
                <w:lang w:val="pt-BR"/>
              </w:rPr>
              <w:t>*</w:t>
            </w:r>
            <w:r w:rsidRPr="00527B57">
              <w:rPr>
                <w:rFonts w:ascii="Times New Roman" w:hAnsi="Times New Roman"/>
                <w:sz w:val="24"/>
                <w:szCs w:val="24"/>
                <w:lang w:val="uz-Cyrl-UZ"/>
              </w:rPr>
              <w:t>Dvigatelning burovchi momenti-ni yetakchi g’ildi-raklarga etkazib berish uchun</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lang w:val="uz-Cyrl-UZ"/>
              </w:rPr>
              <w:t>Elektr quvvatini uzatish uchun</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z-Cyrl-UZ"/>
              </w:rPr>
              <w:t>Tezlikni oshirish yoki kamaytirish uchun</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z-Cyrl-UZ"/>
              </w:rPr>
              <w:t>Avtomombilinng ravon yurishini ta’minlash uchun</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35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spacing w:after="0" w:line="240" w:lineRule="auto"/>
              <w:rPr>
                <w:rFonts w:ascii="Times New Roman" w:hAnsi="Times New Roman"/>
                <w:b/>
                <w:sz w:val="24"/>
                <w:szCs w:val="24"/>
                <w:lang w:val="pt-BR"/>
              </w:rPr>
            </w:pPr>
            <w:r w:rsidRPr="00527B57">
              <w:rPr>
                <w:rFonts w:ascii="Times New Roman" w:hAnsi="Times New Roman"/>
                <w:b/>
                <w:sz w:val="24"/>
                <w:szCs w:val="24"/>
                <w:lang w:val="uz-Cyrl-UZ"/>
              </w:rPr>
              <w:t>Uzatmalar qutisi dagi bo’luvchining vazifasi nima</w:t>
            </w:r>
            <w:r w:rsidRPr="00527B57">
              <w:rPr>
                <w:rFonts w:ascii="Times New Roman" w:hAnsi="Times New Roman"/>
                <w:b/>
                <w:sz w:val="24"/>
                <w:szCs w:val="24"/>
                <w:lang w:val="uk-UA"/>
              </w:rPr>
              <w:t>?</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*Dvigatel burovchi momentini</w:t>
            </w:r>
            <w:r w:rsidRPr="00527B57">
              <w:rPr>
                <w:rFonts w:ascii="Times New Roman" w:hAnsi="Times New Roman"/>
                <w:sz w:val="24"/>
                <w:szCs w:val="24"/>
                <w:lang w:val="pt-BR"/>
              </w:rPr>
              <w:t xml:space="preserve"> </w:t>
            </w:r>
            <w:r w:rsidRPr="00527B57">
              <w:rPr>
                <w:rFonts w:ascii="Times New Roman" w:hAnsi="Times New Roman"/>
                <w:sz w:val="24"/>
                <w:szCs w:val="24"/>
                <w:lang w:val="uz-Cyrl-UZ"/>
              </w:rPr>
              <w:t>ko’paytirib, uzat-malar qutisiga uzatadi</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Uzatmalar qutisi-ning ishini yengil latadi</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Avtomobilning tezligini oshi- radi</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Pastlikka tushishda avtomobilni tormozlaydi</w:t>
            </w:r>
          </w:p>
        </w:tc>
      </w:tr>
    </w:tbl>
    <w:p w:rsidR="00E83EF1" w:rsidRPr="00527B57" w:rsidRDefault="00E83EF1" w:rsidP="00527B57">
      <w:pPr>
        <w:pStyle w:val="aff0"/>
        <w:rPr>
          <w:rFonts w:ascii="Times New Roman" w:hAnsi="Times New Roman"/>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lastRenderedPageBreak/>
        <w:t xml:space="preserve">№ </w:t>
      </w:r>
      <w:r w:rsidRPr="00527B57">
        <w:rPr>
          <w:rFonts w:ascii="Times New Roman" w:hAnsi="Times New Roman"/>
          <w:b/>
          <w:sz w:val="24"/>
          <w:szCs w:val="24"/>
          <w:lang w:val="en-US"/>
        </w:rPr>
        <w:t>36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27B57" w:rsidTr="00D23C28">
        <w:tc>
          <w:tcPr>
            <w:tcW w:w="10369" w:type="dxa"/>
          </w:tcPr>
          <w:p w:rsidR="00E83EF1" w:rsidRPr="00527B57" w:rsidRDefault="00E83EF1" w:rsidP="00527B57">
            <w:pPr>
              <w:spacing w:after="0" w:line="240" w:lineRule="auto"/>
              <w:rPr>
                <w:rFonts w:ascii="Times New Roman" w:hAnsi="Times New Roman"/>
                <w:b/>
                <w:sz w:val="24"/>
                <w:szCs w:val="24"/>
                <w:lang w:val="uz-Cyrl-UZ"/>
              </w:rPr>
            </w:pPr>
            <w:r w:rsidRPr="00527B57">
              <w:rPr>
                <w:rFonts w:ascii="Times New Roman" w:hAnsi="Times New Roman"/>
                <w:b/>
                <w:sz w:val="24"/>
                <w:szCs w:val="24"/>
                <w:lang w:val="uz-Cyrl-UZ"/>
              </w:rPr>
              <w:t>Uzatmalar qutisining vazifasi nima</w:t>
            </w:r>
            <w:r w:rsidRPr="00527B57">
              <w:rPr>
                <w:rFonts w:ascii="Times New Roman" w:hAnsi="Times New Roman"/>
                <w:b/>
                <w:sz w:val="24"/>
                <w:szCs w:val="24"/>
              </w:rPr>
              <w:t>?</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*dvigateldan kelayotgan burovchi momentning qiymatini o’zgartirish, dvigatelni transmissiyadan uzoq muddatga ajratib qo’yish, orqaga yurishni ta’minlash</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en-US"/>
              </w:rPr>
            </w:pPr>
            <w:r w:rsidRPr="00527B57">
              <w:rPr>
                <w:rFonts w:ascii="Times New Roman" w:hAnsi="Times New Roman"/>
                <w:sz w:val="24"/>
                <w:szCs w:val="24"/>
                <w:lang w:val="uz-Cyrl-UZ"/>
              </w:rPr>
              <w:t>dvigateldan kelayotgan burovchi momentning qiymatini oshirish</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dvigateldan kelayotgan burovchi momentning qiymatini kamaytirish</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dvigateldan kelayotgan burovchi momentning qiymatini o’zgartirmasdan uzatib berish</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37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pStyle w:val="a8"/>
              <w:ind w:left="0"/>
              <w:rPr>
                <w:rFonts w:ascii="Times New Roman" w:hAnsi="Times New Roman" w:cs="Times New Roman"/>
                <w:b/>
                <w:sz w:val="24"/>
                <w:szCs w:val="24"/>
                <w:lang w:val="uz-Cyrl-UZ"/>
              </w:rPr>
            </w:pPr>
            <w:r w:rsidRPr="00527B57">
              <w:rPr>
                <w:rFonts w:ascii="Times New Roman" w:hAnsi="Times New Roman" w:cs="Times New Roman"/>
                <w:b/>
                <w:sz w:val="24"/>
                <w:szCs w:val="24"/>
                <w:lang w:val="pt-BR"/>
              </w:rPr>
              <w:t>Qaysi detal taqsimlash qutisiga tegishli?</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uz-Cyrl-UZ"/>
              </w:rPr>
            </w:pPr>
            <w:r w:rsidRPr="00527B57">
              <w:rPr>
                <w:rFonts w:ascii="Times New Roman" w:hAnsi="Times New Roman"/>
                <w:sz w:val="24"/>
                <w:szCs w:val="24"/>
              </w:rPr>
              <w:t>*Tishli mufta</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uz-Cyrl-UZ"/>
              </w:rPr>
            </w:pPr>
            <w:r w:rsidRPr="00527B57">
              <w:rPr>
                <w:rFonts w:ascii="Times New Roman" w:hAnsi="Times New Roman"/>
                <w:sz w:val="24"/>
                <w:szCs w:val="24"/>
              </w:rPr>
              <w:t>Sinxronizator</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uz-Cyrl-UZ"/>
              </w:rPr>
            </w:pPr>
            <w:r w:rsidRPr="00527B57">
              <w:rPr>
                <w:rFonts w:ascii="Times New Roman" w:hAnsi="Times New Roman"/>
                <w:sz w:val="24"/>
                <w:szCs w:val="24"/>
              </w:rPr>
              <w:t>Gidrotransformator</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uz-Cyrl-UZ"/>
              </w:rPr>
            </w:pPr>
            <w:r w:rsidRPr="00527B57">
              <w:rPr>
                <w:rFonts w:ascii="Times New Roman" w:hAnsi="Times New Roman"/>
                <w:sz w:val="24"/>
                <w:szCs w:val="24"/>
              </w:rPr>
              <w:t>Kardan sharniri</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38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pStyle w:val="a8"/>
              <w:ind w:left="0"/>
              <w:rPr>
                <w:rFonts w:ascii="Times New Roman" w:hAnsi="Times New Roman" w:cs="Times New Roman"/>
                <w:b/>
                <w:sz w:val="24"/>
                <w:szCs w:val="24"/>
                <w:lang w:val="uz-Cyrl-UZ"/>
              </w:rPr>
            </w:pPr>
            <w:r w:rsidRPr="00527B57">
              <w:rPr>
                <w:rFonts w:ascii="Times New Roman" w:hAnsi="Times New Roman" w:cs="Times New Roman"/>
                <w:b/>
                <w:sz w:val="24"/>
                <w:szCs w:val="24"/>
                <w:lang w:val="pt-BR"/>
              </w:rPr>
              <w:t>Qaysi detal kardanli uzatmaga tegishli?</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uz-Cyrl-UZ"/>
              </w:rPr>
            </w:pPr>
            <w:r w:rsidRPr="00527B57">
              <w:rPr>
                <w:rFonts w:ascii="Times New Roman" w:hAnsi="Times New Roman"/>
                <w:sz w:val="24"/>
                <w:szCs w:val="24"/>
              </w:rPr>
              <w:t>*Krestovina</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uz-Cyrl-UZ"/>
              </w:rPr>
            </w:pPr>
            <w:r w:rsidRPr="00527B57">
              <w:rPr>
                <w:rFonts w:ascii="Times New Roman" w:hAnsi="Times New Roman"/>
                <w:sz w:val="24"/>
                <w:szCs w:val="24"/>
              </w:rPr>
              <w:t>Gidromufta</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uz-Cyrl-UZ"/>
              </w:rPr>
            </w:pPr>
            <w:r w:rsidRPr="00527B57">
              <w:rPr>
                <w:rFonts w:ascii="Times New Roman" w:hAnsi="Times New Roman"/>
                <w:sz w:val="24"/>
                <w:szCs w:val="24"/>
              </w:rPr>
              <w:t>Muxosaralovchi blok</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uz-Cyrl-UZ"/>
              </w:rPr>
            </w:pPr>
            <w:r w:rsidRPr="00527B57">
              <w:rPr>
                <w:rFonts w:ascii="Times New Roman" w:hAnsi="Times New Roman"/>
                <w:sz w:val="24"/>
                <w:szCs w:val="24"/>
              </w:rPr>
              <w:t>Yetaklanuvchi val</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39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pStyle w:val="a8"/>
              <w:ind w:left="0"/>
              <w:rPr>
                <w:rFonts w:ascii="Times New Roman" w:hAnsi="Times New Roman" w:cs="Times New Roman"/>
                <w:b/>
                <w:sz w:val="24"/>
                <w:szCs w:val="24"/>
                <w:lang w:val="uz-Cyrl-UZ"/>
              </w:rPr>
            </w:pPr>
            <w:r w:rsidRPr="00527B57">
              <w:rPr>
                <w:rFonts w:ascii="Times New Roman" w:hAnsi="Times New Roman" w:cs="Times New Roman"/>
                <w:b/>
                <w:sz w:val="24"/>
                <w:szCs w:val="24"/>
                <w:lang w:val="pt-BR"/>
              </w:rPr>
              <w:t>Qaysi detal asosiy uzatmaga tegishli?</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uz-Cyrl-UZ"/>
              </w:rPr>
            </w:pPr>
            <w:r w:rsidRPr="00527B57">
              <w:rPr>
                <w:rFonts w:ascii="Times New Roman" w:hAnsi="Times New Roman"/>
                <w:sz w:val="24"/>
                <w:szCs w:val="24"/>
              </w:rPr>
              <w:t>*Ignasimon podshipnik</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uz-Cyrl-UZ"/>
              </w:rPr>
            </w:pPr>
            <w:r w:rsidRPr="00527B57">
              <w:rPr>
                <w:rFonts w:ascii="Times New Roman" w:hAnsi="Times New Roman"/>
                <w:sz w:val="24"/>
                <w:szCs w:val="24"/>
              </w:rPr>
              <w:t>Krestovina</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uz-Cyrl-UZ"/>
              </w:rPr>
            </w:pPr>
            <w:r w:rsidRPr="00527B57">
              <w:rPr>
                <w:rFonts w:ascii="Times New Roman" w:hAnsi="Times New Roman"/>
                <w:sz w:val="24"/>
                <w:szCs w:val="24"/>
              </w:rPr>
              <w:t>Yetaklanuvchi val</w:t>
            </w:r>
          </w:p>
        </w:tc>
      </w:tr>
      <w:tr w:rsidR="00E83EF1" w:rsidRPr="00527B57" w:rsidTr="00D23C28">
        <w:tc>
          <w:tcPr>
            <w:tcW w:w="10369" w:type="dxa"/>
          </w:tcPr>
          <w:p w:rsidR="00E83EF1" w:rsidRPr="00527B57" w:rsidRDefault="00E83EF1" w:rsidP="00527B57">
            <w:pPr>
              <w:spacing w:after="0" w:line="240" w:lineRule="auto"/>
              <w:contextualSpacing/>
              <w:rPr>
                <w:rFonts w:ascii="Times New Roman" w:hAnsi="Times New Roman"/>
                <w:sz w:val="24"/>
                <w:szCs w:val="24"/>
                <w:lang w:val="uz-Cyrl-UZ"/>
              </w:rPr>
            </w:pPr>
            <w:r w:rsidRPr="00527B57">
              <w:rPr>
                <w:rFonts w:ascii="Times New Roman" w:hAnsi="Times New Roman"/>
                <w:sz w:val="24"/>
                <w:szCs w:val="24"/>
              </w:rPr>
              <w:t>Shlisali birikma</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40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spacing w:after="0" w:line="240" w:lineRule="auto"/>
              <w:rPr>
                <w:rFonts w:ascii="Times New Roman" w:hAnsi="Times New Roman"/>
                <w:b/>
                <w:sz w:val="24"/>
                <w:szCs w:val="24"/>
                <w:lang w:val="en-US"/>
              </w:rPr>
            </w:pPr>
            <w:r w:rsidRPr="00527B57">
              <w:rPr>
                <w:rFonts w:ascii="Times New Roman" w:hAnsi="Times New Roman"/>
                <w:b/>
                <w:sz w:val="24"/>
                <w:szCs w:val="24"/>
                <w:lang w:val="uk-UA"/>
              </w:rPr>
              <w:t xml:space="preserve">Gipoid shesternyali asosiy uzatmaning afzalliklari </w:t>
            </w:r>
            <w:r w:rsidRPr="00527B57">
              <w:rPr>
                <w:rFonts w:ascii="Times New Roman" w:hAnsi="Times New Roman"/>
                <w:b/>
                <w:sz w:val="24"/>
                <w:szCs w:val="24"/>
                <w:lang w:val="uz-Cyrl-UZ"/>
              </w:rPr>
              <w:t>q</w:t>
            </w:r>
            <w:r w:rsidRPr="00527B57">
              <w:rPr>
                <w:rFonts w:ascii="Times New Roman" w:hAnsi="Times New Roman"/>
                <w:b/>
                <w:sz w:val="24"/>
                <w:szCs w:val="24"/>
                <w:lang w:val="uk-UA"/>
              </w:rPr>
              <w:t xml:space="preserve">uyidagi javoblarning </w:t>
            </w:r>
            <w:r w:rsidRPr="00527B57">
              <w:rPr>
                <w:rFonts w:ascii="Times New Roman" w:hAnsi="Times New Roman"/>
                <w:b/>
                <w:sz w:val="24"/>
                <w:szCs w:val="24"/>
                <w:lang w:val="uz-Cyrl-UZ"/>
              </w:rPr>
              <w:t>q</w:t>
            </w:r>
            <w:r w:rsidRPr="00527B57">
              <w:rPr>
                <w:rFonts w:ascii="Times New Roman" w:hAnsi="Times New Roman"/>
                <w:b/>
                <w:sz w:val="24"/>
                <w:szCs w:val="24"/>
                <w:lang w:val="uk-UA"/>
              </w:rPr>
              <w:t>aysinisida t</w:t>
            </w:r>
            <w:r w:rsidRPr="00527B57">
              <w:rPr>
                <w:rFonts w:ascii="Times New Roman" w:hAnsi="Times New Roman"/>
                <w:b/>
                <w:sz w:val="24"/>
                <w:szCs w:val="24"/>
                <w:lang w:val="uz-Cyrl-UZ"/>
              </w:rPr>
              <w:t>o’</w:t>
            </w:r>
            <w:r w:rsidRPr="00527B57">
              <w:rPr>
                <w:rFonts w:ascii="Times New Roman" w:hAnsi="Times New Roman"/>
                <w:b/>
                <w:sz w:val="24"/>
                <w:szCs w:val="24"/>
                <w:lang w:val="uk-UA"/>
              </w:rPr>
              <w:t>lik ifodalangan?</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k-UA"/>
              </w:rPr>
            </w:pPr>
            <w:r w:rsidRPr="00527B57">
              <w:rPr>
                <w:rFonts w:ascii="Times New Roman" w:hAnsi="Times New Roman"/>
                <w:b/>
                <w:sz w:val="24"/>
                <w:szCs w:val="24"/>
                <w:lang w:val="uk-UA"/>
              </w:rPr>
              <w:t>*</w:t>
            </w:r>
            <w:r w:rsidRPr="00527B57">
              <w:rPr>
                <w:rFonts w:ascii="Times New Roman" w:hAnsi="Times New Roman"/>
                <w:sz w:val="24"/>
                <w:szCs w:val="24"/>
                <w:lang w:val="uk-UA"/>
              </w:rPr>
              <w:t>bir va</w:t>
            </w:r>
            <w:r w:rsidRPr="00527B57">
              <w:rPr>
                <w:rFonts w:ascii="Times New Roman" w:hAnsi="Times New Roman"/>
                <w:sz w:val="24"/>
                <w:szCs w:val="24"/>
                <w:lang w:val="uz-Cyrl-UZ"/>
              </w:rPr>
              <w:t>q</w:t>
            </w:r>
            <w:r w:rsidRPr="00527B57">
              <w:rPr>
                <w:rFonts w:ascii="Times New Roman" w:hAnsi="Times New Roman"/>
                <w:sz w:val="24"/>
                <w:szCs w:val="24"/>
                <w:lang w:val="uk-UA"/>
              </w:rPr>
              <w:t>tda ilashgan tishlarning sonini ortishi xisobiga shov</w:t>
            </w:r>
            <w:r w:rsidRPr="00527B57">
              <w:rPr>
                <w:rFonts w:ascii="Times New Roman" w:hAnsi="Times New Roman"/>
                <w:sz w:val="24"/>
                <w:szCs w:val="24"/>
                <w:lang w:val="uz-Cyrl-UZ"/>
              </w:rPr>
              <w:t>q</w:t>
            </w:r>
            <w:r w:rsidRPr="00527B57">
              <w:rPr>
                <w:rFonts w:ascii="Times New Roman" w:hAnsi="Times New Roman"/>
                <w:sz w:val="24"/>
                <w:szCs w:val="24"/>
                <w:lang w:val="uk-UA"/>
              </w:rPr>
              <w:t>insiz ishlaydi, eyilish kamayadi, ishlash muddati ortadi</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k-UA"/>
              </w:rPr>
            </w:pPr>
            <w:r w:rsidRPr="00527B57">
              <w:rPr>
                <w:rFonts w:ascii="Times New Roman" w:hAnsi="Times New Roman"/>
                <w:sz w:val="24"/>
                <w:szCs w:val="24"/>
                <w:lang w:val="uk-UA"/>
              </w:rPr>
              <w:t>asosiy uzatmaning xajmi kichiklashib avtomobilning k</w:t>
            </w:r>
            <w:r w:rsidRPr="00527B57">
              <w:rPr>
                <w:rFonts w:ascii="Times New Roman" w:hAnsi="Times New Roman"/>
                <w:sz w:val="24"/>
                <w:szCs w:val="24"/>
                <w:lang w:val="uz-Cyrl-UZ"/>
              </w:rPr>
              <w:t>o’</w:t>
            </w:r>
            <w:r w:rsidRPr="00527B57">
              <w:rPr>
                <w:rFonts w:ascii="Times New Roman" w:hAnsi="Times New Roman"/>
                <w:sz w:val="24"/>
                <w:szCs w:val="24"/>
                <w:lang w:val="uk-UA"/>
              </w:rPr>
              <w:t xml:space="preserve">ndalang </w:t>
            </w:r>
            <w:r w:rsidRPr="00527B57">
              <w:rPr>
                <w:rFonts w:ascii="Times New Roman" w:hAnsi="Times New Roman"/>
                <w:sz w:val="24"/>
                <w:szCs w:val="24"/>
                <w:lang w:val="uz-Cyrl-UZ"/>
              </w:rPr>
              <w:t>o’</w:t>
            </w:r>
            <w:r w:rsidRPr="00527B57">
              <w:rPr>
                <w:rFonts w:ascii="Times New Roman" w:hAnsi="Times New Roman"/>
                <w:sz w:val="24"/>
                <w:szCs w:val="24"/>
                <w:lang w:val="uk-UA"/>
              </w:rPr>
              <w:t>ta</w:t>
            </w:r>
            <w:r w:rsidRPr="00527B57">
              <w:rPr>
                <w:rFonts w:ascii="Times New Roman" w:hAnsi="Times New Roman"/>
                <w:sz w:val="24"/>
                <w:szCs w:val="24"/>
                <w:lang w:val="uz-Cyrl-UZ"/>
              </w:rPr>
              <w:t>g’</w:t>
            </w:r>
            <w:r w:rsidRPr="00527B57">
              <w:rPr>
                <w:rFonts w:ascii="Times New Roman" w:hAnsi="Times New Roman"/>
                <w:sz w:val="24"/>
                <w:szCs w:val="24"/>
                <w:lang w:val="uk-UA"/>
              </w:rPr>
              <w:t>onligi ortadi</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k-UA"/>
              </w:rPr>
            </w:pPr>
            <w:r w:rsidRPr="00527B57">
              <w:rPr>
                <w:rFonts w:ascii="Times New Roman" w:hAnsi="Times New Roman"/>
                <w:sz w:val="24"/>
                <w:szCs w:val="24"/>
                <w:lang w:val="uk-UA"/>
              </w:rPr>
              <w:t>asosiy uzatmaning konstruksiyasi nisbatan oddiy b</w:t>
            </w:r>
            <w:r w:rsidRPr="00527B57">
              <w:rPr>
                <w:rFonts w:ascii="Times New Roman" w:hAnsi="Times New Roman"/>
                <w:sz w:val="24"/>
                <w:szCs w:val="24"/>
                <w:lang w:val="uz-Cyrl-UZ"/>
              </w:rPr>
              <w:t>o’</w:t>
            </w:r>
            <w:r w:rsidRPr="00527B57">
              <w:rPr>
                <w:rFonts w:ascii="Times New Roman" w:hAnsi="Times New Roman"/>
                <w:sz w:val="24"/>
                <w:szCs w:val="24"/>
                <w:lang w:val="uk-UA"/>
              </w:rPr>
              <w:t>lganligi sababli uni tayyorlash arzon tushadi</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pt-BR"/>
              </w:rPr>
            </w:pPr>
            <w:r w:rsidRPr="00527B57">
              <w:rPr>
                <w:rFonts w:ascii="Times New Roman" w:hAnsi="Times New Roman"/>
                <w:sz w:val="24"/>
                <w:szCs w:val="24"/>
                <w:lang w:val="uk-UA"/>
              </w:rPr>
              <w:t>avtomobil tur</w:t>
            </w:r>
            <w:r w:rsidRPr="00527B57">
              <w:rPr>
                <w:rFonts w:ascii="Times New Roman" w:hAnsi="Times New Roman"/>
                <w:sz w:val="24"/>
                <w:szCs w:val="24"/>
                <w:lang w:val="uz-Cyrl-UZ"/>
              </w:rPr>
              <w:t>g’</w:t>
            </w:r>
            <w:r w:rsidRPr="00527B57">
              <w:rPr>
                <w:rFonts w:ascii="Times New Roman" w:hAnsi="Times New Roman"/>
                <w:sz w:val="24"/>
                <w:szCs w:val="24"/>
                <w:lang w:val="uk-UA"/>
              </w:rPr>
              <w:t xml:space="preserve">unligini va </w:t>
            </w:r>
            <w:r w:rsidRPr="00527B57">
              <w:rPr>
                <w:rFonts w:ascii="Times New Roman" w:hAnsi="Times New Roman"/>
                <w:sz w:val="24"/>
                <w:szCs w:val="24"/>
                <w:lang w:val="uz-Cyrl-UZ"/>
              </w:rPr>
              <w:t>o’</w:t>
            </w:r>
            <w:r w:rsidRPr="00527B57">
              <w:rPr>
                <w:rFonts w:ascii="Times New Roman" w:hAnsi="Times New Roman"/>
                <w:sz w:val="24"/>
                <w:szCs w:val="24"/>
                <w:lang w:val="uk-UA"/>
              </w:rPr>
              <w:t>ta</w:t>
            </w:r>
            <w:r w:rsidRPr="00527B57">
              <w:rPr>
                <w:rFonts w:ascii="Times New Roman" w:hAnsi="Times New Roman"/>
                <w:sz w:val="24"/>
                <w:szCs w:val="24"/>
                <w:lang w:val="uz-Cyrl-UZ"/>
              </w:rPr>
              <w:t>g’</w:t>
            </w:r>
            <w:r w:rsidRPr="00527B57">
              <w:rPr>
                <w:rFonts w:ascii="Times New Roman" w:hAnsi="Times New Roman"/>
                <w:sz w:val="24"/>
                <w:szCs w:val="24"/>
                <w:lang w:val="uk-UA"/>
              </w:rPr>
              <w:t>onligini oshiradi</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41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spacing w:after="0" w:line="240" w:lineRule="auto"/>
              <w:rPr>
                <w:rFonts w:ascii="Times New Roman" w:hAnsi="Times New Roman"/>
                <w:b/>
                <w:sz w:val="24"/>
                <w:szCs w:val="24"/>
                <w:lang w:val="uz-Cyrl-UZ"/>
              </w:rPr>
            </w:pPr>
            <w:r w:rsidRPr="00527B57">
              <w:rPr>
                <w:rFonts w:ascii="Times New Roman" w:hAnsi="Times New Roman"/>
                <w:b/>
                <w:sz w:val="24"/>
                <w:szCs w:val="24"/>
                <w:lang w:val="uz-Cyrl-UZ"/>
              </w:rPr>
              <w:t>Osma qanday elementlardan tashkil topgan</w:t>
            </w:r>
            <w:r w:rsidRPr="00527B57">
              <w:rPr>
                <w:rFonts w:ascii="Times New Roman" w:hAnsi="Times New Roman"/>
                <w:b/>
                <w:sz w:val="24"/>
                <w:szCs w:val="24"/>
                <w:lang w:val="en-US"/>
              </w:rPr>
              <w:t>?</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*so’ndiruvchi, yo’naltiruvchi, elastik</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so’ndiruvchi, elastik</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so’ndiruvchi, yo’naltiruvchi</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yo’naltiruvchi, elastik</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42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27B57" w:rsidTr="00D23C28">
        <w:tc>
          <w:tcPr>
            <w:tcW w:w="10369" w:type="dxa"/>
          </w:tcPr>
          <w:p w:rsidR="00E83EF1" w:rsidRPr="00527B57" w:rsidRDefault="00E83EF1" w:rsidP="00527B57">
            <w:pPr>
              <w:spacing w:after="0" w:line="240" w:lineRule="auto"/>
              <w:rPr>
                <w:rFonts w:ascii="Times New Roman" w:hAnsi="Times New Roman"/>
                <w:b/>
                <w:sz w:val="24"/>
                <w:szCs w:val="24"/>
              </w:rPr>
            </w:pPr>
            <w:r w:rsidRPr="00527B57">
              <w:rPr>
                <w:rFonts w:ascii="Times New Roman" w:hAnsi="Times New Roman"/>
                <w:b/>
                <w:sz w:val="24"/>
                <w:szCs w:val="24"/>
                <w:lang w:val="uz-Cyrl-UZ"/>
              </w:rPr>
              <w:t>Amortizatorning vazifasi nimadan iborat</w:t>
            </w:r>
            <w:r w:rsidRPr="00527B57">
              <w:rPr>
                <w:rFonts w:ascii="Times New Roman" w:hAnsi="Times New Roman"/>
                <w:b/>
                <w:sz w:val="24"/>
                <w:szCs w:val="24"/>
                <w:lang w:val="uk-UA"/>
              </w:rPr>
              <w:t>?</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 Kuzovning teb-ranishini so’ndi-rishdan</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G’ildirakalarni tebranishini so’ndirishdan iborat</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Ishlatilgan gazlarni tozalashdan iborat</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lastRenderedPageBreak/>
              <w:t>Dvigatelning quvvatini oshiridna iborat</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43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spacing w:after="0" w:line="240" w:lineRule="auto"/>
              <w:rPr>
                <w:rFonts w:ascii="Times New Roman" w:hAnsi="Times New Roman"/>
                <w:b/>
                <w:sz w:val="24"/>
                <w:szCs w:val="24"/>
                <w:lang w:val="uz-Cyrl-UZ"/>
              </w:rPr>
            </w:pPr>
            <w:r w:rsidRPr="00527B57">
              <w:rPr>
                <w:rFonts w:ascii="Times New Roman" w:hAnsi="Times New Roman"/>
                <w:b/>
                <w:sz w:val="24"/>
                <w:szCs w:val="24"/>
                <w:lang w:val="uz-Cyrl-UZ"/>
              </w:rPr>
              <w:t>Tormoz mexanizmi turlari qaysi javobda keltirilgan</w:t>
            </w:r>
            <w:r w:rsidRPr="00527B57">
              <w:rPr>
                <w:rFonts w:ascii="Times New Roman" w:hAnsi="Times New Roman"/>
                <w:b/>
                <w:sz w:val="24"/>
                <w:szCs w:val="24"/>
                <w:lang w:val="en-US"/>
              </w:rPr>
              <w:t>?</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*diskli, barabanli, baraban lentali</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porshenli, diskli</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porshenli, barabanli</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porshenli, lentali</w:t>
            </w:r>
          </w:p>
        </w:tc>
      </w:tr>
    </w:tbl>
    <w:p w:rsidR="00E83EF1" w:rsidRPr="00527B57" w:rsidRDefault="00E83EF1" w:rsidP="00527B57">
      <w:pPr>
        <w:pStyle w:val="aff0"/>
        <w:rPr>
          <w:rFonts w:ascii="Times New Roman" w:hAnsi="Times New Roman"/>
          <w:b/>
          <w:sz w:val="24"/>
          <w:szCs w:val="24"/>
          <w:lang w:val="uz-Cyrl-UZ"/>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44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27B57" w:rsidTr="00D23C28">
        <w:tc>
          <w:tcPr>
            <w:tcW w:w="10369" w:type="dxa"/>
          </w:tcPr>
          <w:p w:rsidR="00E83EF1" w:rsidRPr="00527B57" w:rsidRDefault="00E83EF1" w:rsidP="00527B57">
            <w:pPr>
              <w:spacing w:after="0" w:line="240" w:lineRule="auto"/>
              <w:rPr>
                <w:rFonts w:ascii="Times New Roman" w:hAnsi="Times New Roman"/>
                <w:b/>
                <w:sz w:val="24"/>
                <w:szCs w:val="24"/>
                <w:lang w:val="uz-Cyrl-UZ"/>
              </w:rPr>
            </w:pPr>
            <w:r w:rsidRPr="00527B57">
              <w:rPr>
                <w:rFonts w:ascii="Times New Roman" w:hAnsi="Times New Roman"/>
                <w:b/>
                <w:sz w:val="24"/>
                <w:szCs w:val="24"/>
                <w:lang w:val="uz-Cyrl-UZ"/>
              </w:rPr>
              <w:t>Yetakchi g’ildirakdagi tortish kuchi...</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 xml:space="preserve">*dvigatel burovchi momentiga, transmissiya uzatish soniga, transmissiya fikga va g’ildirash radiusiga bog’liq  </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 xml:space="preserve">dvigatel burovchi momentiga, transmissiya uzatish soniga, transmissiya fikga radiusiga bog’liq  </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 xml:space="preserve">dvigatel burovchi momentiga, transmissiya uzatish soniga, g’ildirash radiusiga bog’liq  </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 xml:space="preserve">transmissiya uzatish soniga, transmissiya fikga va g’ildirash radiusiga bog’liq  </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45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spacing w:after="0" w:line="240" w:lineRule="auto"/>
              <w:rPr>
                <w:rFonts w:ascii="Times New Roman" w:hAnsi="Times New Roman"/>
                <w:b/>
                <w:sz w:val="24"/>
                <w:szCs w:val="24"/>
                <w:lang w:val="uz-Cyrl-UZ"/>
              </w:rPr>
            </w:pPr>
            <w:r w:rsidRPr="00527B57">
              <w:rPr>
                <w:rFonts w:ascii="Times New Roman" w:hAnsi="Times New Roman"/>
                <w:b/>
                <w:sz w:val="24"/>
                <w:szCs w:val="24"/>
                <w:lang w:val="uz-Cyrl-UZ"/>
              </w:rPr>
              <w:t>Avtomobilni xarakatga keltiruvchi kuch qaysi kuch</w:t>
            </w:r>
            <w:r w:rsidRPr="00527B57">
              <w:rPr>
                <w:rFonts w:ascii="Times New Roman" w:hAnsi="Times New Roman"/>
                <w:b/>
                <w:sz w:val="24"/>
                <w:szCs w:val="24"/>
                <w:lang w:val="en-US"/>
              </w:rPr>
              <w:t>?</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*yetakchi g’ildiraklardagi tortish kuchi</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g’ildirakning g’ildirashiga qarshilik kuchi</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xavo qarshilik kuchi</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g’ildiraklardagi normal reaksiya kuchlari</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46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spacing w:after="0" w:line="240" w:lineRule="auto"/>
              <w:rPr>
                <w:rFonts w:ascii="Times New Roman" w:hAnsi="Times New Roman"/>
                <w:b/>
                <w:sz w:val="24"/>
                <w:szCs w:val="24"/>
                <w:lang w:val="uz-Cyrl-UZ"/>
              </w:rPr>
            </w:pPr>
            <w:r w:rsidRPr="00527B57">
              <w:rPr>
                <w:rFonts w:ascii="Times New Roman" w:hAnsi="Times New Roman"/>
                <w:b/>
                <w:sz w:val="24"/>
                <w:szCs w:val="24"/>
                <w:lang w:val="uz-Cyrl-UZ"/>
              </w:rPr>
              <w:t>G’ildirakning statik radiusi nimani bildiradi</w:t>
            </w:r>
            <w:r w:rsidRPr="00527B57">
              <w:rPr>
                <w:rFonts w:ascii="Times New Roman" w:hAnsi="Times New Roman"/>
                <w:b/>
                <w:sz w:val="24"/>
                <w:szCs w:val="24"/>
                <w:lang w:val="en-US"/>
              </w:rPr>
              <w:t>?</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*tinch turgan avtomobilning g’ildirak o’qidan tayanch yuzagacha bo’lgan masofa</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xarakatlanayotgan avtomobilning g’ildirak o’qidan tayanch yuzagacha bo’lgan masofa</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tinch turgan avtomobilning g’ildirak o’qidan yuqori chekkasigacha bo’lgan masofa</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xarakatlanayotgan avtomobilning g’ildirak o’qidan yuqori chekkasigacha bo’lgan masofa</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47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spacing w:after="0" w:line="240" w:lineRule="auto"/>
              <w:rPr>
                <w:rFonts w:ascii="Times New Roman" w:hAnsi="Times New Roman"/>
                <w:b/>
                <w:sz w:val="24"/>
                <w:szCs w:val="24"/>
                <w:lang w:val="uz-Cyrl-UZ"/>
              </w:rPr>
            </w:pPr>
            <w:r w:rsidRPr="00527B57">
              <w:rPr>
                <w:rFonts w:ascii="Times New Roman" w:hAnsi="Times New Roman"/>
                <w:b/>
                <w:sz w:val="24"/>
                <w:szCs w:val="24"/>
                <w:lang w:val="uz-Cyrl-UZ"/>
              </w:rPr>
              <w:t>Avtomobilga ta’sir etuvchi havo qarshilik kuchi nimalarga bog’liq</w:t>
            </w:r>
            <w:r w:rsidRPr="00527B57">
              <w:rPr>
                <w:rFonts w:ascii="Times New Roman" w:hAnsi="Times New Roman"/>
                <w:b/>
                <w:sz w:val="24"/>
                <w:szCs w:val="24"/>
                <w:lang w:val="en-US"/>
              </w:rPr>
              <w:t>?</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*avtomobil tezligi, avtomobil old yuzasi, shamol tezligi</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avtomobil tezligi, yo’lning qiyalik burchagi, avtomobil to’la massasi</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yo’lning qiyalik burchagi, avtomobil to’la massasi</w:t>
            </w:r>
          </w:p>
        </w:tc>
      </w:tr>
      <w:tr w:rsidR="00E83EF1" w:rsidRPr="00541F85"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avtomobil tezligi, avtomobil to’la massasi</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48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tcPr>
          <w:p w:rsidR="00E83EF1" w:rsidRPr="00527B57" w:rsidRDefault="00E83EF1" w:rsidP="00527B57">
            <w:pPr>
              <w:spacing w:after="0" w:line="240" w:lineRule="auto"/>
              <w:rPr>
                <w:rFonts w:ascii="Times New Roman" w:hAnsi="Times New Roman"/>
                <w:b/>
                <w:sz w:val="24"/>
                <w:szCs w:val="24"/>
                <w:lang w:val="uz-Cyrl-UZ"/>
              </w:rPr>
            </w:pPr>
            <w:r w:rsidRPr="00527B57">
              <w:rPr>
                <w:rFonts w:ascii="Times New Roman" w:hAnsi="Times New Roman"/>
                <w:b/>
                <w:sz w:val="24"/>
                <w:szCs w:val="24"/>
                <w:lang w:val="uz-Cyrl-UZ"/>
              </w:rPr>
              <w:t>Avtomobilning harakatlana olish sharti ko’rsatilgan to’g’ri javobni ko’rsating</w: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sz w:val="24"/>
                <w:szCs w:val="24"/>
                <w:lang w:val="uz-Cyrl-UZ"/>
              </w:rPr>
              <w:t>*</w:t>
            </w:r>
            <w:r w:rsidRPr="00527B57">
              <w:rPr>
                <w:rFonts w:ascii="Times New Roman" w:hAnsi="Times New Roman"/>
                <w:position w:val="-14"/>
                <w:sz w:val="24"/>
                <w:szCs w:val="24"/>
                <w:lang w:val="uz-Cyrl-UZ"/>
              </w:rPr>
              <w:object w:dxaOrig="1719"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6.25pt;height:18.75pt" o:ole="">
                  <v:imagedata r:id="rId77" o:title=""/>
                </v:shape>
                <o:OLEObject Type="Embed" ProgID="Equation.3" ShapeID="_x0000_i1025" DrawAspect="Content" ObjectID="_1702985811" r:id="rId78"/>
              </w:objec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position w:val="-14"/>
                <w:sz w:val="24"/>
                <w:szCs w:val="24"/>
                <w:lang w:val="uz-Cyrl-UZ"/>
              </w:rPr>
              <w:object w:dxaOrig="1740" w:dyaOrig="380">
                <v:shape id="_x0000_i1026" type="#_x0000_t75" style="width:87pt;height:18.75pt" o:ole="">
                  <v:imagedata r:id="rId79" o:title=""/>
                </v:shape>
                <o:OLEObject Type="Embed" ProgID="Equation.3" ShapeID="_x0000_i1026" DrawAspect="Content" ObjectID="_1702985812" r:id="rId80"/>
              </w:objec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position w:val="-14"/>
                <w:sz w:val="24"/>
                <w:szCs w:val="24"/>
                <w:lang w:val="uz-Cyrl-UZ"/>
              </w:rPr>
              <w:object w:dxaOrig="1719" w:dyaOrig="380">
                <v:shape id="_x0000_i1027" type="#_x0000_t75" style="width:86.25pt;height:18.75pt" o:ole="">
                  <v:imagedata r:id="rId81" o:title=""/>
                </v:shape>
                <o:OLEObject Type="Embed" ProgID="Equation.3" ShapeID="_x0000_i1027" DrawAspect="Content" ObjectID="_1702985813" r:id="rId82"/>
              </w:object>
            </w:r>
          </w:p>
        </w:tc>
      </w:tr>
      <w:tr w:rsidR="00E83EF1" w:rsidRPr="00527B57" w:rsidTr="00D23C28">
        <w:tc>
          <w:tcPr>
            <w:tcW w:w="10369" w:type="dxa"/>
          </w:tcPr>
          <w:p w:rsidR="00E83EF1" w:rsidRPr="00527B57" w:rsidRDefault="00E83EF1" w:rsidP="00527B57">
            <w:pPr>
              <w:spacing w:after="0" w:line="240" w:lineRule="auto"/>
              <w:rPr>
                <w:rFonts w:ascii="Times New Roman" w:hAnsi="Times New Roman"/>
                <w:sz w:val="24"/>
                <w:szCs w:val="24"/>
                <w:lang w:val="uz-Cyrl-UZ"/>
              </w:rPr>
            </w:pPr>
            <w:r w:rsidRPr="00527B57">
              <w:rPr>
                <w:rFonts w:ascii="Times New Roman" w:hAnsi="Times New Roman"/>
                <w:position w:val="-14"/>
                <w:sz w:val="24"/>
                <w:szCs w:val="24"/>
                <w:lang w:val="uz-Cyrl-UZ"/>
              </w:rPr>
              <w:object w:dxaOrig="1719" w:dyaOrig="380">
                <v:shape id="_x0000_i1028" type="#_x0000_t75" style="width:86.25pt;height:18.75pt" o:ole="">
                  <v:imagedata r:id="rId83" o:title=""/>
                </v:shape>
                <o:OLEObject Type="Embed" ProgID="Equation.3" ShapeID="_x0000_i1028" DrawAspect="Content" ObjectID="_1702985814" r:id="rId84"/>
              </w:objec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49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vAlign w:val="center"/>
          </w:tcPr>
          <w:p w:rsidR="00E83EF1" w:rsidRPr="00527B57" w:rsidRDefault="00E83EF1" w:rsidP="00527B57">
            <w:pPr>
              <w:spacing w:after="0" w:line="240" w:lineRule="auto"/>
              <w:rPr>
                <w:rFonts w:ascii="Times New Roman" w:hAnsi="Times New Roman"/>
                <w:b/>
                <w:sz w:val="24"/>
                <w:szCs w:val="24"/>
                <w:lang w:val="en-US"/>
              </w:rPr>
            </w:pPr>
            <w:r w:rsidRPr="00527B57">
              <w:rPr>
                <w:rFonts w:ascii="Times New Roman" w:hAnsi="Times New Roman"/>
                <w:b/>
                <w:sz w:val="24"/>
                <w:szCs w:val="24"/>
                <w:lang w:val="uz-Cyrl-UZ"/>
              </w:rPr>
              <w:t>Qaysi  javobda bosib o’tilgan yo’l birligiga to’g’ri keluvchi yonilg’i sarfi ifodalangan</w:t>
            </w:r>
          </w:p>
        </w:tc>
      </w:tr>
      <w:tr w:rsidR="00E83EF1" w:rsidRPr="00527B57" w:rsidTr="00D23C28">
        <w:tc>
          <w:tcPr>
            <w:tcW w:w="10369" w:type="dxa"/>
            <w:vAlign w:val="center"/>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lang w:val="uz-Cyrl-UZ"/>
              </w:rPr>
              <w:t>*l/100 km</w:t>
            </w:r>
          </w:p>
        </w:tc>
      </w:tr>
      <w:tr w:rsidR="00E83EF1" w:rsidRPr="00527B57" w:rsidTr="00D23C28">
        <w:tc>
          <w:tcPr>
            <w:tcW w:w="10369" w:type="dxa"/>
            <w:vAlign w:val="center"/>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lang w:val="uz-Cyrl-UZ"/>
              </w:rPr>
              <w:t>g/100 t</w:t>
            </w:r>
            <m:oMath>
              <m:r>
                <w:rPr>
                  <w:rFonts w:ascii="Cambria Math" w:hAnsi="Cambria Math"/>
                  <w:sz w:val="24"/>
                  <w:szCs w:val="24"/>
                  <w:lang w:val="uz-Cyrl-UZ"/>
                </w:rPr>
                <m:t>∙</m:t>
              </m:r>
            </m:oMath>
            <w:r w:rsidRPr="00527B57">
              <w:rPr>
                <w:rFonts w:ascii="Times New Roman" w:hAnsi="Times New Roman"/>
                <w:sz w:val="24"/>
                <w:szCs w:val="24"/>
                <w:lang w:val="uz-Cyrl-UZ"/>
              </w:rPr>
              <w:t>km</w:t>
            </w:r>
          </w:p>
        </w:tc>
      </w:tr>
      <w:tr w:rsidR="00E83EF1" w:rsidRPr="00527B57" w:rsidTr="00D23C28">
        <w:tc>
          <w:tcPr>
            <w:tcW w:w="10369" w:type="dxa"/>
            <w:vAlign w:val="center"/>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lang w:val="uz-Cyrl-UZ"/>
              </w:rPr>
              <w:lastRenderedPageBreak/>
              <w:t>kg/soat</w:t>
            </w:r>
          </w:p>
        </w:tc>
      </w:tr>
      <w:tr w:rsidR="00E83EF1" w:rsidRPr="00527B57" w:rsidTr="00D23C28">
        <w:tc>
          <w:tcPr>
            <w:tcW w:w="10369" w:type="dxa"/>
            <w:vAlign w:val="center"/>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lang w:val="uz-Cyrl-UZ"/>
              </w:rPr>
              <w:t>g/kvt</w:t>
            </w:r>
            <m:oMath>
              <m:r>
                <w:rPr>
                  <w:rFonts w:ascii="Cambria Math" w:hAnsi="Cambria Math"/>
                  <w:sz w:val="24"/>
                  <w:szCs w:val="24"/>
                  <w:lang w:val="uz-Cyrl-UZ"/>
                </w:rPr>
                <m:t>∙</m:t>
              </m:r>
            </m:oMath>
            <w:r w:rsidRPr="00527B57">
              <w:rPr>
                <w:rFonts w:ascii="Times New Roman" w:hAnsi="Times New Roman"/>
                <w:sz w:val="24"/>
                <w:szCs w:val="24"/>
                <w:lang w:val="uz-Cyrl-UZ"/>
              </w:rPr>
              <w:t>soat</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pStyle w:val="aff0"/>
        <w:rPr>
          <w:rFonts w:ascii="Times New Roman" w:hAnsi="Times New Roman"/>
          <w:sz w:val="24"/>
          <w:szCs w:val="24"/>
          <w:lang w:val="en-US"/>
        </w:rPr>
      </w:pP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50 Fan bobi – 2</w:t>
      </w:r>
      <w:r w:rsidRPr="00527B57">
        <w:rPr>
          <w:rFonts w:ascii="Times New Roman" w:hAnsi="Times New Roman"/>
          <w:b/>
          <w:sz w:val="24"/>
          <w:szCs w:val="24"/>
          <w:lang w:val="uz-Cyrl-UZ"/>
        </w:rPr>
        <w:t xml:space="preserve">; </w:t>
      </w:r>
      <w:r w:rsidRPr="00527B57">
        <w:rPr>
          <w:rFonts w:ascii="Times New Roman" w:hAnsi="Times New Roman"/>
          <w:b/>
          <w:sz w:val="24"/>
          <w:szCs w:val="24"/>
          <w:lang w:val="en-US"/>
        </w:rPr>
        <w:t>Fan bo’limi – 1; Qiyinlik darajasi – 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E83EF1" w:rsidRPr="00541F85" w:rsidTr="00D23C28">
        <w:tc>
          <w:tcPr>
            <w:tcW w:w="10369" w:type="dxa"/>
            <w:vAlign w:val="center"/>
          </w:tcPr>
          <w:p w:rsidR="00E83EF1" w:rsidRPr="00527B57" w:rsidRDefault="00E83EF1" w:rsidP="00527B57">
            <w:pPr>
              <w:spacing w:after="0" w:line="240" w:lineRule="auto"/>
              <w:rPr>
                <w:rFonts w:ascii="Times New Roman" w:hAnsi="Times New Roman"/>
                <w:b/>
                <w:sz w:val="24"/>
                <w:szCs w:val="24"/>
                <w:lang w:val="en-US"/>
              </w:rPr>
            </w:pPr>
            <w:r w:rsidRPr="00527B57">
              <w:rPr>
                <w:rFonts w:ascii="Times New Roman" w:hAnsi="Times New Roman"/>
                <w:b/>
                <w:sz w:val="24"/>
                <w:szCs w:val="24"/>
                <w:lang w:val="uz-Cyrl-UZ"/>
              </w:rPr>
              <w:t>Qaysi javobda dvigatelning ishlash vaqtiga to’g’ri keluvchi yonilg’i sarfi ifodalangan</w:t>
            </w:r>
          </w:p>
        </w:tc>
      </w:tr>
      <w:tr w:rsidR="00E83EF1" w:rsidRPr="00527B57" w:rsidTr="00D23C28">
        <w:tc>
          <w:tcPr>
            <w:tcW w:w="10369" w:type="dxa"/>
            <w:vAlign w:val="center"/>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lang w:val="uz-Cyrl-UZ"/>
              </w:rPr>
              <w:t>*kg/soat</w:t>
            </w:r>
          </w:p>
        </w:tc>
      </w:tr>
      <w:tr w:rsidR="00E83EF1" w:rsidRPr="00527B57" w:rsidTr="00D23C28">
        <w:tc>
          <w:tcPr>
            <w:tcW w:w="10369" w:type="dxa"/>
            <w:vAlign w:val="center"/>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lang w:val="uz-Cyrl-UZ"/>
              </w:rPr>
              <w:t>g/100 t</w:t>
            </w:r>
            <m:oMath>
              <m:r>
                <w:rPr>
                  <w:rFonts w:ascii="Cambria Math" w:hAnsi="Cambria Math"/>
                  <w:sz w:val="24"/>
                  <w:szCs w:val="24"/>
                  <w:lang w:val="uz-Cyrl-UZ"/>
                </w:rPr>
                <m:t>∙</m:t>
              </m:r>
            </m:oMath>
            <w:r w:rsidRPr="00527B57">
              <w:rPr>
                <w:rFonts w:ascii="Times New Roman" w:hAnsi="Times New Roman"/>
                <w:sz w:val="24"/>
                <w:szCs w:val="24"/>
                <w:lang w:val="uz-Cyrl-UZ"/>
              </w:rPr>
              <w:t>km</w:t>
            </w:r>
          </w:p>
        </w:tc>
      </w:tr>
      <w:tr w:rsidR="00E83EF1" w:rsidRPr="00527B57" w:rsidTr="00D23C28">
        <w:tc>
          <w:tcPr>
            <w:tcW w:w="10369" w:type="dxa"/>
            <w:vAlign w:val="center"/>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lang w:val="uz-Cyrl-UZ"/>
              </w:rPr>
              <w:t>g/kvt</w:t>
            </w:r>
            <m:oMath>
              <m:r>
                <w:rPr>
                  <w:rFonts w:ascii="Cambria Math" w:hAnsi="Cambria Math"/>
                  <w:sz w:val="24"/>
                  <w:szCs w:val="24"/>
                  <w:lang w:val="uz-Cyrl-UZ"/>
                </w:rPr>
                <m:t>∙</m:t>
              </m:r>
            </m:oMath>
            <w:r w:rsidRPr="00527B57">
              <w:rPr>
                <w:rFonts w:ascii="Times New Roman" w:hAnsi="Times New Roman"/>
                <w:sz w:val="24"/>
                <w:szCs w:val="24"/>
                <w:lang w:val="uz-Cyrl-UZ"/>
              </w:rPr>
              <w:t>soat</w:t>
            </w:r>
          </w:p>
        </w:tc>
      </w:tr>
      <w:tr w:rsidR="00E83EF1" w:rsidRPr="00527B57" w:rsidTr="00D23C28">
        <w:tc>
          <w:tcPr>
            <w:tcW w:w="10369" w:type="dxa"/>
            <w:vAlign w:val="center"/>
          </w:tcPr>
          <w:p w:rsidR="00E83EF1" w:rsidRPr="00527B57" w:rsidRDefault="00E83EF1" w:rsidP="00527B57">
            <w:pPr>
              <w:spacing w:after="0" w:line="240" w:lineRule="auto"/>
              <w:rPr>
                <w:rFonts w:ascii="Times New Roman" w:hAnsi="Times New Roman"/>
                <w:sz w:val="24"/>
                <w:szCs w:val="24"/>
              </w:rPr>
            </w:pPr>
            <w:r w:rsidRPr="00527B57">
              <w:rPr>
                <w:rFonts w:ascii="Times New Roman" w:hAnsi="Times New Roman"/>
                <w:sz w:val="24"/>
                <w:szCs w:val="24"/>
                <w:lang w:val="uz-Cyrl-UZ"/>
              </w:rPr>
              <w:t>l/100 km</w:t>
            </w:r>
          </w:p>
        </w:tc>
      </w:tr>
    </w:tbl>
    <w:p w:rsidR="00E83EF1" w:rsidRPr="00527B57" w:rsidRDefault="00E83EF1" w:rsidP="00527B57">
      <w:pPr>
        <w:pStyle w:val="aff0"/>
        <w:rPr>
          <w:rFonts w:ascii="Times New Roman" w:hAnsi="Times New Roman"/>
          <w:b/>
          <w:sz w:val="24"/>
          <w:szCs w:val="24"/>
          <w:lang w:val="en-US"/>
        </w:rPr>
      </w:pPr>
    </w:p>
    <w:p w:rsidR="00E83EF1" w:rsidRPr="00527B57" w:rsidRDefault="00E83EF1" w:rsidP="00527B57">
      <w:pPr>
        <w:spacing w:after="0"/>
        <w:rPr>
          <w:rFonts w:ascii="Times New Roman" w:hAnsi="Times New Roman"/>
          <w:sz w:val="24"/>
          <w:szCs w:val="24"/>
        </w:rPr>
      </w:pPr>
    </w:p>
    <w:p w:rsidR="004325D6" w:rsidRPr="007B6AA9" w:rsidRDefault="004325D6" w:rsidP="00527B57">
      <w:pPr>
        <w:widowControl w:val="0"/>
        <w:shd w:val="clear" w:color="auto" w:fill="FFFFFF"/>
        <w:tabs>
          <w:tab w:val="left" w:pos="372"/>
        </w:tabs>
        <w:autoSpaceDE w:val="0"/>
        <w:autoSpaceDN w:val="0"/>
        <w:adjustRightInd w:val="0"/>
        <w:spacing w:after="0"/>
        <w:jc w:val="center"/>
        <w:rPr>
          <w:rFonts w:ascii="Times New Roman" w:hAnsi="Times New Roman"/>
          <w:sz w:val="72"/>
          <w:szCs w:val="24"/>
          <w:lang w:val="uz-Cyrl-UZ"/>
        </w:rPr>
      </w:pPr>
      <w:r w:rsidRPr="007B6AA9">
        <w:rPr>
          <w:rFonts w:ascii="Times New Roman" w:hAnsi="Times New Roman"/>
          <w:b/>
          <w:sz w:val="72"/>
          <w:szCs w:val="24"/>
          <w:lang w:val="uz-Cyrl-UZ"/>
        </w:rPr>
        <w:t xml:space="preserve">Fan bo‘yicha talabalar bilimini baholash mezonlari </w:t>
      </w:r>
    </w:p>
    <w:p w:rsidR="004325D6" w:rsidRPr="00527B57" w:rsidRDefault="004325D6" w:rsidP="00527B57">
      <w:pPr>
        <w:shd w:val="clear" w:color="auto" w:fill="FFFFFF"/>
        <w:tabs>
          <w:tab w:val="left" w:pos="372"/>
        </w:tabs>
        <w:spacing w:after="0"/>
        <w:jc w:val="center"/>
        <w:rPr>
          <w:rFonts w:ascii="Times New Roman" w:hAnsi="Times New Roman"/>
          <w:b/>
          <w:sz w:val="24"/>
          <w:szCs w:val="24"/>
          <w:lang w:val="uz-Cyrl-UZ"/>
        </w:rPr>
      </w:pP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8080"/>
      </w:tblGrid>
      <w:tr w:rsidR="004325D6" w:rsidRPr="00527B57" w:rsidTr="00D23C28">
        <w:trPr>
          <w:trHeight w:val="211"/>
        </w:trPr>
        <w:tc>
          <w:tcPr>
            <w:tcW w:w="1418" w:type="dxa"/>
          </w:tcPr>
          <w:p w:rsidR="004325D6" w:rsidRPr="00527B57" w:rsidRDefault="004325D6" w:rsidP="00527B57">
            <w:pPr>
              <w:spacing w:after="0"/>
              <w:jc w:val="center"/>
              <w:rPr>
                <w:rFonts w:ascii="Times New Roman" w:hAnsi="Times New Roman"/>
                <w:b/>
                <w:sz w:val="24"/>
                <w:szCs w:val="24"/>
              </w:rPr>
            </w:pPr>
            <w:r w:rsidRPr="00527B57">
              <w:rPr>
                <w:rFonts w:ascii="Times New Roman" w:hAnsi="Times New Roman"/>
                <w:b/>
                <w:sz w:val="24"/>
                <w:szCs w:val="24"/>
              </w:rPr>
              <w:t>Ba</w:t>
            </w:r>
            <w:r w:rsidRPr="00527B57">
              <w:rPr>
                <w:rFonts w:ascii="Times New Roman" w:hAnsi="Times New Roman"/>
                <w:b/>
                <w:sz w:val="24"/>
                <w:szCs w:val="24"/>
                <w:lang w:val="uz-Cyrl-UZ"/>
              </w:rPr>
              <w:t>ho</w:t>
            </w:r>
          </w:p>
        </w:tc>
        <w:tc>
          <w:tcPr>
            <w:tcW w:w="8080" w:type="dxa"/>
          </w:tcPr>
          <w:p w:rsidR="004325D6" w:rsidRPr="00527B57" w:rsidRDefault="004325D6" w:rsidP="00527B57">
            <w:pPr>
              <w:spacing w:after="0"/>
              <w:jc w:val="center"/>
              <w:rPr>
                <w:rFonts w:ascii="Times New Roman" w:hAnsi="Times New Roman"/>
                <w:b/>
                <w:sz w:val="24"/>
                <w:szCs w:val="24"/>
              </w:rPr>
            </w:pPr>
            <w:r w:rsidRPr="00527B57">
              <w:rPr>
                <w:rFonts w:ascii="Times New Roman" w:hAnsi="Times New Roman"/>
                <w:b/>
                <w:sz w:val="24"/>
                <w:szCs w:val="24"/>
              </w:rPr>
              <w:t>Talabaning bilim darajasi</w:t>
            </w:r>
          </w:p>
        </w:tc>
      </w:tr>
      <w:tr w:rsidR="004325D6" w:rsidRPr="00541F85" w:rsidTr="00D23C28">
        <w:trPr>
          <w:trHeight w:val="286"/>
        </w:trPr>
        <w:tc>
          <w:tcPr>
            <w:tcW w:w="1418" w:type="dxa"/>
            <w:vAlign w:val="center"/>
          </w:tcPr>
          <w:p w:rsidR="004325D6" w:rsidRPr="00527B57" w:rsidRDefault="004325D6"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“5”,</w:t>
            </w:r>
          </w:p>
          <w:p w:rsidR="004325D6" w:rsidRPr="00527B57" w:rsidRDefault="004325D6"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a’lo baho</w:t>
            </w:r>
          </w:p>
          <w:p w:rsidR="004325D6" w:rsidRPr="00527B57" w:rsidRDefault="004325D6" w:rsidP="00527B57">
            <w:pPr>
              <w:spacing w:after="0"/>
              <w:jc w:val="center"/>
              <w:rPr>
                <w:rFonts w:ascii="Times New Roman" w:hAnsi="Times New Roman"/>
                <w:b/>
                <w:sz w:val="24"/>
                <w:szCs w:val="24"/>
                <w:lang w:val="uz-Cyrl-UZ"/>
              </w:rPr>
            </w:pPr>
          </w:p>
        </w:tc>
        <w:tc>
          <w:tcPr>
            <w:tcW w:w="8080" w:type="dxa"/>
          </w:tcPr>
          <w:p w:rsidR="004325D6" w:rsidRPr="00527B57" w:rsidRDefault="004325D6" w:rsidP="00527B57">
            <w:pPr>
              <w:spacing w:after="0"/>
              <w:ind w:firstLine="540"/>
              <w:jc w:val="both"/>
              <w:rPr>
                <w:rFonts w:ascii="Times New Roman" w:hAnsi="Times New Roman"/>
                <w:sz w:val="24"/>
                <w:szCs w:val="24"/>
                <w:lang w:val="uz-Cyrl-UZ"/>
              </w:rPr>
            </w:pPr>
            <w:r w:rsidRPr="00527B57">
              <w:rPr>
                <w:rFonts w:ascii="Times New Roman" w:hAnsi="Times New Roman"/>
                <w:sz w:val="24"/>
                <w:szCs w:val="24"/>
                <w:lang w:val="uz-Cyrl-UZ"/>
              </w:rPr>
              <w:t xml:space="preserve">Transport vositalari konstruksiyasi (agregat, mexanizm, tizimlarining vazifasi, tuzilishi va ishlash prinsiplpri va ularning turlari; transport vositalarining ekspluatasion xususiyatlari;) to‘g‘risida </w:t>
            </w:r>
            <w:r w:rsidRPr="00527B57">
              <w:rPr>
                <w:rFonts w:ascii="Times New Roman" w:hAnsi="Times New Roman"/>
                <w:i/>
                <w:sz w:val="24"/>
                <w:szCs w:val="24"/>
                <w:lang w:val="uz-Cyrl-UZ"/>
              </w:rPr>
              <w:t>xulosa va qaror qabul qilish;</w:t>
            </w:r>
            <w:r w:rsidRPr="00527B57">
              <w:rPr>
                <w:rFonts w:ascii="Times New Roman" w:hAnsi="Times New Roman"/>
                <w:sz w:val="24"/>
                <w:szCs w:val="24"/>
                <w:lang w:val="uz-Cyrl-UZ"/>
              </w:rPr>
              <w:t xml:space="preserve"> Transport vositalari konstruksiyasi (agregat, mexanizm, tizimlarining vazifasi, tuzilishi va ishlash prinsiplpri) to‘g‘risida xamda ularning tasnifi bo‘yicha </w:t>
            </w:r>
            <w:r w:rsidRPr="00527B57">
              <w:rPr>
                <w:rFonts w:ascii="Times New Roman" w:hAnsi="Times New Roman"/>
                <w:i/>
                <w:sz w:val="24"/>
                <w:szCs w:val="24"/>
                <w:lang w:val="uz-Cyrl-UZ"/>
              </w:rPr>
              <w:t>ijodiy fikrlay olish va mustaqil mushoxada yuritish;</w:t>
            </w:r>
            <w:r w:rsidRPr="00527B57">
              <w:rPr>
                <w:rFonts w:ascii="Times New Roman" w:hAnsi="Times New Roman"/>
                <w:sz w:val="24"/>
                <w:szCs w:val="24"/>
                <w:lang w:val="uz-Cyrl-UZ"/>
              </w:rPr>
              <w:t xml:space="preserve"> Transport vositalari konstruksiyasi (agregat, mexanizm, tizimlarining vazifasi, tuzilishi va ishlash prinsiplpri va ularning turlari; transport vositalarining ekspluatasion xususiyatlari;) to‘g‘risidagi nazariy bilimlarni </w:t>
            </w:r>
            <w:r w:rsidRPr="00527B57">
              <w:rPr>
                <w:rFonts w:ascii="Times New Roman" w:hAnsi="Times New Roman"/>
                <w:i/>
                <w:sz w:val="24"/>
                <w:szCs w:val="24"/>
                <w:lang w:val="uz-Cyrl-UZ"/>
              </w:rPr>
              <w:t xml:space="preserve">amalda qo‘llay olish; </w:t>
            </w:r>
            <w:r w:rsidRPr="00527B57">
              <w:rPr>
                <w:rFonts w:ascii="Times New Roman" w:hAnsi="Times New Roman"/>
                <w:sz w:val="24"/>
                <w:szCs w:val="24"/>
                <w:lang w:val="uz-Cyrl-UZ"/>
              </w:rPr>
              <w:t xml:space="preserve">Transport vositalari konstruksiyasi (agregat, mexanizm, tizimlarining vazifasi, tuzilishi va ishlash prinsiplpri; transport vositalarining ekspluatasion xususiyatlari;) ning dinamik xossalari </w:t>
            </w:r>
            <w:r w:rsidRPr="00527B57">
              <w:rPr>
                <w:rFonts w:ascii="Times New Roman" w:hAnsi="Times New Roman"/>
                <w:i/>
                <w:sz w:val="24"/>
                <w:szCs w:val="24"/>
                <w:lang w:val="uz-Cyrl-UZ"/>
              </w:rPr>
              <w:t xml:space="preserve">mohiyatini tushunish; </w:t>
            </w:r>
            <w:r w:rsidRPr="00527B57">
              <w:rPr>
                <w:rFonts w:ascii="Times New Roman" w:hAnsi="Times New Roman"/>
                <w:sz w:val="24"/>
                <w:szCs w:val="24"/>
                <w:lang w:val="uz-Cyrl-UZ"/>
              </w:rPr>
              <w:t xml:space="preserve">transport vositalarining ekspluatasion xususiyatlarini nazariyasini </w:t>
            </w:r>
            <w:r w:rsidRPr="00527B57">
              <w:rPr>
                <w:rFonts w:ascii="Times New Roman" w:hAnsi="Times New Roman"/>
                <w:i/>
                <w:sz w:val="24"/>
                <w:szCs w:val="24"/>
                <w:lang w:val="uz-Cyrl-UZ"/>
              </w:rPr>
              <w:t>bilish, aytib berish;</w:t>
            </w:r>
            <w:r w:rsidRPr="00527B57">
              <w:rPr>
                <w:rFonts w:ascii="Times New Roman" w:hAnsi="Times New Roman"/>
                <w:sz w:val="24"/>
                <w:szCs w:val="24"/>
                <w:lang w:val="uz-Cyrl-UZ"/>
              </w:rPr>
              <w:t xml:space="preserve"> zamonaviy elektron qurilma va jixozlarini transport vositalari konstruksiyasida  qo‘llanishi to‘g‘risidagi </w:t>
            </w:r>
            <w:r w:rsidRPr="00527B57">
              <w:rPr>
                <w:rFonts w:ascii="Times New Roman" w:hAnsi="Times New Roman"/>
                <w:i/>
                <w:sz w:val="24"/>
                <w:szCs w:val="24"/>
                <w:lang w:val="uz-Cyrl-UZ"/>
              </w:rPr>
              <w:t>tasavvurga ega bo‘lish</w:t>
            </w:r>
          </w:p>
        </w:tc>
      </w:tr>
      <w:tr w:rsidR="004325D6" w:rsidRPr="00541F85" w:rsidTr="00D23C28">
        <w:tc>
          <w:tcPr>
            <w:tcW w:w="1418" w:type="dxa"/>
            <w:vAlign w:val="center"/>
          </w:tcPr>
          <w:p w:rsidR="004325D6" w:rsidRPr="00527B57" w:rsidRDefault="004325D6"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“4”,</w:t>
            </w:r>
          </w:p>
          <w:p w:rsidR="004325D6" w:rsidRPr="00527B57" w:rsidRDefault="004325D6"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yaxshi baho</w:t>
            </w:r>
          </w:p>
          <w:p w:rsidR="004325D6" w:rsidRPr="00527B57" w:rsidRDefault="004325D6" w:rsidP="00527B57">
            <w:pPr>
              <w:spacing w:after="0"/>
              <w:ind w:firstLine="34"/>
              <w:jc w:val="center"/>
              <w:rPr>
                <w:rFonts w:ascii="Times New Roman" w:hAnsi="Times New Roman"/>
                <w:b/>
                <w:sz w:val="24"/>
                <w:szCs w:val="24"/>
                <w:lang w:val="uz-Cyrl-UZ"/>
              </w:rPr>
            </w:pPr>
          </w:p>
        </w:tc>
        <w:tc>
          <w:tcPr>
            <w:tcW w:w="8080" w:type="dxa"/>
          </w:tcPr>
          <w:p w:rsidR="004325D6" w:rsidRPr="00527B57" w:rsidRDefault="004325D6" w:rsidP="00527B57">
            <w:pPr>
              <w:spacing w:after="0"/>
              <w:ind w:firstLine="540"/>
              <w:jc w:val="both"/>
              <w:rPr>
                <w:rFonts w:ascii="Times New Roman" w:hAnsi="Times New Roman"/>
                <w:i/>
                <w:sz w:val="24"/>
                <w:szCs w:val="24"/>
                <w:lang w:val="uz-Cyrl-UZ"/>
              </w:rPr>
            </w:pPr>
            <w:r w:rsidRPr="00527B57">
              <w:rPr>
                <w:rFonts w:ascii="Times New Roman" w:hAnsi="Times New Roman"/>
                <w:sz w:val="24"/>
                <w:szCs w:val="24"/>
                <w:lang w:val="uz-Cyrl-UZ"/>
              </w:rPr>
              <w:t xml:space="preserve">Transport vositalari konstruksiyasi (agregat, mexanizm, tizimlarining vazifasi, tuzilishi va ishlash prinsiplpri va ularning turlari; transport vositalarining ekspluatasion xususiyatlari;) to‘g‘risida xamda ularning tasnifi buyicha </w:t>
            </w:r>
            <w:r w:rsidRPr="00527B57">
              <w:rPr>
                <w:rFonts w:ascii="Times New Roman" w:hAnsi="Times New Roman"/>
                <w:i/>
                <w:sz w:val="24"/>
                <w:szCs w:val="24"/>
                <w:lang w:val="uz-Cyrl-UZ"/>
              </w:rPr>
              <w:t>mustaqil mushoxada yuritish;</w:t>
            </w:r>
            <w:r w:rsidRPr="00527B57">
              <w:rPr>
                <w:rFonts w:ascii="Times New Roman" w:hAnsi="Times New Roman"/>
                <w:sz w:val="24"/>
                <w:szCs w:val="24"/>
                <w:lang w:val="uz-Cyrl-UZ"/>
              </w:rPr>
              <w:t xml:space="preserve"> Transport vositalarining jixozlarining ish rejimlari, jarayonlarning sifati to‘g‘risidagi nazariy bilimlarni </w:t>
            </w:r>
            <w:r w:rsidRPr="00527B57">
              <w:rPr>
                <w:rFonts w:ascii="Times New Roman" w:hAnsi="Times New Roman"/>
                <w:i/>
                <w:sz w:val="24"/>
                <w:szCs w:val="24"/>
                <w:lang w:val="uz-Cyrl-UZ"/>
              </w:rPr>
              <w:t>amalda qo‘llay olish,</w:t>
            </w:r>
            <w:r w:rsidRPr="00527B57">
              <w:rPr>
                <w:rFonts w:ascii="Times New Roman" w:hAnsi="Times New Roman"/>
                <w:sz w:val="24"/>
                <w:szCs w:val="24"/>
                <w:lang w:val="uz-Cyrl-UZ"/>
              </w:rPr>
              <w:t xml:space="preserve"> transport vositalarining agregat va mexanizmlarining ishlash </w:t>
            </w:r>
            <w:r w:rsidRPr="00527B57">
              <w:rPr>
                <w:rFonts w:ascii="Times New Roman" w:hAnsi="Times New Roman"/>
                <w:i/>
                <w:sz w:val="24"/>
                <w:szCs w:val="24"/>
                <w:lang w:val="uz-Cyrl-UZ"/>
              </w:rPr>
              <w:t>mohiyatini tushnish</w:t>
            </w:r>
            <w:r w:rsidRPr="00527B57">
              <w:rPr>
                <w:rFonts w:ascii="Times New Roman" w:hAnsi="Times New Roman"/>
                <w:sz w:val="24"/>
                <w:szCs w:val="24"/>
                <w:lang w:val="uz-Cyrl-UZ"/>
              </w:rPr>
              <w:t xml:space="preserve"> Transport vositalari konstruksiyasi (agregat, mexanizm, tizimlarining vazifasi, tuzilishi va ishlash prinsiplpri va ularning turlari; transport vositalarining ekspluatasion xususiyatlari;)  ni </w:t>
            </w:r>
            <w:r w:rsidRPr="00527B57">
              <w:rPr>
                <w:rFonts w:ascii="Times New Roman" w:hAnsi="Times New Roman"/>
                <w:i/>
                <w:sz w:val="24"/>
                <w:szCs w:val="24"/>
                <w:lang w:val="uz-Cyrl-UZ"/>
              </w:rPr>
              <w:t>bilish, aytib berish;</w:t>
            </w:r>
            <w:r w:rsidRPr="00527B57">
              <w:rPr>
                <w:rFonts w:ascii="Times New Roman" w:hAnsi="Times New Roman"/>
                <w:sz w:val="24"/>
                <w:szCs w:val="24"/>
                <w:lang w:val="uz-Cyrl-UZ"/>
              </w:rPr>
              <w:t xml:space="preserve"> zamonaviy elektron qurilma va jixozlari tizimlarini qo‘llash to‘g‘risidagi </w:t>
            </w:r>
            <w:r w:rsidRPr="00527B57">
              <w:rPr>
                <w:rFonts w:ascii="Times New Roman" w:hAnsi="Times New Roman"/>
                <w:i/>
                <w:sz w:val="24"/>
                <w:szCs w:val="24"/>
                <w:lang w:val="uz-Cyrl-UZ"/>
              </w:rPr>
              <w:t>tasavvurga ega bo‘lish</w:t>
            </w:r>
          </w:p>
          <w:p w:rsidR="004325D6" w:rsidRPr="00527B57" w:rsidRDefault="004325D6" w:rsidP="00527B57">
            <w:pPr>
              <w:spacing w:after="0"/>
              <w:ind w:firstLine="540"/>
              <w:jc w:val="both"/>
              <w:rPr>
                <w:rFonts w:ascii="Times New Roman" w:hAnsi="Times New Roman"/>
                <w:sz w:val="24"/>
                <w:szCs w:val="24"/>
                <w:lang w:val="uz-Cyrl-UZ"/>
              </w:rPr>
            </w:pPr>
          </w:p>
        </w:tc>
      </w:tr>
      <w:tr w:rsidR="004325D6" w:rsidRPr="00541F85" w:rsidTr="00D23C28">
        <w:tc>
          <w:tcPr>
            <w:tcW w:w="1418" w:type="dxa"/>
            <w:vAlign w:val="center"/>
          </w:tcPr>
          <w:p w:rsidR="004325D6" w:rsidRPr="00527B57" w:rsidRDefault="004325D6"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“3”,</w:t>
            </w:r>
          </w:p>
          <w:p w:rsidR="004325D6" w:rsidRPr="00527B57" w:rsidRDefault="004325D6"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lastRenderedPageBreak/>
              <w:t>qoniqarli baho</w:t>
            </w:r>
          </w:p>
          <w:p w:rsidR="004325D6" w:rsidRPr="00527B57" w:rsidRDefault="004325D6" w:rsidP="00527B57">
            <w:pPr>
              <w:spacing w:after="0"/>
              <w:jc w:val="center"/>
              <w:rPr>
                <w:rFonts w:ascii="Times New Roman" w:hAnsi="Times New Roman"/>
                <w:b/>
                <w:sz w:val="24"/>
                <w:szCs w:val="24"/>
                <w:lang w:val="uz-Cyrl-UZ"/>
              </w:rPr>
            </w:pPr>
          </w:p>
        </w:tc>
        <w:tc>
          <w:tcPr>
            <w:tcW w:w="8080" w:type="dxa"/>
          </w:tcPr>
          <w:p w:rsidR="004325D6" w:rsidRPr="00527B57" w:rsidRDefault="004325D6" w:rsidP="00527B57">
            <w:pPr>
              <w:spacing w:after="0"/>
              <w:ind w:firstLine="540"/>
              <w:jc w:val="both"/>
              <w:rPr>
                <w:rFonts w:ascii="Times New Roman" w:hAnsi="Times New Roman"/>
                <w:sz w:val="24"/>
                <w:szCs w:val="24"/>
                <w:lang w:val="uz-Cyrl-UZ"/>
              </w:rPr>
            </w:pPr>
            <w:r w:rsidRPr="00527B57">
              <w:rPr>
                <w:rFonts w:ascii="Times New Roman" w:hAnsi="Times New Roman"/>
                <w:sz w:val="24"/>
                <w:szCs w:val="24"/>
                <w:lang w:val="uz-Cyrl-UZ"/>
              </w:rPr>
              <w:lastRenderedPageBreak/>
              <w:t xml:space="preserve">Transport vositalari konstruksiyasi (agregat, mexanizm, tizimlarining vazifasi, tuzilishi va ishlash prinsiplpri; transport vositalarining ekspluatasion </w:t>
            </w:r>
            <w:r w:rsidRPr="00527B57">
              <w:rPr>
                <w:rFonts w:ascii="Times New Roman" w:hAnsi="Times New Roman"/>
                <w:sz w:val="24"/>
                <w:szCs w:val="24"/>
                <w:lang w:val="uz-Cyrl-UZ"/>
              </w:rPr>
              <w:lastRenderedPageBreak/>
              <w:t xml:space="preserve">xususiyatlari;) dinamikasining </w:t>
            </w:r>
            <w:r w:rsidRPr="00527B57">
              <w:rPr>
                <w:rFonts w:ascii="Times New Roman" w:hAnsi="Times New Roman"/>
                <w:i/>
                <w:sz w:val="24"/>
                <w:szCs w:val="24"/>
                <w:lang w:val="uz-Cyrl-UZ"/>
              </w:rPr>
              <w:t xml:space="preserve">mohiyatini tushunish; </w:t>
            </w:r>
            <w:r w:rsidRPr="00527B57">
              <w:rPr>
                <w:rFonts w:ascii="Times New Roman" w:hAnsi="Times New Roman"/>
                <w:sz w:val="24"/>
                <w:szCs w:val="24"/>
                <w:lang w:val="uz-Cyrl-UZ"/>
              </w:rPr>
              <w:t xml:space="preserve">Transport vositalari konstruksiyasi (agregat, mexanizm, tizimlarining vazifasi, tuzilishi va ishlash prinsiplpri va ularning turlari; transport vositalarining ekspluatasion xususiyatlari;) ni </w:t>
            </w:r>
            <w:r w:rsidRPr="00527B57">
              <w:rPr>
                <w:rFonts w:ascii="Times New Roman" w:hAnsi="Times New Roman"/>
                <w:i/>
                <w:sz w:val="24"/>
                <w:szCs w:val="24"/>
                <w:lang w:val="uz-Cyrl-UZ"/>
              </w:rPr>
              <w:t>bilish, aytib berish;</w:t>
            </w:r>
            <w:r w:rsidRPr="00527B57">
              <w:rPr>
                <w:rFonts w:ascii="Times New Roman" w:hAnsi="Times New Roman"/>
                <w:sz w:val="24"/>
                <w:szCs w:val="24"/>
                <w:lang w:val="uz-Cyrl-UZ"/>
              </w:rPr>
              <w:t xml:space="preserve"> zamonaviy elektron  qurilma va jixozlar tizimlari to‘g‘risidagi </w:t>
            </w:r>
            <w:r w:rsidRPr="00527B57">
              <w:rPr>
                <w:rFonts w:ascii="Times New Roman" w:hAnsi="Times New Roman"/>
                <w:i/>
                <w:sz w:val="24"/>
                <w:szCs w:val="24"/>
                <w:lang w:val="uz-Cyrl-UZ"/>
              </w:rPr>
              <w:t>tasavvurga ega bo‘lish</w:t>
            </w:r>
          </w:p>
        </w:tc>
      </w:tr>
      <w:tr w:rsidR="004325D6" w:rsidRPr="00541F85" w:rsidTr="00D23C28">
        <w:tc>
          <w:tcPr>
            <w:tcW w:w="1418" w:type="dxa"/>
            <w:vAlign w:val="center"/>
          </w:tcPr>
          <w:p w:rsidR="004325D6" w:rsidRPr="00527B57" w:rsidRDefault="004325D6"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lastRenderedPageBreak/>
              <w:t>“2”,</w:t>
            </w:r>
          </w:p>
          <w:p w:rsidR="004325D6" w:rsidRPr="00527B57" w:rsidRDefault="004325D6" w:rsidP="00527B57">
            <w:pPr>
              <w:spacing w:after="0"/>
              <w:jc w:val="center"/>
              <w:rPr>
                <w:rFonts w:ascii="Times New Roman" w:hAnsi="Times New Roman"/>
                <w:b/>
                <w:sz w:val="24"/>
                <w:szCs w:val="24"/>
                <w:lang w:val="uz-Cyrl-UZ"/>
              </w:rPr>
            </w:pPr>
            <w:r w:rsidRPr="00527B57">
              <w:rPr>
                <w:rFonts w:ascii="Times New Roman" w:hAnsi="Times New Roman"/>
                <w:b/>
                <w:sz w:val="24"/>
                <w:szCs w:val="24"/>
                <w:lang w:val="uz-Cyrl-UZ"/>
              </w:rPr>
              <w:t>qoniqar-siz baho</w:t>
            </w:r>
          </w:p>
          <w:p w:rsidR="004325D6" w:rsidRPr="00527B57" w:rsidRDefault="004325D6" w:rsidP="00527B57">
            <w:pPr>
              <w:spacing w:after="0"/>
              <w:jc w:val="center"/>
              <w:rPr>
                <w:rFonts w:ascii="Times New Roman" w:hAnsi="Times New Roman"/>
                <w:b/>
                <w:sz w:val="24"/>
                <w:szCs w:val="24"/>
                <w:lang w:val="uz-Cyrl-UZ"/>
              </w:rPr>
            </w:pPr>
          </w:p>
        </w:tc>
        <w:tc>
          <w:tcPr>
            <w:tcW w:w="8080" w:type="dxa"/>
          </w:tcPr>
          <w:p w:rsidR="004325D6" w:rsidRPr="00527B57" w:rsidRDefault="004325D6" w:rsidP="00527B57">
            <w:pPr>
              <w:spacing w:after="0"/>
              <w:ind w:firstLine="540"/>
              <w:jc w:val="both"/>
              <w:rPr>
                <w:rFonts w:ascii="Times New Roman" w:hAnsi="Times New Roman"/>
                <w:sz w:val="24"/>
                <w:szCs w:val="24"/>
                <w:lang w:val="uz-Cyrl-UZ"/>
              </w:rPr>
            </w:pPr>
            <w:r w:rsidRPr="00527B57">
              <w:rPr>
                <w:rFonts w:ascii="Times New Roman" w:hAnsi="Times New Roman"/>
                <w:sz w:val="24"/>
                <w:szCs w:val="24"/>
                <w:lang w:val="uz-Cyrl-UZ"/>
              </w:rPr>
              <w:t xml:space="preserve">Transport vositalari konstruksiyasi (agregat, mexanizm, tizimlarining vazifasi, tuzilishi va ishlash prinsiplpri va ularning turlari; transport vositalarining ekspluatasion xususiyatlari;) to‘g‘risida </w:t>
            </w:r>
            <w:r w:rsidRPr="00527B57">
              <w:rPr>
                <w:rFonts w:ascii="Times New Roman" w:hAnsi="Times New Roman"/>
                <w:i/>
                <w:sz w:val="24"/>
                <w:szCs w:val="24"/>
                <w:lang w:val="uz-Cyrl-UZ"/>
              </w:rPr>
              <w:t xml:space="preserve">aniq tasavvurga ega emaslik; </w:t>
            </w:r>
            <w:r w:rsidRPr="00527B57">
              <w:rPr>
                <w:rFonts w:ascii="Times New Roman" w:hAnsi="Times New Roman"/>
                <w:sz w:val="24"/>
                <w:szCs w:val="24"/>
                <w:lang w:val="uz-Cyrl-UZ"/>
              </w:rPr>
              <w:t xml:space="preserve">Transport vositalari konstruksiyasi (agregat, mexanizm, tizimlarining vazifasi, tuzilishi va ishlash prinsiplpri; transport vositalarining ekspluatasion xususiyatlari;) ni </w:t>
            </w:r>
            <w:r w:rsidRPr="00527B57">
              <w:rPr>
                <w:rFonts w:ascii="Times New Roman" w:hAnsi="Times New Roman"/>
                <w:i/>
                <w:sz w:val="24"/>
                <w:szCs w:val="24"/>
                <w:lang w:val="uz-Cyrl-UZ"/>
              </w:rPr>
              <w:t>bilmaslik</w:t>
            </w:r>
          </w:p>
        </w:tc>
      </w:tr>
    </w:tbl>
    <w:p w:rsidR="004325D6" w:rsidRPr="00527B57" w:rsidRDefault="004325D6" w:rsidP="00527B57">
      <w:pPr>
        <w:spacing w:after="0"/>
        <w:ind w:firstLine="540"/>
        <w:jc w:val="center"/>
        <w:rPr>
          <w:rFonts w:ascii="Times New Roman" w:hAnsi="Times New Roman"/>
          <w:b/>
          <w:sz w:val="24"/>
          <w:szCs w:val="24"/>
          <w:lang w:val="uz-Cyrl-UZ"/>
        </w:rPr>
      </w:pPr>
    </w:p>
    <w:p w:rsidR="004325D6" w:rsidRPr="00527B57" w:rsidRDefault="004325D6" w:rsidP="00527B57">
      <w:pPr>
        <w:spacing w:after="0"/>
        <w:jc w:val="center"/>
        <w:rPr>
          <w:rFonts w:ascii="Times New Roman" w:hAnsi="Times New Roman"/>
          <w:b/>
          <w:sz w:val="24"/>
          <w:szCs w:val="24"/>
          <w:lang w:val="uz-Cyrl-UZ"/>
        </w:rPr>
      </w:pPr>
      <w:r w:rsidRPr="007B6AA9">
        <w:rPr>
          <w:rFonts w:ascii="Times New Roman" w:hAnsi="Times New Roman"/>
          <w:b/>
          <w:sz w:val="48"/>
          <w:szCs w:val="24"/>
          <w:lang w:val="uz-Cyrl-UZ"/>
        </w:rPr>
        <w:t xml:space="preserve">Fan bo‘yicha </w:t>
      </w:r>
      <w:r w:rsidRPr="00541F85">
        <w:rPr>
          <w:rFonts w:ascii="Times New Roman" w:hAnsi="Times New Roman"/>
          <w:b/>
          <w:sz w:val="48"/>
          <w:szCs w:val="24"/>
          <w:lang w:val="en-US"/>
        </w:rPr>
        <w:t>oraliq</w:t>
      </w:r>
      <w:r w:rsidRPr="007B6AA9">
        <w:rPr>
          <w:rFonts w:ascii="Times New Roman" w:hAnsi="Times New Roman"/>
          <w:b/>
          <w:sz w:val="48"/>
          <w:szCs w:val="24"/>
          <w:lang w:val="uz-Cyrl-UZ"/>
        </w:rPr>
        <w:t xml:space="preserve"> va </w:t>
      </w:r>
      <w:r w:rsidRPr="00541F85">
        <w:rPr>
          <w:rFonts w:ascii="Times New Roman" w:hAnsi="Times New Roman"/>
          <w:b/>
          <w:sz w:val="48"/>
          <w:szCs w:val="24"/>
          <w:lang w:val="en-US"/>
        </w:rPr>
        <w:t>yakuniy</w:t>
      </w:r>
      <w:r w:rsidRPr="007B6AA9">
        <w:rPr>
          <w:rFonts w:ascii="Times New Roman" w:hAnsi="Times New Roman"/>
          <w:b/>
          <w:sz w:val="48"/>
          <w:szCs w:val="24"/>
          <w:lang w:val="uz-Cyrl-UZ"/>
        </w:rPr>
        <w:t xml:space="preserve"> nazorat o‘tkazish jadvali</w:t>
      </w:r>
    </w:p>
    <w:p w:rsidR="004325D6" w:rsidRPr="00527B57" w:rsidRDefault="004325D6" w:rsidP="00527B57">
      <w:pPr>
        <w:shd w:val="clear" w:color="auto" w:fill="FFFFFF"/>
        <w:tabs>
          <w:tab w:val="left" w:pos="372"/>
        </w:tabs>
        <w:spacing w:after="0"/>
        <w:jc w:val="center"/>
        <w:rPr>
          <w:rFonts w:ascii="Times New Roman" w:hAnsi="Times New Roman"/>
          <w:b/>
          <w:sz w:val="24"/>
          <w:szCs w:val="24"/>
          <w:lang w:val="uz-Cyrl-UZ"/>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3249"/>
        <w:gridCol w:w="2410"/>
        <w:gridCol w:w="2977"/>
      </w:tblGrid>
      <w:tr w:rsidR="004325D6" w:rsidRPr="00527B57" w:rsidTr="00D23C28">
        <w:tc>
          <w:tcPr>
            <w:tcW w:w="828" w:type="dxa"/>
            <w:vAlign w:val="center"/>
          </w:tcPr>
          <w:p w:rsidR="004325D6" w:rsidRPr="00527B57" w:rsidRDefault="004325D6" w:rsidP="00527B57">
            <w:pPr>
              <w:spacing w:after="0"/>
              <w:jc w:val="center"/>
              <w:rPr>
                <w:rFonts w:ascii="Times New Roman" w:hAnsi="Times New Roman"/>
                <w:b/>
                <w:sz w:val="24"/>
                <w:szCs w:val="24"/>
              </w:rPr>
            </w:pPr>
            <w:r w:rsidRPr="00527B57">
              <w:rPr>
                <w:rFonts w:ascii="Times New Roman" w:hAnsi="Times New Roman"/>
                <w:b/>
                <w:sz w:val="24"/>
                <w:szCs w:val="24"/>
                <w:lang w:val="uz-Cyrl-UZ"/>
              </w:rPr>
              <w:t>T/r</w:t>
            </w:r>
          </w:p>
        </w:tc>
        <w:tc>
          <w:tcPr>
            <w:tcW w:w="3249" w:type="dxa"/>
            <w:vAlign w:val="center"/>
          </w:tcPr>
          <w:p w:rsidR="004325D6" w:rsidRPr="00527B57" w:rsidRDefault="004325D6" w:rsidP="00527B57">
            <w:pPr>
              <w:spacing w:after="0"/>
              <w:jc w:val="center"/>
              <w:rPr>
                <w:rFonts w:ascii="Times New Roman" w:hAnsi="Times New Roman"/>
                <w:b/>
                <w:sz w:val="24"/>
                <w:szCs w:val="24"/>
              </w:rPr>
            </w:pPr>
            <w:r w:rsidRPr="00527B57">
              <w:rPr>
                <w:rFonts w:ascii="Times New Roman" w:hAnsi="Times New Roman"/>
                <w:b/>
                <w:sz w:val="24"/>
                <w:szCs w:val="24"/>
                <w:lang w:val="uz-Cyrl-UZ"/>
              </w:rPr>
              <w:t>Nazorat</w:t>
            </w:r>
            <w:r w:rsidRPr="00527B57">
              <w:rPr>
                <w:rFonts w:ascii="Times New Roman" w:hAnsi="Times New Roman"/>
                <w:b/>
                <w:sz w:val="24"/>
                <w:szCs w:val="24"/>
              </w:rPr>
              <w:t xml:space="preserve"> turlari</w:t>
            </w:r>
          </w:p>
        </w:tc>
        <w:tc>
          <w:tcPr>
            <w:tcW w:w="2410" w:type="dxa"/>
            <w:vAlign w:val="center"/>
          </w:tcPr>
          <w:p w:rsidR="004325D6" w:rsidRPr="00527B57" w:rsidRDefault="004325D6" w:rsidP="00527B57">
            <w:pPr>
              <w:spacing w:after="0"/>
              <w:jc w:val="center"/>
              <w:rPr>
                <w:rFonts w:ascii="Times New Roman" w:hAnsi="Times New Roman"/>
                <w:b/>
                <w:sz w:val="24"/>
                <w:szCs w:val="24"/>
              </w:rPr>
            </w:pPr>
            <w:r w:rsidRPr="00527B57">
              <w:rPr>
                <w:rFonts w:ascii="Times New Roman" w:hAnsi="Times New Roman"/>
                <w:b/>
                <w:sz w:val="24"/>
                <w:szCs w:val="24"/>
                <w:lang w:val="uz-Cyrl-UZ"/>
              </w:rPr>
              <w:t>Nazorat sh</w:t>
            </w:r>
            <w:r w:rsidRPr="00527B57">
              <w:rPr>
                <w:rFonts w:ascii="Times New Roman" w:hAnsi="Times New Roman"/>
                <w:b/>
                <w:sz w:val="24"/>
                <w:szCs w:val="24"/>
              </w:rPr>
              <w:t>akli</w:t>
            </w:r>
          </w:p>
        </w:tc>
        <w:tc>
          <w:tcPr>
            <w:tcW w:w="2977" w:type="dxa"/>
            <w:vAlign w:val="center"/>
          </w:tcPr>
          <w:p w:rsidR="004325D6" w:rsidRPr="00527B57" w:rsidRDefault="004325D6" w:rsidP="00527B57">
            <w:pPr>
              <w:spacing w:after="0"/>
              <w:jc w:val="center"/>
              <w:rPr>
                <w:rFonts w:ascii="Times New Roman" w:hAnsi="Times New Roman"/>
                <w:b/>
                <w:sz w:val="24"/>
                <w:szCs w:val="24"/>
              </w:rPr>
            </w:pPr>
            <w:r w:rsidRPr="00527B57">
              <w:rPr>
                <w:rFonts w:ascii="Times New Roman" w:hAnsi="Times New Roman"/>
                <w:b/>
                <w:sz w:val="24"/>
                <w:szCs w:val="24"/>
                <w:lang w:val="uz-Cyrl-UZ"/>
              </w:rPr>
              <w:t>O‘tkazish muddati</w:t>
            </w:r>
          </w:p>
        </w:tc>
      </w:tr>
      <w:tr w:rsidR="004325D6" w:rsidRPr="00E75605" w:rsidTr="00D23C28">
        <w:tc>
          <w:tcPr>
            <w:tcW w:w="828" w:type="dxa"/>
          </w:tcPr>
          <w:p w:rsidR="004325D6" w:rsidRPr="007B6AA9" w:rsidRDefault="004325D6" w:rsidP="00527B57">
            <w:pPr>
              <w:spacing w:after="0"/>
              <w:jc w:val="center"/>
              <w:rPr>
                <w:rFonts w:ascii="Times New Roman" w:hAnsi="Times New Roman"/>
                <w:sz w:val="24"/>
                <w:szCs w:val="24"/>
              </w:rPr>
            </w:pPr>
            <w:r w:rsidRPr="007B6AA9">
              <w:rPr>
                <w:rFonts w:ascii="Times New Roman" w:hAnsi="Times New Roman"/>
                <w:sz w:val="24"/>
                <w:szCs w:val="24"/>
                <w:lang w:val="uz-Cyrl-UZ"/>
              </w:rPr>
              <w:t>1</w:t>
            </w:r>
          </w:p>
        </w:tc>
        <w:tc>
          <w:tcPr>
            <w:tcW w:w="3249" w:type="dxa"/>
          </w:tcPr>
          <w:p w:rsidR="004325D6" w:rsidRPr="007B6AA9" w:rsidRDefault="004325D6" w:rsidP="00527B57">
            <w:pPr>
              <w:spacing w:after="0"/>
              <w:rPr>
                <w:rFonts w:ascii="Times New Roman" w:hAnsi="Times New Roman"/>
                <w:sz w:val="24"/>
                <w:szCs w:val="24"/>
              </w:rPr>
            </w:pPr>
            <w:r w:rsidRPr="007B6AA9">
              <w:rPr>
                <w:rFonts w:ascii="Times New Roman" w:hAnsi="Times New Roman"/>
                <w:sz w:val="24"/>
                <w:szCs w:val="24"/>
              </w:rPr>
              <w:t xml:space="preserve">Oraliq </w:t>
            </w:r>
            <w:r w:rsidRPr="007B6AA9">
              <w:rPr>
                <w:rFonts w:ascii="Times New Roman" w:hAnsi="Times New Roman"/>
                <w:sz w:val="24"/>
                <w:szCs w:val="24"/>
                <w:lang w:val="uz-Cyrl-UZ"/>
              </w:rPr>
              <w:t>nazorat</w:t>
            </w:r>
          </w:p>
        </w:tc>
        <w:tc>
          <w:tcPr>
            <w:tcW w:w="2410" w:type="dxa"/>
          </w:tcPr>
          <w:p w:rsidR="004325D6" w:rsidRPr="007B6AA9" w:rsidRDefault="004325D6" w:rsidP="00527B57">
            <w:pPr>
              <w:spacing w:after="0"/>
              <w:jc w:val="center"/>
              <w:rPr>
                <w:rFonts w:ascii="Times New Roman" w:hAnsi="Times New Roman"/>
                <w:sz w:val="24"/>
                <w:szCs w:val="24"/>
              </w:rPr>
            </w:pPr>
            <w:r w:rsidRPr="007B6AA9">
              <w:rPr>
                <w:rFonts w:ascii="Times New Roman" w:hAnsi="Times New Roman"/>
                <w:sz w:val="24"/>
                <w:szCs w:val="24"/>
              </w:rPr>
              <w:t>Test, yozma, og‘zaki</w:t>
            </w:r>
          </w:p>
        </w:tc>
        <w:tc>
          <w:tcPr>
            <w:tcW w:w="2977" w:type="dxa"/>
          </w:tcPr>
          <w:p w:rsidR="004325D6" w:rsidRPr="007B6AA9" w:rsidRDefault="004325D6" w:rsidP="00527B57">
            <w:pPr>
              <w:spacing w:after="0"/>
              <w:jc w:val="center"/>
              <w:rPr>
                <w:rFonts w:ascii="Times New Roman" w:hAnsi="Times New Roman"/>
                <w:sz w:val="24"/>
                <w:szCs w:val="24"/>
                <w:lang w:val="uz-Cyrl-UZ"/>
              </w:rPr>
            </w:pPr>
            <w:r w:rsidRPr="007B6AA9">
              <w:rPr>
                <w:rFonts w:ascii="Times New Roman" w:hAnsi="Times New Roman"/>
                <w:sz w:val="24"/>
                <w:szCs w:val="24"/>
                <w:lang w:val="uz-Cyrl-UZ"/>
              </w:rPr>
              <w:t>7 va 15 haftalar</w:t>
            </w:r>
          </w:p>
        </w:tc>
      </w:tr>
      <w:tr w:rsidR="004325D6" w:rsidRPr="00E75605" w:rsidTr="00D23C28">
        <w:tc>
          <w:tcPr>
            <w:tcW w:w="828" w:type="dxa"/>
          </w:tcPr>
          <w:p w:rsidR="004325D6" w:rsidRPr="007B6AA9" w:rsidRDefault="004325D6" w:rsidP="00527B57">
            <w:pPr>
              <w:spacing w:after="0"/>
              <w:jc w:val="center"/>
              <w:rPr>
                <w:rFonts w:ascii="Times New Roman" w:hAnsi="Times New Roman"/>
                <w:sz w:val="24"/>
                <w:szCs w:val="24"/>
              </w:rPr>
            </w:pPr>
            <w:r w:rsidRPr="007B6AA9">
              <w:rPr>
                <w:rFonts w:ascii="Times New Roman" w:hAnsi="Times New Roman"/>
                <w:sz w:val="24"/>
                <w:szCs w:val="24"/>
                <w:lang w:val="uz-Cyrl-UZ"/>
              </w:rPr>
              <w:t>2</w:t>
            </w:r>
          </w:p>
        </w:tc>
        <w:tc>
          <w:tcPr>
            <w:tcW w:w="3249" w:type="dxa"/>
          </w:tcPr>
          <w:p w:rsidR="004325D6" w:rsidRPr="007B6AA9" w:rsidRDefault="004325D6" w:rsidP="00527B57">
            <w:pPr>
              <w:spacing w:after="0"/>
              <w:rPr>
                <w:rFonts w:ascii="Times New Roman" w:hAnsi="Times New Roman"/>
                <w:sz w:val="24"/>
                <w:szCs w:val="24"/>
              </w:rPr>
            </w:pPr>
            <w:r w:rsidRPr="007B6AA9">
              <w:rPr>
                <w:rFonts w:ascii="Times New Roman" w:hAnsi="Times New Roman"/>
                <w:sz w:val="24"/>
                <w:szCs w:val="24"/>
              </w:rPr>
              <w:t xml:space="preserve">Yakuniy </w:t>
            </w:r>
            <w:r w:rsidRPr="007B6AA9">
              <w:rPr>
                <w:rFonts w:ascii="Times New Roman" w:hAnsi="Times New Roman"/>
                <w:sz w:val="24"/>
                <w:szCs w:val="24"/>
                <w:lang w:val="uz-Cyrl-UZ"/>
              </w:rPr>
              <w:t>nazorat</w:t>
            </w:r>
          </w:p>
        </w:tc>
        <w:tc>
          <w:tcPr>
            <w:tcW w:w="2410" w:type="dxa"/>
          </w:tcPr>
          <w:p w:rsidR="004325D6" w:rsidRPr="007B6AA9" w:rsidRDefault="004325D6" w:rsidP="00527B57">
            <w:pPr>
              <w:spacing w:after="0"/>
              <w:jc w:val="center"/>
              <w:rPr>
                <w:rFonts w:ascii="Times New Roman" w:hAnsi="Times New Roman"/>
                <w:sz w:val="24"/>
                <w:szCs w:val="24"/>
              </w:rPr>
            </w:pPr>
            <w:r w:rsidRPr="007B6AA9">
              <w:rPr>
                <w:rFonts w:ascii="Times New Roman" w:hAnsi="Times New Roman"/>
                <w:sz w:val="24"/>
                <w:szCs w:val="24"/>
              </w:rPr>
              <w:t>Yozma</w:t>
            </w:r>
          </w:p>
        </w:tc>
        <w:tc>
          <w:tcPr>
            <w:tcW w:w="2977" w:type="dxa"/>
          </w:tcPr>
          <w:p w:rsidR="004325D6" w:rsidRPr="007B6AA9" w:rsidRDefault="004325D6" w:rsidP="00527B57">
            <w:pPr>
              <w:spacing w:after="0"/>
              <w:jc w:val="center"/>
              <w:rPr>
                <w:rFonts w:ascii="Times New Roman" w:hAnsi="Times New Roman"/>
                <w:sz w:val="24"/>
                <w:szCs w:val="24"/>
                <w:lang w:val="uz-Cyrl-UZ"/>
              </w:rPr>
            </w:pPr>
            <w:r w:rsidRPr="007B6AA9">
              <w:rPr>
                <w:rFonts w:ascii="Times New Roman" w:hAnsi="Times New Roman"/>
                <w:sz w:val="24"/>
                <w:szCs w:val="24"/>
                <w:lang w:val="uz-Cyrl-UZ"/>
              </w:rPr>
              <w:t>17-18 hafta</w:t>
            </w:r>
          </w:p>
        </w:tc>
      </w:tr>
    </w:tbl>
    <w:p w:rsidR="004325D6" w:rsidRPr="00527B57" w:rsidRDefault="004325D6" w:rsidP="00527B57">
      <w:pPr>
        <w:shd w:val="clear" w:color="auto" w:fill="FFFFFF"/>
        <w:tabs>
          <w:tab w:val="left" w:pos="372"/>
        </w:tabs>
        <w:spacing w:after="0"/>
        <w:jc w:val="both"/>
        <w:rPr>
          <w:rFonts w:ascii="Times New Roman" w:hAnsi="Times New Roman"/>
          <w:b/>
          <w:sz w:val="24"/>
          <w:szCs w:val="24"/>
          <w:lang w:val="en-US"/>
        </w:rPr>
      </w:pPr>
    </w:p>
    <w:p w:rsidR="00E83EF1" w:rsidRPr="00527B57" w:rsidRDefault="00E83EF1" w:rsidP="00527B57">
      <w:pPr>
        <w:spacing w:after="0" w:line="240" w:lineRule="auto"/>
        <w:ind w:firstLine="567"/>
        <w:jc w:val="both"/>
        <w:rPr>
          <w:rFonts w:ascii="Times New Roman" w:hAnsi="Times New Roman"/>
          <w:sz w:val="24"/>
          <w:szCs w:val="24"/>
          <w:lang w:val="uz-Cyrl-UZ"/>
        </w:rPr>
      </w:pPr>
    </w:p>
    <w:sectPr w:rsidR="00E83EF1" w:rsidRPr="00527B57" w:rsidSect="00EB63A7">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221CF" w:rsidRDefault="00F221CF" w:rsidP="00D722F0">
      <w:pPr>
        <w:spacing w:after="0" w:line="240" w:lineRule="auto"/>
      </w:pPr>
      <w:r>
        <w:separator/>
      </w:r>
    </w:p>
  </w:endnote>
  <w:endnote w:type="continuationSeparator" w:id="0">
    <w:p w:rsidR="00F221CF" w:rsidRDefault="00F221CF" w:rsidP="00D722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Bodo_uzb">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CC"/>
    <w:family w:val="swiss"/>
    <w:pitch w:val="variable"/>
    <w:sig w:usb0="A10006FF" w:usb1="4000205B" w:usb2="00000010" w:usb3="00000000" w:csb0="0000019F" w:csb1="00000000"/>
  </w:font>
  <w:font w:name="BodoniUzbek">
    <w:charset w:val="00"/>
    <w:family w:val="auto"/>
    <w:pitch w:val="variable"/>
    <w:sig w:usb0="00000207" w:usb1="00000000" w:usb2="00000000" w:usb3="00000000" w:csb0="00000097" w:csb1="00000000"/>
  </w:font>
  <w:font w:name="TimesUZ">
    <w:altName w:val="Courier New"/>
    <w:charset w:val="00"/>
    <w:family w:val="swiss"/>
    <w:pitch w:val="variable"/>
    <w:sig w:usb0="00000001" w:usb1="00000000" w:usb2="00000000" w:usb3="00000000" w:csb0="00000005" w:csb1="00000000"/>
  </w:font>
  <w:font w:name="Mangal">
    <w:panose1 w:val="02040503050203030202"/>
    <w:charset w:val="00"/>
    <w:family w:val="roman"/>
    <w:pitch w:val="variable"/>
    <w:sig w:usb0="00008003" w:usb1="00000000" w:usb2="00000000" w:usb3="00000000" w:csb0="00000001" w:csb1="00000000"/>
  </w:font>
  <w:font w:name="Microsoft Sans Serif">
    <w:panose1 w:val="020B0604020202020204"/>
    <w:charset w:val="CC"/>
    <w:family w:val="swiss"/>
    <w:pitch w:val="variable"/>
    <w:sig w:usb0="E1002AFF" w:usb1="C0000002" w:usb2="00000008" w:usb3="00000000" w:csb0="000101FF" w:csb1="00000000"/>
  </w:font>
  <w:font w:name="Arial Narrow">
    <w:panose1 w:val="020B0606020202030204"/>
    <w:charset w:val="CC"/>
    <w:family w:val="swiss"/>
    <w:pitch w:val="variable"/>
    <w:sig w:usb0="00000287" w:usb1="00000800" w:usb2="00000000" w:usb3="00000000" w:csb0="0000009F" w:csb1="00000000"/>
  </w:font>
  <w:font w:name="Cordia New">
    <w:panose1 w:val="020B0304020202020204"/>
    <w:charset w:val="00"/>
    <w:family w:val="swiss"/>
    <w:pitch w:val="variable"/>
    <w:sig w:usb0="81000003" w:usb1="00000000" w:usb2="00000000" w:usb3="00000000" w:csb0="00010001" w:csb1="00000000"/>
  </w:font>
  <w:font w:name="Bookman Old Style">
    <w:panose1 w:val="02050604050505020204"/>
    <w:charset w:val="CC"/>
    <w:family w:val="roman"/>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Trebuchet MS">
    <w:panose1 w:val="020B0603020202020204"/>
    <w:charset w:val="CC"/>
    <w:family w:val="swiss"/>
    <w:pitch w:val="variable"/>
    <w:sig w:usb0="00000287" w:usb1="00000003" w:usb2="00000000" w:usb3="00000000" w:csb0="0000009F" w:csb1="00000000"/>
  </w:font>
  <w:font w:name="Consolas">
    <w:panose1 w:val="020B0609020204030204"/>
    <w:charset w:val="CC"/>
    <w:family w:val="modern"/>
    <w:pitch w:val="fixed"/>
    <w:sig w:usb0="E10002FF" w:usb1="4000FCFF" w:usb2="00000009" w:usb3="00000000" w:csb0="0000019F" w:csb1="00000000"/>
  </w:font>
  <w:font w:name="Sylfaen">
    <w:panose1 w:val="010A0502050306030303"/>
    <w:charset w:val="CC"/>
    <w:family w:val="roman"/>
    <w:pitch w:val="variable"/>
    <w:sig w:usb0="04000687" w:usb1="00000000" w:usb2="00000000" w:usb3="00000000" w:csb0="0000009F" w:csb1="00000000"/>
  </w:font>
  <w:font w:name="Franklin Gothic Medium Cond">
    <w:panose1 w:val="020B06060304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4002EFF" w:usb1="C000E47F" w:usb2="00000009" w:usb3="00000000" w:csb0="000001FF" w:csb1="00000000"/>
  </w:font>
  <w:font w:name="Impact">
    <w:panose1 w:val="020B0806030902050204"/>
    <w:charset w:val="CC"/>
    <w:family w:val="swiss"/>
    <w:pitch w:val="variable"/>
    <w:sig w:usb0="000002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PANDA Futuris UZ">
    <w:altName w:val="Arial"/>
    <w:panose1 w:val="00000000000000000000"/>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221CF" w:rsidRDefault="00F221CF" w:rsidP="00D722F0">
      <w:pPr>
        <w:spacing w:after="0" w:line="240" w:lineRule="auto"/>
      </w:pPr>
      <w:r>
        <w:separator/>
      </w:r>
    </w:p>
  </w:footnote>
  <w:footnote w:type="continuationSeparator" w:id="0">
    <w:p w:rsidR="00F221CF" w:rsidRDefault="00F221CF" w:rsidP="00D722F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90E63D3E"/>
    <w:lvl w:ilvl="0">
      <w:start w:val="1"/>
      <w:numFmt w:val="bullet"/>
      <w:pStyle w:val="2"/>
      <w:lvlText w:val=""/>
      <w:lvlJc w:val="left"/>
      <w:pPr>
        <w:tabs>
          <w:tab w:val="num" w:pos="643"/>
        </w:tabs>
        <w:ind w:left="643" w:hanging="360"/>
      </w:pPr>
      <w:rPr>
        <w:rFonts w:ascii="Symbol" w:hAnsi="Symbol" w:hint="default"/>
      </w:rPr>
    </w:lvl>
  </w:abstractNum>
  <w:abstractNum w:abstractNumId="1">
    <w:nsid w:val="FFFFFF89"/>
    <w:multiLevelType w:val="singleLevel"/>
    <w:tmpl w:val="7E4237C6"/>
    <w:lvl w:ilvl="0">
      <w:start w:val="1"/>
      <w:numFmt w:val="bullet"/>
      <w:pStyle w:val="a"/>
      <w:lvlText w:val=""/>
      <w:lvlJc w:val="left"/>
      <w:pPr>
        <w:tabs>
          <w:tab w:val="num" w:pos="360"/>
        </w:tabs>
        <w:ind w:left="360" w:hanging="360"/>
      </w:pPr>
      <w:rPr>
        <w:rFonts w:ascii="Symbol" w:hAnsi="Symbol" w:hint="default"/>
      </w:rPr>
    </w:lvl>
  </w:abstractNum>
  <w:abstractNum w:abstractNumId="2">
    <w:nsid w:val="00696847"/>
    <w:multiLevelType w:val="hybridMultilevel"/>
    <w:tmpl w:val="1EF6031E"/>
    <w:lvl w:ilvl="0" w:tplc="CE1802B8">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3">
    <w:nsid w:val="00D35125"/>
    <w:multiLevelType w:val="hybridMultilevel"/>
    <w:tmpl w:val="59B25EC8"/>
    <w:lvl w:ilvl="0" w:tplc="87787D32">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4">
    <w:nsid w:val="02B91C9E"/>
    <w:multiLevelType w:val="hybridMultilevel"/>
    <w:tmpl w:val="CC0EDCF0"/>
    <w:lvl w:ilvl="0" w:tplc="269C7F56">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5">
    <w:nsid w:val="03FB5DEF"/>
    <w:multiLevelType w:val="hybridMultilevel"/>
    <w:tmpl w:val="C5A01794"/>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6">
    <w:nsid w:val="03FE6494"/>
    <w:multiLevelType w:val="singleLevel"/>
    <w:tmpl w:val="0419000F"/>
    <w:lvl w:ilvl="0">
      <w:start w:val="1"/>
      <w:numFmt w:val="decimal"/>
      <w:lvlText w:val="%1."/>
      <w:lvlJc w:val="left"/>
      <w:pPr>
        <w:tabs>
          <w:tab w:val="num" w:pos="360"/>
        </w:tabs>
        <w:ind w:left="360" w:hanging="360"/>
      </w:pPr>
      <w:rPr>
        <w:rFonts w:hint="default"/>
      </w:rPr>
    </w:lvl>
  </w:abstractNum>
  <w:abstractNum w:abstractNumId="7">
    <w:nsid w:val="046136A7"/>
    <w:multiLevelType w:val="hybridMultilevel"/>
    <w:tmpl w:val="B8343312"/>
    <w:lvl w:ilvl="0" w:tplc="1B8AF11A">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8">
    <w:nsid w:val="06772F52"/>
    <w:multiLevelType w:val="hybridMultilevel"/>
    <w:tmpl w:val="14149652"/>
    <w:lvl w:ilvl="0" w:tplc="9200A27C">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9">
    <w:nsid w:val="07475F1D"/>
    <w:multiLevelType w:val="hybridMultilevel"/>
    <w:tmpl w:val="A9640F44"/>
    <w:lvl w:ilvl="0" w:tplc="E19E191E">
      <w:start w:val="6"/>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0">
    <w:nsid w:val="083041B0"/>
    <w:multiLevelType w:val="hybridMultilevel"/>
    <w:tmpl w:val="638EBCBE"/>
    <w:lvl w:ilvl="0" w:tplc="71EA9498">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1">
    <w:nsid w:val="0A5173A2"/>
    <w:multiLevelType w:val="singleLevel"/>
    <w:tmpl w:val="DDC8DC18"/>
    <w:lvl w:ilvl="0">
      <w:numFmt w:val="bullet"/>
      <w:lvlText w:val="-"/>
      <w:lvlJc w:val="left"/>
      <w:pPr>
        <w:tabs>
          <w:tab w:val="num" w:pos="450"/>
        </w:tabs>
        <w:ind w:left="450" w:hanging="360"/>
      </w:pPr>
      <w:rPr>
        <w:rFonts w:hint="default"/>
      </w:rPr>
    </w:lvl>
  </w:abstractNum>
  <w:abstractNum w:abstractNumId="12">
    <w:nsid w:val="0CDE4C97"/>
    <w:multiLevelType w:val="hybridMultilevel"/>
    <w:tmpl w:val="1396B382"/>
    <w:lvl w:ilvl="0" w:tplc="9200A27C">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3">
    <w:nsid w:val="0E186DF8"/>
    <w:multiLevelType w:val="hybridMultilevel"/>
    <w:tmpl w:val="267EF34E"/>
    <w:lvl w:ilvl="0" w:tplc="5726AFD6">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4">
    <w:nsid w:val="0E3252A5"/>
    <w:multiLevelType w:val="hybridMultilevel"/>
    <w:tmpl w:val="3DBE3318"/>
    <w:lvl w:ilvl="0" w:tplc="C1124930">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5">
    <w:nsid w:val="0FEB5040"/>
    <w:multiLevelType w:val="singleLevel"/>
    <w:tmpl w:val="0419000F"/>
    <w:lvl w:ilvl="0">
      <w:start w:val="1"/>
      <w:numFmt w:val="decimal"/>
      <w:lvlText w:val="%1."/>
      <w:lvlJc w:val="left"/>
      <w:pPr>
        <w:tabs>
          <w:tab w:val="num" w:pos="360"/>
        </w:tabs>
        <w:ind w:left="360" w:hanging="360"/>
      </w:pPr>
      <w:rPr>
        <w:rFonts w:hint="default"/>
      </w:rPr>
    </w:lvl>
  </w:abstractNum>
  <w:abstractNum w:abstractNumId="16">
    <w:nsid w:val="10901C5D"/>
    <w:multiLevelType w:val="singleLevel"/>
    <w:tmpl w:val="90C8BAE2"/>
    <w:lvl w:ilvl="0">
      <w:start w:val="1"/>
      <w:numFmt w:val="bullet"/>
      <w:lvlText w:val="-"/>
      <w:lvlJc w:val="left"/>
      <w:pPr>
        <w:tabs>
          <w:tab w:val="num" w:pos="1080"/>
        </w:tabs>
        <w:ind w:left="1080" w:hanging="360"/>
      </w:pPr>
      <w:rPr>
        <w:rFonts w:hint="default"/>
      </w:rPr>
    </w:lvl>
  </w:abstractNum>
  <w:abstractNum w:abstractNumId="17">
    <w:nsid w:val="116B6B3A"/>
    <w:multiLevelType w:val="hybridMultilevel"/>
    <w:tmpl w:val="D3D05070"/>
    <w:lvl w:ilvl="0" w:tplc="C1124930">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8">
    <w:nsid w:val="11AB7B94"/>
    <w:multiLevelType w:val="singleLevel"/>
    <w:tmpl w:val="0419000F"/>
    <w:lvl w:ilvl="0">
      <w:start w:val="1"/>
      <w:numFmt w:val="decimal"/>
      <w:lvlText w:val="%1."/>
      <w:lvlJc w:val="left"/>
      <w:pPr>
        <w:tabs>
          <w:tab w:val="num" w:pos="360"/>
        </w:tabs>
        <w:ind w:left="360" w:hanging="360"/>
      </w:pPr>
      <w:rPr>
        <w:rFonts w:hint="default"/>
      </w:rPr>
    </w:lvl>
  </w:abstractNum>
  <w:abstractNum w:abstractNumId="19">
    <w:nsid w:val="12B14CAA"/>
    <w:multiLevelType w:val="hybridMultilevel"/>
    <w:tmpl w:val="F11C4D76"/>
    <w:lvl w:ilvl="0" w:tplc="C1124930">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20">
    <w:nsid w:val="12E21642"/>
    <w:multiLevelType w:val="hybridMultilevel"/>
    <w:tmpl w:val="3678EF32"/>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21">
    <w:nsid w:val="143144F7"/>
    <w:multiLevelType w:val="hybridMultilevel"/>
    <w:tmpl w:val="9414432E"/>
    <w:lvl w:ilvl="0" w:tplc="0843000F">
      <w:start w:val="1"/>
      <w:numFmt w:val="decimal"/>
      <w:lvlText w:val="%1."/>
      <w:lvlJc w:val="left"/>
      <w:pPr>
        <w:ind w:left="720" w:hanging="360"/>
      </w:p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22">
    <w:nsid w:val="147800C5"/>
    <w:multiLevelType w:val="singleLevel"/>
    <w:tmpl w:val="8444B24E"/>
    <w:lvl w:ilvl="0">
      <w:start w:val="1"/>
      <w:numFmt w:val="decimal"/>
      <w:lvlText w:val="%1."/>
      <w:lvlJc w:val="left"/>
      <w:pPr>
        <w:tabs>
          <w:tab w:val="num" w:pos="1069"/>
        </w:tabs>
        <w:ind w:left="1069" w:hanging="360"/>
      </w:pPr>
      <w:rPr>
        <w:rFonts w:hint="default"/>
      </w:rPr>
    </w:lvl>
  </w:abstractNum>
  <w:abstractNum w:abstractNumId="23">
    <w:nsid w:val="14D14EEA"/>
    <w:multiLevelType w:val="hybridMultilevel"/>
    <w:tmpl w:val="AC524146"/>
    <w:lvl w:ilvl="0" w:tplc="1B8AF11A">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24">
    <w:nsid w:val="15064D7D"/>
    <w:multiLevelType w:val="hybridMultilevel"/>
    <w:tmpl w:val="118C8CEC"/>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25">
    <w:nsid w:val="1508197D"/>
    <w:multiLevelType w:val="hybridMultilevel"/>
    <w:tmpl w:val="64102246"/>
    <w:lvl w:ilvl="0" w:tplc="0843000F">
      <w:start w:val="1"/>
      <w:numFmt w:val="decimal"/>
      <w:lvlText w:val="%1."/>
      <w:lvlJc w:val="left"/>
      <w:pPr>
        <w:ind w:left="720" w:hanging="360"/>
      </w:p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26">
    <w:nsid w:val="156164BC"/>
    <w:multiLevelType w:val="hybridMultilevel"/>
    <w:tmpl w:val="9DD45CC2"/>
    <w:lvl w:ilvl="0" w:tplc="87787D32">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27">
    <w:nsid w:val="15C54AA2"/>
    <w:multiLevelType w:val="hybridMultilevel"/>
    <w:tmpl w:val="EFEE0D92"/>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28">
    <w:nsid w:val="15D5408E"/>
    <w:multiLevelType w:val="hybridMultilevel"/>
    <w:tmpl w:val="42B6AD2C"/>
    <w:lvl w:ilvl="0" w:tplc="FDA4284A">
      <w:start w:val="6"/>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29">
    <w:nsid w:val="18610813"/>
    <w:multiLevelType w:val="hybridMultilevel"/>
    <w:tmpl w:val="66762AAE"/>
    <w:lvl w:ilvl="0" w:tplc="71EA9498">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30">
    <w:nsid w:val="18831EB4"/>
    <w:multiLevelType w:val="hybridMultilevel"/>
    <w:tmpl w:val="787493EE"/>
    <w:lvl w:ilvl="0" w:tplc="1B8AF11A">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31">
    <w:nsid w:val="1934261F"/>
    <w:multiLevelType w:val="hybridMultilevel"/>
    <w:tmpl w:val="668EDC0A"/>
    <w:lvl w:ilvl="0" w:tplc="634E4108">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32">
    <w:nsid w:val="1A501360"/>
    <w:multiLevelType w:val="hybridMultilevel"/>
    <w:tmpl w:val="E9A60356"/>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33">
    <w:nsid w:val="1AF01225"/>
    <w:multiLevelType w:val="hybridMultilevel"/>
    <w:tmpl w:val="BB985F3E"/>
    <w:lvl w:ilvl="0" w:tplc="082CD8D2">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34">
    <w:nsid w:val="1C546CF5"/>
    <w:multiLevelType w:val="hybridMultilevel"/>
    <w:tmpl w:val="A4BE8246"/>
    <w:lvl w:ilvl="0" w:tplc="71EA9498">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35">
    <w:nsid w:val="1D9E5CC0"/>
    <w:multiLevelType w:val="hybridMultilevel"/>
    <w:tmpl w:val="F47276E6"/>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36">
    <w:nsid w:val="1DC423D5"/>
    <w:multiLevelType w:val="hybridMultilevel"/>
    <w:tmpl w:val="472E1336"/>
    <w:lvl w:ilvl="0" w:tplc="81806B32">
      <w:start w:val="4"/>
      <w:numFmt w:val="bullet"/>
      <w:lvlText w:val="-"/>
      <w:lvlJc w:val="left"/>
      <w:pPr>
        <w:tabs>
          <w:tab w:val="num" w:pos="720"/>
        </w:tabs>
        <w:ind w:left="720" w:hanging="360"/>
      </w:pPr>
      <w:rPr>
        <w:rFonts w:ascii="Times New Roman" w:eastAsia="Times New Roman" w:hAnsi="Times New Roman" w:cs="Times New Roman" w:hint="default"/>
      </w:rPr>
    </w:lvl>
    <w:lvl w:ilvl="1" w:tplc="0419000F">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nsid w:val="1EC065DE"/>
    <w:multiLevelType w:val="hybridMultilevel"/>
    <w:tmpl w:val="66CE8968"/>
    <w:lvl w:ilvl="0" w:tplc="7E80963E">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38">
    <w:nsid w:val="1ECF17FD"/>
    <w:multiLevelType w:val="hybridMultilevel"/>
    <w:tmpl w:val="B0CC2F9E"/>
    <w:lvl w:ilvl="0" w:tplc="81806B32">
      <w:start w:val="4"/>
      <w:numFmt w:val="bullet"/>
      <w:lvlText w:val="-"/>
      <w:lvlJc w:val="left"/>
      <w:pPr>
        <w:tabs>
          <w:tab w:val="num" w:pos="1525"/>
        </w:tabs>
        <w:ind w:left="1525" w:hanging="360"/>
      </w:pPr>
      <w:rPr>
        <w:rFonts w:ascii="Times New Roman" w:eastAsia="Times New Roman" w:hAnsi="Times New Roman" w:cs="Times New Roman" w:hint="default"/>
      </w:rPr>
    </w:lvl>
    <w:lvl w:ilvl="1" w:tplc="0419000F">
      <w:start w:val="1"/>
      <w:numFmt w:val="decimal"/>
      <w:lvlText w:val="%2."/>
      <w:lvlJc w:val="left"/>
      <w:pPr>
        <w:tabs>
          <w:tab w:val="num" w:pos="2245"/>
        </w:tabs>
        <w:ind w:left="2245" w:hanging="360"/>
      </w:pPr>
      <w:rPr>
        <w:rFonts w:hint="default"/>
      </w:rPr>
    </w:lvl>
    <w:lvl w:ilvl="2" w:tplc="16B2F036">
      <w:start w:val="1"/>
      <w:numFmt w:val="bullet"/>
      <w:lvlText w:val=""/>
      <w:lvlJc w:val="left"/>
      <w:pPr>
        <w:tabs>
          <w:tab w:val="num" w:pos="2965"/>
        </w:tabs>
        <w:ind w:left="2965" w:hanging="360"/>
      </w:pPr>
      <w:rPr>
        <w:rFonts w:ascii="Symbol" w:hAnsi="Symbol" w:hint="default"/>
      </w:rPr>
    </w:lvl>
    <w:lvl w:ilvl="3" w:tplc="0419000F">
      <w:start w:val="1"/>
      <w:numFmt w:val="decimal"/>
      <w:lvlText w:val="%4."/>
      <w:lvlJc w:val="left"/>
      <w:pPr>
        <w:tabs>
          <w:tab w:val="num" w:pos="3685"/>
        </w:tabs>
        <w:ind w:left="3685" w:hanging="360"/>
      </w:pPr>
      <w:rPr>
        <w:rFonts w:hint="default"/>
      </w:rPr>
    </w:lvl>
    <w:lvl w:ilvl="4" w:tplc="04190003" w:tentative="1">
      <w:start w:val="1"/>
      <w:numFmt w:val="bullet"/>
      <w:lvlText w:val="o"/>
      <w:lvlJc w:val="left"/>
      <w:pPr>
        <w:tabs>
          <w:tab w:val="num" w:pos="4405"/>
        </w:tabs>
        <w:ind w:left="4405" w:hanging="360"/>
      </w:pPr>
      <w:rPr>
        <w:rFonts w:ascii="Courier New" w:hAnsi="Courier New" w:cs="Courier New" w:hint="default"/>
      </w:rPr>
    </w:lvl>
    <w:lvl w:ilvl="5" w:tplc="04190005" w:tentative="1">
      <w:start w:val="1"/>
      <w:numFmt w:val="bullet"/>
      <w:lvlText w:val=""/>
      <w:lvlJc w:val="left"/>
      <w:pPr>
        <w:tabs>
          <w:tab w:val="num" w:pos="5125"/>
        </w:tabs>
        <w:ind w:left="5125" w:hanging="360"/>
      </w:pPr>
      <w:rPr>
        <w:rFonts w:ascii="Wingdings" w:hAnsi="Wingdings" w:hint="default"/>
      </w:rPr>
    </w:lvl>
    <w:lvl w:ilvl="6" w:tplc="04190001" w:tentative="1">
      <w:start w:val="1"/>
      <w:numFmt w:val="bullet"/>
      <w:lvlText w:val=""/>
      <w:lvlJc w:val="left"/>
      <w:pPr>
        <w:tabs>
          <w:tab w:val="num" w:pos="5845"/>
        </w:tabs>
        <w:ind w:left="5845" w:hanging="360"/>
      </w:pPr>
      <w:rPr>
        <w:rFonts w:ascii="Symbol" w:hAnsi="Symbol" w:hint="default"/>
      </w:rPr>
    </w:lvl>
    <w:lvl w:ilvl="7" w:tplc="04190003" w:tentative="1">
      <w:start w:val="1"/>
      <w:numFmt w:val="bullet"/>
      <w:lvlText w:val="o"/>
      <w:lvlJc w:val="left"/>
      <w:pPr>
        <w:tabs>
          <w:tab w:val="num" w:pos="6565"/>
        </w:tabs>
        <w:ind w:left="6565" w:hanging="360"/>
      </w:pPr>
      <w:rPr>
        <w:rFonts w:ascii="Courier New" w:hAnsi="Courier New" w:cs="Courier New" w:hint="default"/>
      </w:rPr>
    </w:lvl>
    <w:lvl w:ilvl="8" w:tplc="04190005" w:tentative="1">
      <w:start w:val="1"/>
      <w:numFmt w:val="bullet"/>
      <w:lvlText w:val=""/>
      <w:lvlJc w:val="left"/>
      <w:pPr>
        <w:tabs>
          <w:tab w:val="num" w:pos="7285"/>
        </w:tabs>
        <w:ind w:left="7285" w:hanging="360"/>
      </w:pPr>
      <w:rPr>
        <w:rFonts w:ascii="Wingdings" w:hAnsi="Wingdings" w:hint="default"/>
      </w:rPr>
    </w:lvl>
  </w:abstractNum>
  <w:abstractNum w:abstractNumId="39">
    <w:nsid w:val="1FE36EE0"/>
    <w:multiLevelType w:val="hybridMultilevel"/>
    <w:tmpl w:val="5ADC1F16"/>
    <w:lvl w:ilvl="0" w:tplc="FECA3194">
      <w:start w:val="6"/>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40">
    <w:nsid w:val="208A7FAD"/>
    <w:multiLevelType w:val="singleLevel"/>
    <w:tmpl w:val="D688A6E2"/>
    <w:lvl w:ilvl="0">
      <w:start w:val="1"/>
      <w:numFmt w:val="decimal"/>
      <w:lvlText w:val="%1-"/>
      <w:lvlJc w:val="left"/>
      <w:pPr>
        <w:tabs>
          <w:tab w:val="num" w:pos="360"/>
        </w:tabs>
        <w:ind w:left="360" w:hanging="360"/>
      </w:pPr>
      <w:rPr>
        <w:rFonts w:hint="default"/>
      </w:rPr>
    </w:lvl>
  </w:abstractNum>
  <w:abstractNum w:abstractNumId="41">
    <w:nsid w:val="20CD1ABD"/>
    <w:multiLevelType w:val="hybridMultilevel"/>
    <w:tmpl w:val="2AB6E5D0"/>
    <w:lvl w:ilvl="0" w:tplc="ABBE2232">
      <w:start w:val="6"/>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42">
    <w:nsid w:val="210B698E"/>
    <w:multiLevelType w:val="hybridMultilevel"/>
    <w:tmpl w:val="EFDC567C"/>
    <w:lvl w:ilvl="0" w:tplc="2E46C098">
      <w:start w:val="6"/>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43">
    <w:nsid w:val="215C7284"/>
    <w:multiLevelType w:val="singleLevel"/>
    <w:tmpl w:val="0419000F"/>
    <w:lvl w:ilvl="0">
      <w:start w:val="1"/>
      <w:numFmt w:val="decimal"/>
      <w:lvlText w:val="%1."/>
      <w:lvlJc w:val="left"/>
      <w:pPr>
        <w:tabs>
          <w:tab w:val="num" w:pos="360"/>
        </w:tabs>
        <w:ind w:left="360" w:hanging="360"/>
      </w:pPr>
      <w:rPr>
        <w:rFonts w:hint="default"/>
      </w:rPr>
    </w:lvl>
  </w:abstractNum>
  <w:abstractNum w:abstractNumId="44">
    <w:nsid w:val="21C547ED"/>
    <w:multiLevelType w:val="hybridMultilevel"/>
    <w:tmpl w:val="B1D6E6AC"/>
    <w:lvl w:ilvl="0" w:tplc="5056630A">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45">
    <w:nsid w:val="22F41464"/>
    <w:multiLevelType w:val="hybridMultilevel"/>
    <w:tmpl w:val="3760DD12"/>
    <w:lvl w:ilvl="0" w:tplc="5726AFD6">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46">
    <w:nsid w:val="2305415C"/>
    <w:multiLevelType w:val="hybridMultilevel"/>
    <w:tmpl w:val="5C4408B2"/>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47">
    <w:nsid w:val="23C45999"/>
    <w:multiLevelType w:val="hybridMultilevel"/>
    <w:tmpl w:val="175CAB68"/>
    <w:lvl w:ilvl="0" w:tplc="C5A86D30">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48">
    <w:nsid w:val="24C439BE"/>
    <w:multiLevelType w:val="hybridMultilevel"/>
    <w:tmpl w:val="62CA4574"/>
    <w:lvl w:ilvl="0" w:tplc="5056630A">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49">
    <w:nsid w:val="24EC1CCE"/>
    <w:multiLevelType w:val="hybridMultilevel"/>
    <w:tmpl w:val="AD96C51A"/>
    <w:lvl w:ilvl="0" w:tplc="87787D32">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50">
    <w:nsid w:val="257668C3"/>
    <w:multiLevelType w:val="singleLevel"/>
    <w:tmpl w:val="B5425870"/>
    <w:lvl w:ilvl="0">
      <w:start w:val="1"/>
      <w:numFmt w:val="decimal"/>
      <w:lvlText w:val="%1-"/>
      <w:lvlJc w:val="left"/>
      <w:pPr>
        <w:tabs>
          <w:tab w:val="num" w:pos="360"/>
        </w:tabs>
        <w:ind w:left="360" w:hanging="360"/>
      </w:pPr>
      <w:rPr>
        <w:rFonts w:hint="default"/>
      </w:rPr>
    </w:lvl>
  </w:abstractNum>
  <w:abstractNum w:abstractNumId="51">
    <w:nsid w:val="2732531B"/>
    <w:multiLevelType w:val="hybridMultilevel"/>
    <w:tmpl w:val="1396B382"/>
    <w:lvl w:ilvl="0" w:tplc="9200A27C">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52">
    <w:nsid w:val="28377BCE"/>
    <w:multiLevelType w:val="hybridMultilevel"/>
    <w:tmpl w:val="8C2A8F5A"/>
    <w:lvl w:ilvl="0" w:tplc="3834A982">
      <w:start w:val="6"/>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53">
    <w:nsid w:val="291D0177"/>
    <w:multiLevelType w:val="singleLevel"/>
    <w:tmpl w:val="CCA8D136"/>
    <w:lvl w:ilvl="0">
      <w:start w:val="1"/>
      <w:numFmt w:val="bullet"/>
      <w:lvlText w:val="-"/>
      <w:lvlJc w:val="left"/>
      <w:pPr>
        <w:tabs>
          <w:tab w:val="num" w:pos="360"/>
        </w:tabs>
        <w:ind w:left="360" w:hanging="360"/>
      </w:pPr>
      <w:rPr>
        <w:rFonts w:hint="default"/>
      </w:rPr>
    </w:lvl>
  </w:abstractNum>
  <w:abstractNum w:abstractNumId="54">
    <w:nsid w:val="299505F8"/>
    <w:multiLevelType w:val="singleLevel"/>
    <w:tmpl w:val="0419000F"/>
    <w:lvl w:ilvl="0">
      <w:start w:val="1"/>
      <w:numFmt w:val="decimal"/>
      <w:lvlText w:val="%1."/>
      <w:lvlJc w:val="left"/>
      <w:pPr>
        <w:tabs>
          <w:tab w:val="num" w:pos="360"/>
        </w:tabs>
        <w:ind w:left="360" w:hanging="360"/>
      </w:pPr>
      <w:rPr>
        <w:rFonts w:hint="default"/>
      </w:rPr>
    </w:lvl>
  </w:abstractNum>
  <w:abstractNum w:abstractNumId="55">
    <w:nsid w:val="2A20525C"/>
    <w:multiLevelType w:val="hybridMultilevel"/>
    <w:tmpl w:val="8E222B14"/>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56">
    <w:nsid w:val="2A6F1609"/>
    <w:multiLevelType w:val="singleLevel"/>
    <w:tmpl w:val="0419000F"/>
    <w:lvl w:ilvl="0">
      <w:start w:val="1"/>
      <w:numFmt w:val="decimal"/>
      <w:lvlText w:val="%1."/>
      <w:lvlJc w:val="left"/>
      <w:pPr>
        <w:tabs>
          <w:tab w:val="num" w:pos="360"/>
        </w:tabs>
        <w:ind w:left="360" w:hanging="360"/>
      </w:pPr>
      <w:rPr>
        <w:rFonts w:hint="default"/>
      </w:rPr>
    </w:lvl>
  </w:abstractNum>
  <w:abstractNum w:abstractNumId="57">
    <w:nsid w:val="2B7F5851"/>
    <w:multiLevelType w:val="hybridMultilevel"/>
    <w:tmpl w:val="CA3882CA"/>
    <w:lvl w:ilvl="0" w:tplc="D334FCEA">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58">
    <w:nsid w:val="2EEA7223"/>
    <w:multiLevelType w:val="hybridMultilevel"/>
    <w:tmpl w:val="FC1687CC"/>
    <w:lvl w:ilvl="0" w:tplc="71EA9498">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59">
    <w:nsid w:val="2FC43B57"/>
    <w:multiLevelType w:val="singleLevel"/>
    <w:tmpl w:val="52945210"/>
    <w:lvl w:ilvl="0">
      <w:start w:val="12"/>
      <w:numFmt w:val="bullet"/>
      <w:lvlText w:val="-"/>
      <w:lvlJc w:val="left"/>
      <w:pPr>
        <w:tabs>
          <w:tab w:val="num" w:pos="1185"/>
        </w:tabs>
        <w:ind w:left="1185" w:hanging="465"/>
      </w:pPr>
      <w:rPr>
        <w:rFonts w:hint="default"/>
      </w:rPr>
    </w:lvl>
  </w:abstractNum>
  <w:abstractNum w:abstractNumId="60">
    <w:nsid w:val="2FE21D2D"/>
    <w:multiLevelType w:val="hybridMultilevel"/>
    <w:tmpl w:val="FC889462"/>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61">
    <w:nsid w:val="30EC0F33"/>
    <w:multiLevelType w:val="hybridMultilevel"/>
    <w:tmpl w:val="942CCB06"/>
    <w:lvl w:ilvl="0" w:tplc="C5A86D30">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62">
    <w:nsid w:val="314739A9"/>
    <w:multiLevelType w:val="hybridMultilevel"/>
    <w:tmpl w:val="9FE23054"/>
    <w:lvl w:ilvl="0" w:tplc="C3D8F012">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63">
    <w:nsid w:val="31CB7673"/>
    <w:multiLevelType w:val="hybridMultilevel"/>
    <w:tmpl w:val="D2688544"/>
    <w:lvl w:ilvl="0" w:tplc="D2DCEEF8">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64">
    <w:nsid w:val="327900AD"/>
    <w:multiLevelType w:val="hybridMultilevel"/>
    <w:tmpl w:val="A440C044"/>
    <w:lvl w:ilvl="0" w:tplc="D21AEA1A">
      <w:start w:val="5"/>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65">
    <w:nsid w:val="32913122"/>
    <w:multiLevelType w:val="hybridMultilevel"/>
    <w:tmpl w:val="0C56B700"/>
    <w:lvl w:ilvl="0" w:tplc="CE1802B8">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66">
    <w:nsid w:val="34857E54"/>
    <w:multiLevelType w:val="hybridMultilevel"/>
    <w:tmpl w:val="6C1E5328"/>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67">
    <w:nsid w:val="364C52B1"/>
    <w:multiLevelType w:val="hybridMultilevel"/>
    <w:tmpl w:val="2014181C"/>
    <w:lvl w:ilvl="0" w:tplc="BAFA90CC">
      <w:start w:val="1"/>
      <w:numFmt w:val="bullet"/>
      <w:lvlText w:val="-"/>
      <w:lvlJc w:val="left"/>
      <w:pPr>
        <w:ind w:left="796" w:hanging="360"/>
      </w:pPr>
      <w:rPr>
        <w:rFonts w:ascii="Courier New" w:hAnsi="Courier New" w:cs="Times New Roman" w:hint="default"/>
      </w:rPr>
    </w:lvl>
    <w:lvl w:ilvl="1" w:tplc="04190003">
      <w:start w:val="1"/>
      <w:numFmt w:val="bullet"/>
      <w:lvlText w:val="o"/>
      <w:lvlJc w:val="left"/>
      <w:pPr>
        <w:ind w:left="1516" w:hanging="360"/>
      </w:pPr>
      <w:rPr>
        <w:rFonts w:ascii="Courier New" w:hAnsi="Courier New" w:cs="Courier New" w:hint="default"/>
      </w:rPr>
    </w:lvl>
    <w:lvl w:ilvl="2" w:tplc="04190005">
      <w:start w:val="1"/>
      <w:numFmt w:val="bullet"/>
      <w:lvlText w:val=""/>
      <w:lvlJc w:val="left"/>
      <w:pPr>
        <w:ind w:left="2236" w:hanging="360"/>
      </w:pPr>
      <w:rPr>
        <w:rFonts w:ascii="Wingdings" w:hAnsi="Wingdings" w:hint="default"/>
      </w:rPr>
    </w:lvl>
    <w:lvl w:ilvl="3" w:tplc="04190001">
      <w:start w:val="1"/>
      <w:numFmt w:val="bullet"/>
      <w:lvlText w:val=""/>
      <w:lvlJc w:val="left"/>
      <w:pPr>
        <w:ind w:left="2956" w:hanging="360"/>
      </w:pPr>
      <w:rPr>
        <w:rFonts w:ascii="Symbol" w:hAnsi="Symbol" w:hint="default"/>
      </w:rPr>
    </w:lvl>
    <w:lvl w:ilvl="4" w:tplc="04190003">
      <w:start w:val="1"/>
      <w:numFmt w:val="bullet"/>
      <w:lvlText w:val="o"/>
      <w:lvlJc w:val="left"/>
      <w:pPr>
        <w:ind w:left="3676" w:hanging="360"/>
      </w:pPr>
      <w:rPr>
        <w:rFonts w:ascii="Courier New" w:hAnsi="Courier New" w:cs="Courier New" w:hint="default"/>
      </w:rPr>
    </w:lvl>
    <w:lvl w:ilvl="5" w:tplc="04190005">
      <w:start w:val="1"/>
      <w:numFmt w:val="bullet"/>
      <w:lvlText w:val=""/>
      <w:lvlJc w:val="left"/>
      <w:pPr>
        <w:ind w:left="4396" w:hanging="360"/>
      </w:pPr>
      <w:rPr>
        <w:rFonts w:ascii="Wingdings" w:hAnsi="Wingdings" w:hint="default"/>
      </w:rPr>
    </w:lvl>
    <w:lvl w:ilvl="6" w:tplc="04190001">
      <w:start w:val="1"/>
      <w:numFmt w:val="bullet"/>
      <w:lvlText w:val=""/>
      <w:lvlJc w:val="left"/>
      <w:pPr>
        <w:ind w:left="5116" w:hanging="360"/>
      </w:pPr>
      <w:rPr>
        <w:rFonts w:ascii="Symbol" w:hAnsi="Symbol" w:hint="default"/>
      </w:rPr>
    </w:lvl>
    <w:lvl w:ilvl="7" w:tplc="04190003">
      <w:start w:val="1"/>
      <w:numFmt w:val="bullet"/>
      <w:lvlText w:val="o"/>
      <w:lvlJc w:val="left"/>
      <w:pPr>
        <w:ind w:left="5836" w:hanging="360"/>
      </w:pPr>
      <w:rPr>
        <w:rFonts w:ascii="Courier New" w:hAnsi="Courier New" w:cs="Courier New" w:hint="default"/>
      </w:rPr>
    </w:lvl>
    <w:lvl w:ilvl="8" w:tplc="04190005">
      <w:start w:val="1"/>
      <w:numFmt w:val="bullet"/>
      <w:lvlText w:val=""/>
      <w:lvlJc w:val="left"/>
      <w:pPr>
        <w:ind w:left="6556" w:hanging="360"/>
      </w:pPr>
      <w:rPr>
        <w:rFonts w:ascii="Wingdings" w:hAnsi="Wingdings" w:hint="default"/>
      </w:rPr>
    </w:lvl>
  </w:abstractNum>
  <w:abstractNum w:abstractNumId="68">
    <w:nsid w:val="36FD37B7"/>
    <w:multiLevelType w:val="hybridMultilevel"/>
    <w:tmpl w:val="98D48ED2"/>
    <w:lvl w:ilvl="0" w:tplc="0843000F">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69">
    <w:nsid w:val="37B442AA"/>
    <w:multiLevelType w:val="hybridMultilevel"/>
    <w:tmpl w:val="5E50BD56"/>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70">
    <w:nsid w:val="394C4B92"/>
    <w:multiLevelType w:val="hybridMultilevel"/>
    <w:tmpl w:val="DA3CDC64"/>
    <w:lvl w:ilvl="0" w:tplc="082CD8D2">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71">
    <w:nsid w:val="3A1876AB"/>
    <w:multiLevelType w:val="hybridMultilevel"/>
    <w:tmpl w:val="778213CA"/>
    <w:lvl w:ilvl="0" w:tplc="D2B8651C">
      <w:start w:val="6"/>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72">
    <w:nsid w:val="3A620ABC"/>
    <w:multiLevelType w:val="hybridMultilevel"/>
    <w:tmpl w:val="FA1A7672"/>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73">
    <w:nsid w:val="3BC40945"/>
    <w:multiLevelType w:val="singleLevel"/>
    <w:tmpl w:val="B344AB5A"/>
    <w:lvl w:ilvl="0">
      <w:start w:val="1"/>
      <w:numFmt w:val="decimal"/>
      <w:lvlText w:val="%1."/>
      <w:lvlJc w:val="left"/>
      <w:pPr>
        <w:tabs>
          <w:tab w:val="num" w:pos="1080"/>
        </w:tabs>
        <w:ind w:left="1080" w:hanging="360"/>
      </w:pPr>
      <w:rPr>
        <w:rFonts w:hint="default"/>
      </w:rPr>
    </w:lvl>
  </w:abstractNum>
  <w:abstractNum w:abstractNumId="74">
    <w:nsid w:val="3C9E3E78"/>
    <w:multiLevelType w:val="singleLevel"/>
    <w:tmpl w:val="0419000F"/>
    <w:lvl w:ilvl="0">
      <w:start w:val="1"/>
      <w:numFmt w:val="decimal"/>
      <w:lvlText w:val="%1."/>
      <w:lvlJc w:val="left"/>
      <w:pPr>
        <w:tabs>
          <w:tab w:val="num" w:pos="360"/>
        </w:tabs>
        <w:ind w:left="360" w:hanging="360"/>
      </w:pPr>
      <w:rPr>
        <w:rFonts w:hint="default"/>
      </w:rPr>
    </w:lvl>
  </w:abstractNum>
  <w:abstractNum w:abstractNumId="75">
    <w:nsid w:val="3D052492"/>
    <w:multiLevelType w:val="hybridMultilevel"/>
    <w:tmpl w:val="600E6086"/>
    <w:lvl w:ilvl="0" w:tplc="BAFA90CC">
      <w:start w:val="1"/>
      <w:numFmt w:val="bullet"/>
      <w:lvlText w:val="-"/>
      <w:lvlJc w:val="left"/>
      <w:pPr>
        <w:ind w:left="720" w:hanging="360"/>
      </w:pPr>
      <w:rPr>
        <w:rFonts w:ascii="Courier New" w:hAnsi="Courier New"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3D8D7BE8"/>
    <w:multiLevelType w:val="singleLevel"/>
    <w:tmpl w:val="A634AB2E"/>
    <w:lvl w:ilvl="0">
      <w:start w:val="1"/>
      <w:numFmt w:val="decimal"/>
      <w:lvlText w:val="%1."/>
      <w:lvlJc w:val="left"/>
      <w:pPr>
        <w:tabs>
          <w:tab w:val="num" w:pos="360"/>
        </w:tabs>
        <w:ind w:left="360" w:hanging="360"/>
      </w:pPr>
      <w:rPr>
        <w:rFonts w:hint="default"/>
      </w:rPr>
    </w:lvl>
  </w:abstractNum>
  <w:abstractNum w:abstractNumId="77">
    <w:nsid w:val="3F8C1D27"/>
    <w:multiLevelType w:val="hybridMultilevel"/>
    <w:tmpl w:val="3DBE3318"/>
    <w:lvl w:ilvl="0" w:tplc="C1124930">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78">
    <w:nsid w:val="40117C60"/>
    <w:multiLevelType w:val="hybridMultilevel"/>
    <w:tmpl w:val="CAEC35B4"/>
    <w:lvl w:ilvl="0" w:tplc="62A6FB70">
      <w:start w:val="6"/>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79">
    <w:nsid w:val="405A0A39"/>
    <w:multiLevelType w:val="hybridMultilevel"/>
    <w:tmpl w:val="C00E88BC"/>
    <w:lvl w:ilvl="0" w:tplc="269C7F56">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80">
    <w:nsid w:val="40C2191F"/>
    <w:multiLevelType w:val="hybridMultilevel"/>
    <w:tmpl w:val="2EC6D4CE"/>
    <w:lvl w:ilvl="0" w:tplc="C1124930">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81">
    <w:nsid w:val="427427D7"/>
    <w:multiLevelType w:val="hybridMultilevel"/>
    <w:tmpl w:val="59A80BEE"/>
    <w:lvl w:ilvl="0" w:tplc="AD5ACC48">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82">
    <w:nsid w:val="42BA145C"/>
    <w:multiLevelType w:val="hybridMultilevel"/>
    <w:tmpl w:val="93CA2750"/>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83">
    <w:nsid w:val="435E2493"/>
    <w:multiLevelType w:val="hybridMultilevel"/>
    <w:tmpl w:val="68C49D9C"/>
    <w:lvl w:ilvl="0" w:tplc="D334FCEA">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84">
    <w:nsid w:val="43E44D39"/>
    <w:multiLevelType w:val="hybridMultilevel"/>
    <w:tmpl w:val="CA76C7A6"/>
    <w:lvl w:ilvl="0" w:tplc="269C7F56">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85">
    <w:nsid w:val="448F748A"/>
    <w:multiLevelType w:val="hybridMultilevel"/>
    <w:tmpl w:val="F31864E6"/>
    <w:lvl w:ilvl="0" w:tplc="C3087D4A">
      <w:start w:val="1"/>
      <w:numFmt w:val="decimal"/>
      <w:lvlText w:val="%1."/>
      <w:lvlJc w:val="left"/>
      <w:pPr>
        <w:ind w:left="1239" w:hanging="360"/>
      </w:pPr>
      <w:rPr>
        <w:rFonts w:hint="default"/>
      </w:rPr>
    </w:lvl>
    <w:lvl w:ilvl="1" w:tplc="04190019" w:tentative="1">
      <w:start w:val="1"/>
      <w:numFmt w:val="lowerLetter"/>
      <w:lvlText w:val="%2."/>
      <w:lvlJc w:val="left"/>
      <w:pPr>
        <w:ind w:left="1959" w:hanging="360"/>
      </w:pPr>
    </w:lvl>
    <w:lvl w:ilvl="2" w:tplc="0419001B" w:tentative="1">
      <w:start w:val="1"/>
      <w:numFmt w:val="lowerRoman"/>
      <w:lvlText w:val="%3."/>
      <w:lvlJc w:val="right"/>
      <w:pPr>
        <w:ind w:left="2679" w:hanging="180"/>
      </w:pPr>
    </w:lvl>
    <w:lvl w:ilvl="3" w:tplc="0419000F" w:tentative="1">
      <w:start w:val="1"/>
      <w:numFmt w:val="decimal"/>
      <w:lvlText w:val="%4."/>
      <w:lvlJc w:val="left"/>
      <w:pPr>
        <w:ind w:left="3399" w:hanging="360"/>
      </w:pPr>
    </w:lvl>
    <w:lvl w:ilvl="4" w:tplc="04190019" w:tentative="1">
      <w:start w:val="1"/>
      <w:numFmt w:val="lowerLetter"/>
      <w:lvlText w:val="%5."/>
      <w:lvlJc w:val="left"/>
      <w:pPr>
        <w:ind w:left="4119" w:hanging="360"/>
      </w:pPr>
    </w:lvl>
    <w:lvl w:ilvl="5" w:tplc="0419001B" w:tentative="1">
      <w:start w:val="1"/>
      <w:numFmt w:val="lowerRoman"/>
      <w:lvlText w:val="%6."/>
      <w:lvlJc w:val="right"/>
      <w:pPr>
        <w:ind w:left="4839" w:hanging="180"/>
      </w:pPr>
    </w:lvl>
    <w:lvl w:ilvl="6" w:tplc="0419000F" w:tentative="1">
      <w:start w:val="1"/>
      <w:numFmt w:val="decimal"/>
      <w:lvlText w:val="%7."/>
      <w:lvlJc w:val="left"/>
      <w:pPr>
        <w:ind w:left="5559" w:hanging="360"/>
      </w:pPr>
    </w:lvl>
    <w:lvl w:ilvl="7" w:tplc="04190019" w:tentative="1">
      <w:start w:val="1"/>
      <w:numFmt w:val="lowerLetter"/>
      <w:lvlText w:val="%8."/>
      <w:lvlJc w:val="left"/>
      <w:pPr>
        <w:ind w:left="6279" w:hanging="360"/>
      </w:pPr>
    </w:lvl>
    <w:lvl w:ilvl="8" w:tplc="0419001B" w:tentative="1">
      <w:start w:val="1"/>
      <w:numFmt w:val="lowerRoman"/>
      <w:lvlText w:val="%9."/>
      <w:lvlJc w:val="right"/>
      <w:pPr>
        <w:ind w:left="6999" w:hanging="180"/>
      </w:pPr>
    </w:lvl>
  </w:abstractNum>
  <w:abstractNum w:abstractNumId="86">
    <w:nsid w:val="479F6217"/>
    <w:multiLevelType w:val="hybridMultilevel"/>
    <w:tmpl w:val="787493EE"/>
    <w:lvl w:ilvl="0" w:tplc="1B8AF11A">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87">
    <w:nsid w:val="48CD1D41"/>
    <w:multiLevelType w:val="hybridMultilevel"/>
    <w:tmpl w:val="0D5010E8"/>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88">
    <w:nsid w:val="49940425"/>
    <w:multiLevelType w:val="hybridMultilevel"/>
    <w:tmpl w:val="755CE216"/>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89">
    <w:nsid w:val="4A4D1F33"/>
    <w:multiLevelType w:val="singleLevel"/>
    <w:tmpl w:val="0419000F"/>
    <w:lvl w:ilvl="0">
      <w:start w:val="1"/>
      <w:numFmt w:val="decimal"/>
      <w:lvlText w:val="%1."/>
      <w:lvlJc w:val="left"/>
      <w:pPr>
        <w:tabs>
          <w:tab w:val="num" w:pos="360"/>
        </w:tabs>
        <w:ind w:left="360" w:hanging="360"/>
      </w:pPr>
    </w:lvl>
  </w:abstractNum>
  <w:abstractNum w:abstractNumId="90">
    <w:nsid w:val="4B5828C6"/>
    <w:multiLevelType w:val="hybridMultilevel"/>
    <w:tmpl w:val="BBB0DFC8"/>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91">
    <w:nsid w:val="4C552C5A"/>
    <w:multiLevelType w:val="hybridMultilevel"/>
    <w:tmpl w:val="D7AC7952"/>
    <w:lvl w:ilvl="0" w:tplc="3816F8AC">
      <w:start w:val="6"/>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92">
    <w:nsid w:val="4CA4746E"/>
    <w:multiLevelType w:val="hybridMultilevel"/>
    <w:tmpl w:val="D18A4C3A"/>
    <w:lvl w:ilvl="0" w:tplc="C5A86D30">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93">
    <w:nsid w:val="4D253E05"/>
    <w:multiLevelType w:val="hybridMultilevel"/>
    <w:tmpl w:val="C6CC3E26"/>
    <w:lvl w:ilvl="0" w:tplc="5726AFD6">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94">
    <w:nsid w:val="4D7F4ABD"/>
    <w:multiLevelType w:val="hybridMultilevel"/>
    <w:tmpl w:val="CD32A9CA"/>
    <w:lvl w:ilvl="0" w:tplc="A752A670">
      <w:start w:val="6"/>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95">
    <w:nsid w:val="4E346AAA"/>
    <w:multiLevelType w:val="singleLevel"/>
    <w:tmpl w:val="8F4CC8F6"/>
    <w:lvl w:ilvl="0">
      <w:start w:val="1"/>
      <w:numFmt w:val="decimal"/>
      <w:lvlText w:val="%1."/>
      <w:lvlJc w:val="left"/>
      <w:pPr>
        <w:tabs>
          <w:tab w:val="num" w:pos="1800"/>
        </w:tabs>
        <w:ind w:left="1800" w:hanging="360"/>
      </w:pPr>
      <w:rPr>
        <w:rFonts w:hint="default"/>
      </w:rPr>
    </w:lvl>
  </w:abstractNum>
  <w:abstractNum w:abstractNumId="96">
    <w:nsid w:val="4F6515D4"/>
    <w:multiLevelType w:val="hybridMultilevel"/>
    <w:tmpl w:val="3ECED644"/>
    <w:lvl w:ilvl="0" w:tplc="8660B750">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97">
    <w:nsid w:val="507B5159"/>
    <w:multiLevelType w:val="hybridMultilevel"/>
    <w:tmpl w:val="F35CB48A"/>
    <w:lvl w:ilvl="0" w:tplc="CE1802B8">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98">
    <w:nsid w:val="52596854"/>
    <w:multiLevelType w:val="hybridMultilevel"/>
    <w:tmpl w:val="70F6EE0A"/>
    <w:lvl w:ilvl="0" w:tplc="082CD8D2">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99">
    <w:nsid w:val="53231CB0"/>
    <w:multiLevelType w:val="hybridMultilevel"/>
    <w:tmpl w:val="2DCAEB10"/>
    <w:lvl w:ilvl="0" w:tplc="48A08854">
      <w:start w:val="6"/>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00">
    <w:nsid w:val="5354061B"/>
    <w:multiLevelType w:val="singleLevel"/>
    <w:tmpl w:val="0419000F"/>
    <w:lvl w:ilvl="0">
      <w:start w:val="1"/>
      <w:numFmt w:val="decimal"/>
      <w:lvlText w:val="%1."/>
      <w:lvlJc w:val="left"/>
      <w:pPr>
        <w:tabs>
          <w:tab w:val="num" w:pos="360"/>
        </w:tabs>
        <w:ind w:left="360" w:hanging="360"/>
      </w:pPr>
      <w:rPr>
        <w:rFonts w:hint="default"/>
      </w:rPr>
    </w:lvl>
  </w:abstractNum>
  <w:abstractNum w:abstractNumId="101">
    <w:nsid w:val="57103950"/>
    <w:multiLevelType w:val="hybridMultilevel"/>
    <w:tmpl w:val="CE784D6C"/>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102">
    <w:nsid w:val="58462F3B"/>
    <w:multiLevelType w:val="hybridMultilevel"/>
    <w:tmpl w:val="70F6EE0A"/>
    <w:lvl w:ilvl="0" w:tplc="082CD8D2">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03">
    <w:nsid w:val="58B14424"/>
    <w:multiLevelType w:val="hybridMultilevel"/>
    <w:tmpl w:val="97E25BFE"/>
    <w:lvl w:ilvl="0" w:tplc="DEBC862C">
      <w:start w:val="6"/>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04">
    <w:nsid w:val="5B115CDF"/>
    <w:multiLevelType w:val="hybridMultilevel"/>
    <w:tmpl w:val="20E67B9C"/>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105">
    <w:nsid w:val="5BEF21F2"/>
    <w:multiLevelType w:val="hybridMultilevel"/>
    <w:tmpl w:val="CE7E2D2C"/>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106">
    <w:nsid w:val="5CBA0E14"/>
    <w:multiLevelType w:val="hybridMultilevel"/>
    <w:tmpl w:val="96720C88"/>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107">
    <w:nsid w:val="5F493BEC"/>
    <w:multiLevelType w:val="hybridMultilevel"/>
    <w:tmpl w:val="D18A4C3A"/>
    <w:lvl w:ilvl="0" w:tplc="C5A86D30">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08">
    <w:nsid w:val="5FB31F50"/>
    <w:multiLevelType w:val="singleLevel"/>
    <w:tmpl w:val="0419000F"/>
    <w:lvl w:ilvl="0">
      <w:start w:val="1"/>
      <w:numFmt w:val="decimal"/>
      <w:lvlText w:val="%1."/>
      <w:lvlJc w:val="left"/>
      <w:pPr>
        <w:tabs>
          <w:tab w:val="num" w:pos="360"/>
        </w:tabs>
        <w:ind w:left="360" w:hanging="360"/>
      </w:pPr>
      <w:rPr>
        <w:rFonts w:hint="default"/>
      </w:rPr>
    </w:lvl>
  </w:abstractNum>
  <w:abstractNum w:abstractNumId="109">
    <w:nsid w:val="5FEF269A"/>
    <w:multiLevelType w:val="hybridMultilevel"/>
    <w:tmpl w:val="30849B18"/>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110">
    <w:nsid w:val="615C549E"/>
    <w:multiLevelType w:val="hybridMultilevel"/>
    <w:tmpl w:val="F9B432AE"/>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111">
    <w:nsid w:val="61BF16F4"/>
    <w:multiLevelType w:val="hybridMultilevel"/>
    <w:tmpl w:val="33DAA4F4"/>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112">
    <w:nsid w:val="627201ED"/>
    <w:multiLevelType w:val="hybridMultilevel"/>
    <w:tmpl w:val="C6CC3E26"/>
    <w:lvl w:ilvl="0" w:tplc="5726AFD6">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13">
    <w:nsid w:val="629713AB"/>
    <w:multiLevelType w:val="hybridMultilevel"/>
    <w:tmpl w:val="2CB8D4B4"/>
    <w:lvl w:ilvl="0" w:tplc="FE1AB8AC">
      <w:start w:val="1"/>
      <w:numFmt w:val="decimal"/>
      <w:lvlText w:val="%1."/>
      <w:lvlJc w:val="left"/>
      <w:pPr>
        <w:ind w:left="76" w:hanging="360"/>
      </w:pPr>
    </w:lvl>
    <w:lvl w:ilvl="1" w:tplc="04190019">
      <w:start w:val="1"/>
      <w:numFmt w:val="lowerLetter"/>
      <w:lvlText w:val="%2."/>
      <w:lvlJc w:val="left"/>
      <w:pPr>
        <w:ind w:left="796" w:hanging="360"/>
      </w:pPr>
    </w:lvl>
    <w:lvl w:ilvl="2" w:tplc="0419001B">
      <w:start w:val="1"/>
      <w:numFmt w:val="lowerRoman"/>
      <w:lvlText w:val="%3."/>
      <w:lvlJc w:val="right"/>
      <w:pPr>
        <w:ind w:left="1516" w:hanging="180"/>
      </w:pPr>
    </w:lvl>
    <w:lvl w:ilvl="3" w:tplc="0419000F">
      <w:start w:val="1"/>
      <w:numFmt w:val="decimal"/>
      <w:lvlText w:val="%4."/>
      <w:lvlJc w:val="left"/>
      <w:pPr>
        <w:ind w:left="2236" w:hanging="360"/>
      </w:pPr>
    </w:lvl>
    <w:lvl w:ilvl="4" w:tplc="04190019">
      <w:start w:val="1"/>
      <w:numFmt w:val="lowerLetter"/>
      <w:lvlText w:val="%5."/>
      <w:lvlJc w:val="left"/>
      <w:pPr>
        <w:ind w:left="2956" w:hanging="360"/>
      </w:pPr>
    </w:lvl>
    <w:lvl w:ilvl="5" w:tplc="0419001B">
      <w:start w:val="1"/>
      <w:numFmt w:val="lowerRoman"/>
      <w:lvlText w:val="%6."/>
      <w:lvlJc w:val="right"/>
      <w:pPr>
        <w:ind w:left="3676" w:hanging="180"/>
      </w:pPr>
    </w:lvl>
    <w:lvl w:ilvl="6" w:tplc="0419000F">
      <w:start w:val="1"/>
      <w:numFmt w:val="decimal"/>
      <w:lvlText w:val="%7."/>
      <w:lvlJc w:val="left"/>
      <w:pPr>
        <w:ind w:left="4396" w:hanging="360"/>
      </w:pPr>
    </w:lvl>
    <w:lvl w:ilvl="7" w:tplc="04190019">
      <w:start w:val="1"/>
      <w:numFmt w:val="lowerLetter"/>
      <w:lvlText w:val="%8."/>
      <w:lvlJc w:val="left"/>
      <w:pPr>
        <w:ind w:left="5116" w:hanging="360"/>
      </w:pPr>
    </w:lvl>
    <w:lvl w:ilvl="8" w:tplc="0419001B">
      <w:start w:val="1"/>
      <w:numFmt w:val="lowerRoman"/>
      <w:lvlText w:val="%9."/>
      <w:lvlJc w:val="right"/>
      <w:pPr>
        <w:ind w:left="5836" w:hanging="180"/>
      </w:pPr>
    </w:lvl>
  </w:abstractNum>
  <w:abstractNum w:abstractNumId="114">
    <w:nsid w:val="62C621DE"/>
    <w:multiLevelType w:val="hybridMultilevel"/>
    <w:tmpl w:val="6A3AA4E6"/>
    <w:lvl w:ilvl="0" w:tplc="F7D8C09E">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15">
    <w:nsid w:val="63422AA5"/>
    <w:multiLevelType w:val="singleLevel"/>
    <w:tmpl w:val="70BE9EBA"/>
    <w:lvl w:ilvl="0">
      <w:start w:val="1"/>
      <w:numFmt w:val="decimal"/>
      <w:lvlText w:val="%1."/>
      <w:lvlJc w:val="left"/>
      <w:pPr>
        <w:tabs>
          <w:tab w:val="num" w:pos="1080"/>
        </w:tabs>
        <w:ind w:left="1080" w:hanging="360"/>
      </w:pPr>
      <w:rPr>
        <w:rFonts w:hint="default"/>
      </w:rPr>
    </w:lvl>
  </w:abstractNum>
  <w:abstractNum w:abstractNumId="116">
    <w:nsid w:val="63F31C39"/>
    <w:multiLevelType w:val="hybridMultilevel"/>
    <w:tmpl w:val="319A419A"/>
    <w:lvl w:ilvl="0" w:tplc="0843000F">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17">
    <w:nsid w:val="646C56FA"/>
    <w:multiLevelType w:val="hybridMultilevel"/>
    <w:tmpl w:val="1EF6031E"/>
    <w:lvl w:ilvl="0" w:tplc="CE1802B8">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18">
    <w:nsid w:val="64960B34"/>
    <w:multiLevelType w:val="hybridMultilevel"/>
    <w:tmpl w:val="DED89B10"/>
    <w:lvl w:ilvl="0" w:tplc="D334FCEA">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19">
    <w:nsid w:val="658C7C45"/>
    <w:multiLevelType w:val="hybridMultilevel"/>
    <w:tmpl w:val="627E0F32"/>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120">
    <w:nsid w:val="66494B4A"/>
    <w:multiLevelType w:val="hybridMultilevel"/>
    <w:tmpl w:val="2A5C98E0"/>
    <w:lvl w:ilvl="0" w:tplc="5056630A">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21">
    <w:nsid w:val="67B7160F"/>
    <w:multiLevelType w:val="hybridMultilevel"/>
    <w:tmpl w:val="8DC8B638"/>
    <w:lvl w:ilvl="0" w:tplc="7E80963E">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22">
    <w:nsid w:val="687C38BA"/>
    <w:multiLevelType w:val="hybridMultilevel"/>
    <w:tmpl w:val="E78C7478"/>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123">
    <w:nsid w:val="68C11181"/>
    <w:multiLevelType w:val="hybridMultilevel"/>
    <w:tmpl w:val="4EF0DC38"/>
    <w:lvl w:ilvl="0" w:tplc="3FA4059E">
      <w:start w:val="6"/>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24">
    <w:nsid w:val="6BA55A8D"/>
    <w:multiLevelType w:val="hybridMultilevel"/>
    <w:tmpl w:val="18724A54"/>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5">
    <w:nsid w:val="6C5A136F"/>
    <w:multiLevelType w:val="hybridMultilevel"/>
    <w:tmpl w:val="9BCE9346"/>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126">
    <w:nsid w:val="6D47017E"/>
    <w:multiLevelType w:val="hybridMultilevel"/>
    <w:tmpl w:val="0DE085CA"/>
    <w:lvl w:ilvl="0" w:tplc="6ABAE46E">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27">
    <w:nsid w:val="708F77F5"/>
    <w:multiLevelType w:val="hybridMultilevel"/>
    <w:tmpl w:val="7444C1EC"/>
    <w:lvl w:ilvl="0" w:tplc="B05C5DCC">
      <w:start w:val="6"/>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28">
    <w:nsid w:val="72783203"/>
    <w:multiLevelType w:val="singleLevel"/>
    <w:tmpl w:val="CB3667EA"/>
    <w:lvl w:ilvl="0">
      <w:start w:val="1"/>
      <w:numFmt w:val="decimal"/>
      <w:lvlText w:val="%1."/>
      <w:lvlJc w:val="left"/>
      <w:pPr>
        <w:tabs>
          <w:tab w:val="num" w:pos="1080"/>
        </w:tabs>
        <w:ind w:left="1080" w:hanging="360"/>
      </w:pPr>
      <w:rPr>
        <w:rFonts w:hint="default"/>
      </w:rPr>
    </w:lvl>
  </w:abstractNum>
  <w:abstractNum w:abstractNumId="129">
    <w:nsid w:val="72A03E62"/>
    <w:multiLevelType w:val="hybridMultilevel"/>
    <w:tmpl w:val="9B3A936E"/>
    <w:lvl w:ilvl="0" w:tplc="AD5ACC48">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30">
    <w:nsid w:val="7325331A"/>
    <w:multiLevelType w:val="singleLevel"/>
    <w:tmpl w:val="0419000F"/>
    <w:lvl w:ilvl="0">
      <w:start w:val="1"/>
      <w:numFmt w:val="decimal"/>
      <w:lvlText w:val="%1."/>
      <w:lvlJc w:val="left"/>
      <w:pPr>
        <w:tabs>
          <w:tab w:val="num" w:pos="360"/>
        </w:tabs>
        <w:ind w:left="360" w:hanging="360"/>
      </w:pPr>
      <w:rPr>
        <w:rFonts w:hint="default"/>
      </w:rPr>
    </w:lvl>
  </w:abstractNum>
  <w:abstractNum w:abstractNumId="131">
    <w:nsid w:val="752E295D"/>
    <w:multiLevelType w:val="singleLevel"/>
    <w:tmpl w:val="08D2DEAA"/>
    <w:lvl w:ilvl="0">
      <w:start w:val="1"/>
      <w:numFmt w:val="decimal"/>
      <w:lvlText w:val="%1."/>
      <w:lvlJc w:val="left"/>
      <w:pPr>
        <w:tabs>
          <w:tab w:val="num" w:pos="1080"/>
        </w:tabs>
        <w:ind w:left="1080" w:hanging="360"/>
      </w:pPr>
      <w:rPr>
        <w:rFonts w:hint="default"/>
      </w:rPr>
    </w:lvl>
  </w:abstractNum>
  <w:abstractNum w:abstractNumId="132">
    <w:nsid w:val="755F1EE3"/>
    <w:multiLevelType w:val="hybridMultilevel"/>
    <w:tmpl w:val="54406FA8"/>
    <w:lvl w:ilvl="0" w:tplc="9200A27C">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33">
    <w:nsid w:val="760D1BA5"/>
    <w:multiLevelType w:val="hybridMultilevel"/>
    <w:tmpl w:val="88267DB6"/>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134">
    <w:nsid w:val="767A71E7"/>
    <w:multiLevelType w:val="singleLevel"/>
    <w:tmpl w:val="0419000F"/>
    <w:lvl w:ilvl="0">
      <w:start w:val="1"/>
      <w:numFmt w:val="decimal"/>
      <w:lvlText w:val="%1."/>
      <w:lvlJc w:val="left"/>
      <w:pPr>
        <w:tabs>
          <w:tab w:val="num" w:pos="360"/>
        </w:tabs>
        <w:ind w:left="360" w:hanging="360"/>
      </w:pPr>
      <w:rPr>
        <w:rFonts w:hint="default"/>
      </w:rPr>
    </w:lvl>
  </w:abstractNum>
  <w:abstractNum w:abstractNumId="135">
    <w:nsid w:val="777346ED"/>
    <w:multiLevelType w:val="hybridMultilevel"/>
    <w:tmpl w:val="49E8994A"/>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136">
    <w:nsid w:val="777752CF"/>
    <w:multiLevelType w:val="hybridMultilevel"/>
    <w:tmpl w:val="B1D6E6AC"/>
    <w:lvl w:ilvl="0" w:tplc="5056630A">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37">
    <w:nsid w:val="781519C6"/>
    <w:multiLevelType w:val="hybridMultilevel"/>
    <w:tmpl w:val="D9E0DEC6"/>
    <w:lvl w:ilvl="0" w:tplc="6ABAE46E">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38">
    <w:nsid w:val="786F109F"/>
    <w:multiLevelType w:val="hybridMultilevel"/>
    <w:tmpl w:val="E6865C16"/>
    <w:lvl w:ilvl="0" w:tplc="87787D32">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39">
    <w:nsid w:val="7AC4128C"/>
    <w:multiLevelType w:val="hybridMultilevel"/>
    <w:tmpl w:val="BAC46688"/>
    <w:lvl w:ilvl="0" w:tplc="F7D8C09E">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40">
    <w:nsid w:val="7AC52E33"/>
    <w:multiLevelType w:val="hybridMultilevel"/>
    <w:tmpl w:val="2028F0E0"/>
    <w:lvl w:ilvl="0" w:tplc="32D0C11C">
      <w:start w:val="6"/>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41">
    <w:nsid w:val="7B4A0EF8"/>
    <w:multiLevelType w:val="hybridMultilevel"/>
    <w:tmpl w:val="BAC46688"/>
    <w:lvl w:ilvl="0" w:tplc="F7D8C09E">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42">
    <w:nsid w:val="7BD455D6"/>
    <w:multiLevelType w:val="hybridMultilevel"/>
    <w:tmpl w:val="9B3A7F64"/>
    <w:lvl w:ilvl="0" w:tplc="4FD645D2">
      <w:start w:val="5"/>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43">
    <w:nsid w:val="7C9B21EE"/>
    <w:multiLevelType w:val="hybridMultilevel"/>
    <w:tmpl w:val="68C49D9C"/>
    <w:lvl w:ilvl="0" w:tplc="D334FCEA">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abstractNum w:abstractNumId="144">
    <w:nsid w:val="7ECE7F80"/>
    <w:multiLevelType w:val="hybridMultilevel"/>
    <w:tmpl w:val="68C01DDC"/>
    <w:lvl w:ilvl="0" w:tplc="BF06BF6E">
      <w:start w:val="1"/>
      <w:numFmt w:val="bullet"/>
      <w:lvlText w:val=""/>
      <w:lvlJc w:val="left"/>
      <w:pPr>
        <w:ind w:left="720" w:hanging="360"/>
      </w:pPr>
      <w:rPr>
        <w:rFonts w:ascii="Symbol" w:hAnsi="Symbol" w:hint="default"/>
      </w:rPr>
    </w:lvl>
    <w:lvl w:ilvl="1" w:tplc="08430003" w:tentative="1">
      <w:start w:val="1"/>
      <w:numFmt w:val="bullet"/>
      <w:lvlText w:val="o"/>
      <w:lvlJc w:val="left"/>
      <w:pPr>
        <w:ind w:left="1440" w:hanging="360"/>
      </w:pPr>
      <w:rPr>
        <w:rFonts w:ascii="Courier New" w:hAnsi="Courier New" w:cs="Courier New" w:hint="default"/>
      </w:rPr>
    </w:lvl>
    <w:lvl w:ilvl="2" w:tplc="08430005" w:tentative="1">
      <w:start w:val="1"/>
      <w:numFmt w:val="bullet"/>
      <w:lvlText w:val=""/>
      <w:lvlJc w:val="left"/>
      <w:pPr>
        <w:ind w:left="2160" w:hanging="360"/>
      </w:pPr>
      <w:rPr>
        <w:rFonts w:ascii="Wingdings" w:hAnsi="Wingdings" w:hint="default"/>
      </w:rPr>
    </w:lvl>
    <w:lvl w:ilvl="3" w:tplc="08430001" w:tentative="1">
      <w:start w:val="1"/>
      <w:numFmt w:val="bullet"/>
      <w:lvlText w:val=""/>
      <w:lvlJc w:val="left"/>
      <w:pPr>
        <w:ind w:left="2880" w:hanging="360"/>
      </w:pPr>
      <w:rPr>
        <w:rFonts w:ascii="Symbol" w:hAnsi="Symbol" w:hint="default"/>
      </w:rPr>
    </w:lvl>
    <w:lvl w:ilvl="4" w:tplc="08430003" w:tentative="1">
      <w:start w:val="1"/>
      <w:numFmt w:val="bullet"/>
      <w:lvlText w:val="o"/>
      <w:lvlJc w:val="left"/>
      <w:pPr>
        <w:ind w:left="3600" w:hanging="360"/>
      </w:pPr>
      <w:rPr>
        <w:rFonts w:ascii="Courier New" w:hAnsi="Courier New" w:cs="Courier New" w:hint="default"/>
      </w:rPr>
    </w:lvl>
    <w:lvl w:ilvl="5" w:tplc="08430005" w:tentative="1">
      <w:start w:val="1"/>
      <w:numFmt w:val="bullet"/>
      <w:lvlText w:val=""/>
      <w:lvlJc w:val="left"/>
      <w:pPr>
        <w:ind w:left="4320" w:hanging="360"/>
      </w:pPr>
      <w:rPr>
        <w:rFonts w:ascii="Wingdings" w:hAnsi="Wingdings" w:hint="default"/>
      </w:rPr>
    </w:lvl>
    <w:lvl w:ilvl="6" w:tplc="08430001" w:tentative="1">
      <w:start w:val="1"/>
      <w:numFmt w:val="bullet"/>
      <w:lvlText w:val=""/>
      <w:lvlJc w:val="left"/>
      <w:pPr>
        <w:ind w:left="5040" w:hanging="360"/>
      </w:pPr>
      <w:rPr>
        <w:rFonts w:ascii="Symbol" w:hAnsi="Symbol" w:hint="default"/>
      </w:rPr>
    </w:lvl>
    <w:lvl w:ilvl="7" w:tplc="08430003" w:tentative="1">
      <w:start w:val="1"/>
      <w:numFmt w:val="bullet"/>
      <w:lvlText w:val="o"/>
      <w:lvlJc w:val="left"/>
      <w:pPr>
        <w:ind w:left="5760" w:hanging="360"/>
      </w:pPr>
      <w:rPr>
        <w:rFonts w:ascii="Courier New" w:hAnsi="Courier New" w:cs="Courier New" w:hint="default"/>
      </w:rPr>
    </w:lvl>
    <w:lvl w:ilvl="8" w:tplc="08430005" w:tentative="1">
      <w:start w:val="1"/>
      <w:numFmt w:val="bullet"/>
      <w:lvlText w:val=""/>
      <w:lvlJc w:val="left"/>
      <w:pPr>
        <w:ind w:left="6480" w:hanging="360"/>
      </w:pPr>
      <w:rPr>
        <w:rFonts w:ascii="Wingdings" w:hAnsi="Wingdings" w:hint="default"/>
      </w:rPr>
    </w:lvl>
  </w:abstractNum>
  <w:abstractNum w:abstractNumId="145">
    <w:nsid w:val="7F617856"/>
    <w:multiLevelType w:val="hybridMultilevel"/>
    <w:tmpl w:val="AEAA3976"/>
    <w:lvl w:ilvl="0" w:tplc="71EA9498">
      <w:start w:val="1"/>
      <w:numFmt w:val="decimal"/>
      <w:lvlText w:val="%1."/>
      <w:lvlJc w:val="left"/>
      <w:pPr>
        <w:ind w:left="720" w:hanging="360"/>
      </w:pPr>
      <w:rPr>
        <w:rFonts w:hint="default"/>
      </w:rPr>
    </w:lvl>
    <w:lvl w:ilvl="1" w:tplc="08430019" w:tentative="1">
      <w:start w:val="1"/>
      <w:numFmt w:val="lowerLetter"/>
      <w:lvlText w:val="%2."/>
      <w:lvlJc w:val="left"/>
      <w:pPr>
        <w:ind w:left="1440" w:hanging="360"/>
      </w:pPr>
    </w:lvl>
    <w:lvl w:ilvl="2" w:tplc="0843001B" w:tentative="1">
      <w:start w:val="1"/>
      <w:numFmt w:val="lowerRoman"/>
      <w:lvlText w:val="%3."/>
      <w:lvlJc w:val="right"/>
      <w:pPr>
        <w:ind w:left="2160" w:hanging="180"/>
      </w:pPr>
    </w:lvl>
    <w:lvl w:ilvl="3" w:tplc="0843000F" w:tentative="1">
      <w:start w:val="1"/>
      <w:numFmt w:val="decimal"/>
      <w:lvlText w:val="%4."/>
      <w:lvlJc w:val="left"/>
      <w:pPr>
        <w:ind w:left="2880" w:hanging="360"/>
      </w:pPr>
    </w:lvl>
    <w:lvl w:ilvl="4" w:tplc="08430019" w:tentative="1">
      <w:start w:val="1"/>
      <w:numFmt w:val="lowerLetter"/>
      <w:lvlText w:val="%5."/>
      <w:lvlJc w:val="left"/>
      <w:pPr>
        <w:ind w:left="3600" w:hanging="360"/>
      </w:pPr>
    </w:lvl>
    <w:lvl w:ilvl="5" w:tplc="0843001B" w:tentative="1">
      <w:start w:val="1"/>
      <w:numFmt w:val="lowerRoman"/>
      <w:lvlText w:val="%6."/>
      <w:lvlJc w:val="right"/>
      <w:pPr>
        <w:ind w:left="4320" w:hanging="180"/>
      </w:pPr>
    </w:lvl>
    <w:lvl w:ilvl="6" w:tplc="0843000F" w:tentative="1">
      <w:start w:val="1"/>
      <w:numFmt w:val="decimal"/>
      <w:lvlText w:val="%7."/>
      <w:lvlJc w:val="left"/>
      <w:pPr>
        <w:ind w:left="5040" w:hanging="360"/>
      </w:pPr>
    </w:lvl>
    <w:lvl w:ilvl="7" w:tplc="08430019" w:tentative="1">
      <w:start w:val="1"/>
      <w:numFmt w:val="lowerLetter"/>
      <w:lvlText w:val="%8."/>
      <w:lvlJc w:val="left"/>
      <w:pPr>
        <w:ind w:left="5760" w:hanging="360"/>
      </w:pPr>
    </w:lvl>
    <w:lvl w:ilvl="8" w:tplc="0843001B" w:tentative="1">
      <w:start w:val="1"/>
      <w:numFmt w:val="lowerRoman"/>
      <w:lvlText w:val="%9."/>
      <w:lvlJc w:val="right"/>
      <w:pPr>
        <w:ind w:left="6480" w:hanging="180"/>
      </w:pPr>
    </w:lvl>
  </w:abstractNum>
  <w:num w:numId="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7"/>
  </w:num>
  <w:num w:numId="3">
    <w:abstractNumId w:val="115"/>
  </w:num>
  <w:num w:numId="4">
    <w:abstractNumId w:val="128"/>
  </w:num>
  <w:num w:numId="5">
    <w:abstractNumId w:val="53"/>
  </w:num>
  <w:num w:numId="6">
    <w:abstractNumId w:val="16"/>
  </w:num>
  <w:num w:numId="7">
    <w:abstractNumId w:val="22"/>
  </w:num>
  <w:num w:numId="8">
    <w:abstractNumId w:val="73"/>
  </w:num>
  <w:num w:numId="9">
    <w:abstractNumId w:val="59"/>
  </w:num>
  <w:num w:numId="10">
    <w:abstractNumId w:val="131"/>
  </w:num>
  <w:num w:numId="11">
    <w:abstractNumId w:val="95"/>
  </w:num>
  <w:num w:numId="12">
    <w:abstractNumId w:val="43"/>
  </w:num>
  <w:num w:numId="13">
    <w:abstractNumId w:val="108"/>
  </w:num>
  <w:num w:numId="14">
    <w:abstractNumId w:val="6"/>
  </w:num>
  <w:num w:numId="15">
    <w:abstractNumId w:val="18"/>
  </w:num>
  <w:num w:numId="16">
    <w:abstractNumId w:val="56"/>
  </w:num>
  <w:num w:numId="17">
    <w:abstractNumId w:val="15"/>
  </w:num>
  <w:num w:numId="18">
    <w:abstractNumId w:val="134"/>
  </w:num>
  <w:num w:numId="19">
    <w:abstractNumId w:val="130"/>
  </w:num>
  <w:num w:numId="20">
    <w:abstractNumId w:val="89"/>
  </w:num>
  <w:num w:numId="21">
    <w:abstractNumId w:val="54"/>
  </w:num>
  <w:num w:numId="22">
    <w:abstractNumId w:val="74"/>
  </w:num>
  <w:num w:numId="23">
    <w:abstractNumId w:val="100"/>
  </w:num>
  <w:num w:numId="24">
    <w:abstractNumId w:val="50"/>
  </w:num>
  <w:num w:numId="25">
    <w:abstractNumId w:val="40"/>
  </w:num>
  <w:num w:numId="26">
    <w:abstractNumId w:val="76"/>
  </w:num>
  <w:num w:numId="27">
    <w:abstractNumId w:val="11"/>
  </w:num>
  <w:num w:numId="28">
    <w:abstractNumId w:val="1"/>
  </w:num>
  <w:num w:numId="29">
    <w:abstractNumId w:val="0"/>
  </w:num>
  <w:num w:numId="30">
    <w:abstractNumId w:val="36"/>
  </w:num>
  <w:num w:numId="31">
    <w:abstractNumId w:val="38"/>
  </w:num>
  <w:num w:numId="32">
    <w:abstractNumId w:val="68"/>
  </w:num>
  <w:num w:numId="33">
    <w:abstractNumId w:val="116"/>
  </w:num>
  <w:num w:numId="34">
    <w:abstractNumId w:val="25"/>
  </w:num>
  <w:num w:numId="35">
    <w:abstractNumId w:val="21"/>
  </w:num>
  <w:num w:numId="36">
    <w:abstractNumId w:val="9"/>
  </w:num>
  <w:num w:numId="37">
    <w:abstractNumId w:val="49"/>
  </w:num>
  <w:num w:numId="38">
    <w:abstractNumId w:val="138"/>
  </w:num>
  <w:num w:numId="39">
    <w:abstractNumId w:val="26"/>
  </w:num>
  <w:num w:numId="40">
    <w:abstractNumId w:val="3"/>
  </w:num>
  <w:num w:numId="41">
    <w:abstractNumId w:val="103"/>
  </w:num>
  <w:num w:numId="42">
    <w:abstractNumId w:val="8"/>
  </w:num>
  <w:num w:numId="43">
    <w:abstractNumId w:val="51"/>
  </w:num>
  <w:num w:numId="44">
    <w:abstractNumId w:val="12"/>
  </w:num>
  <w:num w:numId="45">
    <w:abstractNumId w:val="132"/>
  </w:num>
  <w:num w:numId="46">
    <w:abstractNumId w:val="127"/>
  </w:num>
  <w:num w:numId="47">
    <w:abstractNumId w:val="61"/>
  </w:num>
  <w:num w:numId="48">
    <w:abstractNumId w:val="92"/>
  </w:num>
  <w:num w:numId="49">
    <w:abstractNumId w:val="107"/>
  </w:num>
  <w:num w:numId="50">
    <w:abstractNumId w:val="47"/>
  </w:num>
  <w:num w:numId="51">
    <w:abstractNumId w:val="28"/>
  </w:num>
  <w:num w:numId="52">
    <w:abstractNumId w:val="120"/>
  </w:num>
  <w:num w:numId="53">
    <w:abstractNumId w:val="44"/>
  </w:num>
  <w:num w:numId="54">
    <w:abstractNumId w:val="136"/>
  </w:num>
  <w:num w:numId="55">
    <w:abstractNumId w:val="48"/>
  </w:num>
  <w:num w:numId="56">
    <w:abstractNumId w:val="39"/>
  </w:num>
  <w:num w:numId="57">
    <w:abstractNumId w:val="79"/>
  </w:num>
  <w:num w:numId="58">
    <w:abstractNumId w:val="4"/>
  </w:num>
  <w:num w:numId="59">
    <w:abstractNumId w:val="84"/>
  </w:num>
  <w:num w:numId="60">
    <w:abstractNumId w:val="66"/>
  </w:num>
  <w:num w:numId="61">
    <w:abstractNumId w:val="109"/>
  </w:num>
  <w:num w:numId="62">
    <w:abstractNumId w:val="35"/>
  </w:num>
  <w:num w:numId="63">
    <w:abstractNumId w:val="142"/>
  </w:num>
  <w:num w:numId="64">
    <w:abstractNumId w:val="137"/>
  </w:num>
  <w:num w:numId="65">
    <w:abstractNumId w:val="126"/>
  </w:num>
  <w:num w:numId="66">
    <w:abstractNumId w:val="94"/>
  </w:num>
  <w:num w:numId="67">
    <w:abstractNumId w:val="81"/>
  </w:num>
  <w:num w:numId="68">
    <w:abstractNumId w:val="129"/>
  </w:num>
  <w:num w:numId="69">
    <w:abstractNumId w:val="46"/>
  </w:num>
  <w:num w:numId="70">
    <w:abstractNumId w:val="135"/>
  </w:num>
  <w:num w:numId="71">
    <w:abstractNumId w:val="37"/>
  </w:num>
  <w:num w:numId="72">
    <w:abstractNumId w:val="121"/>
  </w:num>
  <w:num w:numId="73">
    <w:abstractNumId w:val="99"/>
  </w:num>
  <w:num w:numId="74">
    <w:abstractNumId w:val="97"/>
  </w:num>
  <w:num w:numId="75">
    <w:abstractNumId w:val="117"/>
  </w:num>
  <w:num w:numId="76">
    <w:abstractNumId w:val="60"/>
  </w:num>
  <w:num w:numId="77">
    <w:abstractNumId w:val="2"/>
  </w:num>
  <w:num w:numId="78">
    <w:abstractNumId w:val="65"/>
  </w:num>
  <w:num w:numId="79">
    <w:abstractNumId w:val="71"/>
  </w:num>
  <w:num w:numId="80">
    <w:abstractNumId w:val="57"/>
  </w:num>
  <w:num w:numId="81">
    <w:abstractNumId w:val="83"/>
  </w:num>
  <w:num w:numId="82">
    <w:abstractNumId w:val="27"/>
  </w:num>
  <w:num w:numId="83">
    <w:abstractNumId w:val="143"/>
  </w:num>
  <w:num w:numId="84">
    <w:abstractNumId w:val="118"/>
  </w:num>
  <w:num w:numId="85">
    <w:abstractNumId w:val="78"/>
  </w:num>
  <w:num w:numId="86">
    <w:abstractNumId w:val="70"/>
  </w:num>
  <w:num w:numId="87">
    <w:abstractNumId w:val="98"/>
  </w:num>
  <w:num w:numId="88">
    <w:abstractNumId w:val="133"/>
  </w:num>
  <w:num w:numId="89">
    <w:abstractNumId w:val="102"/>
  </w:num>
  <w:num w:numId="90">
    <w:abstractNumId w:val="33"/>
  </w:num>
  <w:num w:numId="91">
    <w:abstractNumId w:val="123"/>
  </w:num>
  <w:num w:numId="92">
    <w:abstractNumId w:val="31"/>
  </w:num>
  <w:num w:numId="93">
    <w:abstractNumId w:val="20"/>
  </w:num>
  <w:num w:numId="94">
    <w:abstractNumId w:val="64"/>
  </w:num>
  <w:num w:numId="95">
    <w:abstractNumId w:val="10"/>
  </w:num>
  <w:num w:numId="96">
    <w:abstractNumId w:val="145"/>
  </w:num>
  <w:num w:numId="97">
    <w:abstractNumId w:val="106"/>
  </w:num>
  <w:num w:numId="98">
    <w:abstractNumId w:val="101"/>
  </w:num>
  <w:num w:numId="99">
    <w:abstractNumId w:val="88"/>
  </w:num>
  <w:num w:numId="100">
    <w:abstractNumId w:val="29"/>
  </w:num>
  <w:num w:numId="101">
    <w:abstractNumId w:val="119"/>
  </w:num>
  <w:num w:numId="102">
    <w:abstractNumId w:val="55"/>
  </w:num>
  <w:num w:numId="103">
    <w:abstractNumId w:val="122"/>
  </w:num>
  <w:num w:numId="104">
    <w:abstractNumId w:val="58"/>
  </w:num>
  <w:num w:numId="105">
    <w:abstractNumId w:val="34"/>
  </w:num>
  <w:num w:numId="106">
    <w:abstractNumId w:val="140"/>
  </w:num>
  <w:num w:numId="107">
    <w:abstractNumId w:val="63"/>
  </w:num>
  <w:num w:numId="108">
    <w:abstractNumId w:val="141"/>
  </w:num>
  <w:num w:numId="109">
    <w:abstractNumId w:val="105"/>
  </w:num>
  <w:num w:numId="110">
    <w:abstractNumId w:val="111"/>
  </w:num>
  <w:num w:numId="111">
    <w:abstractNumId w:val="139"/>
  </w:num>
  <w:num w:numId="112">
    <w:abstractNumId w:val="114"/>
  </w:num>
  <w:num w:numId="113">
    <w:abstractNumId w:val="91"/>
  </w:num>
  <w:num w:numId="114">
    <w:abstractNumId w:val="17"/>
  </w:num>
  <w:num w:numId="115">
    <w:abstractNumId w:val="19"/>
  </w:num>
  <w:num w:numId="116">
    <w:abstractNumId w:val="5"/>
  </w:num>
  <w:num w:numId="117">
    <w:abstractNumId w:val="14"/>
  </w:num>
  <w:num w:numId="118">
    <w:abstractNumId w:val="104"/>
  </w:num>
  <w:num w:numId="119">
    <w:abstractNumId w:val="144"/>
  </w:num>
  <w:num w:numId="120">
    <w:abstractNumId w:val="90"/>
  </w:num>
  <w:num w:numId="121">
    <w:abstractNumId w:val="24"/>
  </w:num>
  <w:num w:numId="122">
    <w:abstractNumId w:val="77"/>
  </w:num>
  <w:num w:numId="123">
    <w:abstractNumId w:val="80"/>
  </w:num>
  <w:num w:numId="124">
    <w:abstractNumId w:val="52"/>
  </w:num>
  <w:num w:numId="125">
    <w:abstractNumId w:val="7"/>
  </w:num>
  <w:num w:numId="126">
    <w:abstractNumId w:val="30"/>
  </w:num>
  <w:num w:numId="127">
    <w:abstractNumId w:val="82"/>
  </w:num>
  <w:num w:numId="128">
    <w:abstractNumId w:val="87"/>
  </w:num>
  <w:num w:numId="129">
    <w:abstractNumId w:val="72"/>
  </w:num>
  <w:num w:numId="130">
    <w:abstractNumId w:val="86"/>
  </w:num>
  <w:num w:numId="131">
    <w:abstractNumId w:val="23"/>
  </w:num>
  <w:num w:numId="132">
    <w:abstractNumId w:val="42"/>
  </w:num>
  <w:num w:numId="133">
    <w:abstractNumId w:val="13"/>
  </w:num>
  <w:num w:numId="134">
    <w:abstractNumId w:val="112"/>
  </w:num>
  <w:num w:numId="135">
    <w:abstractNumId w:val="125"/>
  </w:num>
  <w:num w:numId="136">
    <w:abstractNumId w:val="69"/>
  </w:num>
  <w:num w:numId="137">
    <w:abstractNumId w:val="32"/>
  </w:num>
  <w:num w:numId="138">
    <w:abstractNumId w:val="93"/>
  </w:num>
  <w:num w:numId="139">
    <w:abstractNumId w:val="45"/>
  </w:num>
  <w:num w:numId="140">
    <w:abstractNumId w:val="41"/>
  </w:num>
  <w:num w:numId="141">
    <w:abstractNumId w:val="62"/>
  </w:num>
  <w:num w:numId="142">
    <w:abstractNumId w:val="96"/>
  </w:num>
  <w:num w:numId="143">
    <w:abstractNumId w:val="110"/>
  </w:num>
  <w:num w:numId="144">
    <w:abstractNumId w:val="75"/>
  </w:num>
  <w:num w:numId="145">
    <w:abstractNumId w:val="124"/>
  </w:num>
  <w:num w:numId="146">
    <w:abstractNumId w:val="85"/>
  </w:num>
  <w:numIdMacAtCleanup w:val="1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6D48"/>
    <w:rsid w:val="000A53AE"/>
    <w:rsid w:val="000A6892"/>
    <w:rsid w:val="00147CB5"/>
    <w:rsid w:val="00176E6F"/>
    <w:rsid w:val="001D6EDD"/>
    <w:rsid w:val="001D7193"/>
    <w:rsid w:val="001F005E"/>
    <w:rsid w:val="00207FD4"/>
    <w:rsid w:val="0024451F"/>
    <w:rsid w:val="00266D48"/>
    <w:rsid w:val="00283F34"/>
    <w:rsid w:val="002B6367"/>
    <w:rsid w:val="0033766E"/>
    <w:rsid w:val="003675DC"/>
    <w:rsid w:val="003E5F56"/>
    <w:rsid w:val="004325D6"/>
    <w:rsid w:val="0046585E"/>
    <w:rsid w:val="00527B57"/>
    <w:rsid w:val="00533B2A"/>
    <w:rsid w:val="00541F85"/>
    <w:rsid w:val="005C356B"/>
    <w:rsid w:val="006473B0"/>
    <w:rsid w:val="006B0620"/>
    <w:rsid w:val="00727D4A"/>
    <w:rsid w:val="007362DD"/>
    <w:rsid w:val="00736F31"/>
    <w:rsid w:val="0076549A"/>
    <w:rsid w:val="007B6AA9"/>
    <w:rsid w:val="00832D42"/>
    <w:rsid w:val="008D77FC"/>
    <w:rsid w:val="0090042A"/>
    <w:rsid w:val="00931154"/>
    <w:rsid w:val="0095204C"/>
    <w:rsid w:val="009671D4"/>
    <w:rsid w:val="009943D7"/>
    <w:rsid w:val="009F2AEB"/>
    <w:rsid w:val="00A50A55"/>
    <w:rsid w:val="00A527D2"/>
    <w:rsid w:val="00A728C1"/>
    <w:rsid w:val="00AA17BF"/>
    <w:rsid w:val="00AA2279"/>
    <w:rsid w:val="00B03A04"/>
    <w:rsid w:val="00B166F3"/>
    <w:rsid w:val="00B31FD0"/>
    <w:rsid w:val="00BB7D35"/>
    <w:rsid w:val="00BF490D"/>
    <w:rsid w:val="00C37867"/>
    <w:rsid w:val="00C644F3"/>
    <w:rsid w:val="00C9648A"/>
    <w:rsid w:val="00CA530A"/>
    <w:rsid w:val="00CB3CE1"/>
    <w:rsid w:val="00CC0148"/>
    <w:rsid w:val="00CE3062"/>
    <w:rsid w:val="00D0515D"/>
    <w:rsid w:val="00D05E75"/>
    <w:rsid w:val="00D23C28"/>
    <w:rsid w:val="00D54FEF"/>
    <w:rsid w:val="00D722F0"/>
    <w:rsid w:val="00DD15B7"/>
    <w:rsid w:val="00DE559B"/>
    <w:rsid w:val="00E175EC"/>
    <w:rsid w:val="00E33F2D"/>
    <w:rsid w:val="00E5121A"/>
    <w:rsid w:val="00E75605"/>
    <w:rsid w:val="00E83EF1"/>
    <w:rsid w:val="00EB63A7"/>
    <w:rsid w:val="00EF4DC7"/>
    <w:rsid w:val="00F221CF"/>
    <w:rsid w:val="00F5111E"/>
    <w:rsid w:val="00F76209"/>
    <w:rsid w:val="00FB6BD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F7E2E06A-D21B-4475-B839-52AF9ECDB1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266D48"/>
    <w:rPr>
      <w:rFonts w:ascii="Calibri" w:eastAsia="Times New Roman" w:hAnsi="Calibri" w:cs="Times New Roman"/>
      <w:lang w:eastAsia="ru-RU"/>
    </w:rPr>
  </w:style>
  <w:style w:type="paragraph" w:styleId="1">
    <w:name w:val="heading 1"/>
    <w:basedOn w:val="a0"/>
    <w:next w:val="a0"/>
    <w:link w:val="10"/>
    <w:uiPriority w:val="9"/>
    <w:qFormat/>
    <w:rsid w:val="00266D48"/>
    <w:pPr>
      <w:keepNext/>
      <w:spacing w:after="0" w:line="240" w:lineRule="auto"/>
      <w:jc w:val="center"/>
      <w:outlineLvl w:val="0"/>
    </w:pPr>
    <w:rPr>
      <w:rFonts w:ascii="Times New Roman" w:hAnsi="Times New Roman"/>
      <w:sz w:val="28"/>
      <w:szCs w:val="20"/>
    </w:rPr>
  </w:style>
  <w:style w:type="paragraph" w:styleId="20">
    <w:name w:val="heading 2"/>
    <w:basedOn w:val="a0"/>
    <w:next w:val="a0"/>
    <w:link w:val="21"/>
    <w:uiPriority w:val="9"/>
    <w:qFormat/>
    <w:rsid w:val="00266D48"/>
    <w:pPr>
      <w:keepNext/>
      <w:spacing w:after="0" w:line="240" w:lineRule="auto"/>
      <w:ind w:firstLine="720"/>
      <w:jc w:val="center"/>
      <w:outlineLvl w:val="1"/>
    </w:pPr>
    <w:rPr>
      <w:rFonts w:ascii="Times New Roman" w:hAnsi="Times New Roman"/>
      <w:sz w:val="28"/>
      <w:szCs w:val="20"/>
    </w:rPr>
  </w:style>
  <w:style w:type="paragraph" w:styleId="3">
    <w:name w:val="heading 3"/>
    <w:basedOn w:val="a0"/>
    <w:next w:val="a0"/>
    <w:link w:val="30"/>
    <w:uiPriority w:val="9"/>
    <w:qFormat/>
    <w:rsid w:val="00266D48"/>
    <w:pPr>
      <w:keepNext/>
      <w:spacing w:after="0" w:line="240" w:lineRule="auto"/>
      <w:jc w:val="both"/>
      <w:outlineLvl w:val="2"/>
    </w:pPr>
    <w:rPr>
      <w:rFonts w:ascii="Times New Roman" w:hAnsi="Times New Roman"/>
      <w:sz w:val="28"/>
      <w:szCs w:val="20"/>
    </w:rPr>
  </w:style>
  <w:style w:type="paragraph" w:styleId="4">
    <w:name w:val="heading 4"/>
    <w:basedOn w:val="a0"/>
    <w:next w:val="a0"/>
    <w:link w:val="40"/>
    <w:uiPriority w:val="99"/>
    <w:qFormat/>
    <w:rsid w:val="00266D48"/>
    <w:pPr>
      <w:keepNext/>
      <w:spacing w:after="0" w:line="240" w:lineRule="auto"/>
      <w:ind w:left="720"/>
      <w:jc w:val="center"/>
      <w:outlineLvl w:val="3"/>
    </w:pPr>
    <w:rPr>
      <w:rFonts w:ascii="Times New Roman" w:hAnsi="Times New Roman"/>
      <w:sz w:val="28"/>
      <w:szCs w:val="20"/>
    </w:rPr>
  </w:style>
  <w:style w:type="paragraph" w:styleId="5">
    <w:name w:val="heading 5"/>
    <w:basedOn w:val="a0"/>
    <w:next w:val="a0"/>
    <w:link w:val="50"/>
    <w:uiPriority w:val="99"/>
    <w:qFormat/>
    <w:rsid w:val="00266D48"/>
    <w:pPr>
      <w:keepNext/>
      <w:spacing w:after="0" w:line="240" w:lineRule="auto"/>
      <w:outlineLvl w:val="4"/>
    </w:pPr>
    <w:rPr>
      <w:rFonts w:ascii="Times New Roman" w:hAnsi="Times New Roman"/>
      <w:sz w:val="28"/>
      <w:szCs w:val="20"/>
    </w:rPr>
  </w:style>
  <w:style w:type="paragraph" w:styleId="6">
    <w:name w:val="heading 6"/>
    <w:basedOn w:val="a0"/>
    <w:next w:val="a0"/>
    <w:link w:val="60"/>
    <w:uiPriority w:val="99"/>
    <w:qFormat/>
    <w:rsid w:val="00266D48"/>
    <w:pPr>
      <w:keepNext/>
      <w:spacing w:after="0" w:line="240" w:lineRule="auto"/>
      <w:ind w:firstLine="720"/>
      <w:jc w:val="center"/>
      <w:outlineLvl w:val="5"/>
    </w:pPr>
    <w:rPr>
      <w:rFonts w:ascii="Times New Roman" w:hAnsi="Times New Roman"/>
      <w:b/>
      <w:sz w:val="28"/>
      <w:szCs w:val="20"/>
    </w:rPr>
  </w:style>
  <w:style w:type="paragraph" w:styleId="7">
    <w:name w:val="heading 7"/>
    <w:basedOn w:val="a0"/>
    <w:next w:val="a0"/>
    <w:link w:val="70"/>
    <w:uiPriority w:val="99"/>
    <w:qFormat/>
    <w:rsid w:val="00266D48"/>
    <w:pPr>
      <w:keepNext/>
      <w:spacing w:after="0" w:line="240" w:lineRule="auto"/>
      <w:ind w:hanging="22"/>
      <w:jc w:val="center"/>
      <w:outlineLvl w:val="6"/>
    </w:pPr>
    <w:rPr>
      <w:rFonts w:ascii="Times New Roman" w:hAnsi="Times New Roman"/>
      <w:sz w:val="28"/>
      <w:szCs w:val="20"/>
    </w:rPr>
  </w:style>
  <w:style w:type="paragraph" w:styleId="8">
    <w:name w:val="heading 8"/>
    <w:basedOn w:val="a0"/>
    <w:next w:val="a0"/>
    <w:link w:val="80"/>
    <w:uiPriority w:val="99"/>
    <w:qFormat/>
    <w:rsid w:val="00266D48"/>
    <w:pPr>
      <w:keepNext/>
      <w:spacing w:after="0" w:line="240" w:lineRule="auto"/>
      <w:jc w:val="center"/>
      <w:outlineLvl w:val="7"/>
    </w:pPr>
    <w:rPr>
      <w:rFonts w:ascii="Times New Roman" w:hAnsi="Times New Roman"/>
      <w:sz w:val="24"/>
      <w:szCs w:val="20"/>
    </w:rPr>
  </w:style>
  <w:style w:type="paragraph" w:styleId="9">
    <w:name w:val="heading 9"/>
    <w:basedOn w:val="a0"/>
    <w:next w:val="a0"/>
    <w:link w:val="90"/>
    <w:uiPriority w:val="99"/>
    <w:qFormat/>
    <w:rsid w:val="00266D48"/>
    <w:pPr>
      <w:spacing w:before="240" w:after="60" w:line="240" w:lineRule="auto"/>
      <w:outlineLvl w:val="8"/>
    </w:pPr>
    <w:rPr>
      <w:rFonts w:ascii="Arial" w:hAnsi="Arial"/>
      <w:i/>
      <w:sz w:val="18"/>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266D48"/>
    <w:rPr>
      <w:rFonts w:ascii="Times New Roman" w:eastAsia="Times New Roman" w:hAnsi="Times New Roman" w:cs="Times New Roman"/>
      <w:sz w:val="28"/>
      <w:szCs w:val="20"/>
      <w:lang w:eastAsia="ru-RU"/>
    </w:rPr>
  </w:style>
  <w:style w:type="character" w:customStyle="1" w:styleId="21">
    <w:name w:val="Заголовок 2 Знак"/>
    <w:basedOn w:val="a1"/>
    <w:link w:val="20"/>
    <w:uiPriority w:val="9"/>
    <w:rsid w:val="00266D48"/>
    <w:rPr>
      <w:rFonts w:ascii="Times New Roman" w:eastAsia="Times New Roman" w:hAnsi="Times New Roman" w:cs="Times New Roman"/>
      <w:sz w:val="28"/>
      <w:szCs w:val="20"/>
      <w:lang w:eastAsia="ru-RU"/>
    </w:rPr>
  </w:style>
  <w:style w:type="character" w:customStyle="1" w:styleId="30">
    <w:name w:val="Заголовок 3 Знак"/>
    <w:basedOn w:val="a1"/>
    <w:link w:val="3"/>
    <w:uiPriority w:val="9"/>
    <w:rsid w:val="00266D48"/>
    <w:rPr>
      <w:rFonts w:ascii="Times New Roman" w:eastAsia="Times New Roman" w:hAnsi="Times New Roman" w:cs="Times New Roman"/>
      <w:sz w:val="28"/>
      <w:szCs w:val="20"/>
      <w:lang w:eastAsia="ru-RU"/>
    </w:rPr>
  </w:style>
  <w:style w:type="character" w:customStyle="1" w:styleId="40">
    <w:name w:val="Заголовок 4 Знак"/>
    <w:basedOn w:val="a1"/>
    <w:link w:val="4"/>
    <w:uiPriority w:val="99"/>
    <w:rsid w:val="00266D48"/>
    <w:rPr>
      <w:rFonts w:ascii="Times New Roman" w:eastAsia="Times New Roman" w:hAnsi="Times New Roman" w:cs="Times New Roman"/>
      <w:sz w:val="28"/>
      <w:szCs w:val="20"/>
      <w:lang w:eastAsia="ru-RU"/>
    </w:rPr>
  </w:style>
  <w:style w:type="character" w:customStyle="1" w:styleId="50">
    <w:name w:val="Заголовок 5 Знак"/>
    <w:basedOn w:val="a1"/>
    <w:link w:val="5"/>
    <w:uiPriority w:val="99"/>
    <w:rsid w:val="00266D48"/>
    <w:rPr>
      <w:rFonts w:ascii="Times New Roman" w:eastAsia="Times New Roman" w:hAnsi="Times New Roman" w:cs="Times New Roman"/>
      <w:sz w:val="28"/>
      <w:szCs w:val="20"/>
      <w:lang w:eastAsia="ru-RU"/>
    </w:rPr>
  </w:style>
  <w:style w:type="character" w:customStyle="1" w:styleId="60">
    <w:name w:val="Заголовок 6 Знак"/>
    <w:basedOn w:val="a1"/>
    <w:link w:val="6"/>
    <w:uiPriority w:val="99"/>
    <w:rsid w:val="00266D48"/>
    <w:rPr>
      <w:rFonts w:ascii="Times New Roman" w:eastAsia="Times New Roman" w:hAnsi="Times New Roman" w:cs="Times New Roman"/>
      <w:b/>
      <w:sz w:val="28"/>
      <w:szCs w:val="20"/>
      <w:lang w:eastAsia="ru-RU"/>
    </w:rPr>
  </w:style>
  <w:style w:type="character" w:customStyle="1" w:styleId="70">
    <w:name w:val="Заголовок 7 Знак"/>
    <w:basedOn w:val="a1"/>
    <w:link w:val="7"/>
    <w:uiPriority w:val="99"/>
    <w:rsid w:val="00266D48"/>
    <w:rPr>
      <w:rFonts w:ascii="Times New Roman" w:eastAsia="Times New Roman" w:hAnsi="Times New Roman" w:cs="Times New Roman"/>
      <w:sz w:val="28"/>
      <w:szCs w:val="20"/>
      <w:lang w:eastAsia="ru-RU"/>
    </w:rPr>
  </w:style>
  <w:style w:type="character" w:customStyle="1" w:styleId="80">
    <w:name w:val="Заголовок 8 Знак"/>
    <w:basedOn w:val="a1"/>
    <w:link w:val="8"/>
    <w:uiPriority w:val="99"/>
    <w:rsid w:val="00266D48"/>
    <w:rPr>
      <w:rFonts w:ascii="Times New Roman" w:eastAsia="Times New Roman" w:hAnsi="Times New Roman" w:cs="Times New Roman"/>
      <w:sz w:val="24"/>
      <w:szCs w:val="20"/>
      <w:lang w:eastAsia="ru-RU"/>
    </w:rPr>
  </w:style>
  <w:style w:type="character" w:customStyle="1" w:styleId="90">
    <w:name w:val="Заголовок 9 Знак"/>
    <w:basedOn w:val="a1"/>
    <w:link w:val="9"/>
    <w:uiPriority w:val="99"/>
    <w:rsid w:val="00266D48"/>
    <w:rPr>
      <w:rFonts w:ascii="Arial" w:eastAsia="Times New Roman" w:hAnsi="Arial" w:cs="Times New Roman"/>
      <w:i/>
      <w:sz w:val="18"/>
      <w:szCs w:val="20"/>
      <w:lang w:eastAsia="ru-RU"/>
    </w:rPr>
  </w:style>
  <w:style w:type="paragraph" w:styleId="a4">
    <w:name w:val="Body Text"/>
    <w:basedOn w:val="a0"/>
    <w:link w:val="a5"/>
    <w:uiPriority w:val="99"/>
    <w:rsid w:val="00266D48"/>
    <w:pPr>
      <w:spacing w:after="120" w:line="240" w:lineRule="auto"/>
    </w:pPr>
    <w:rPr>
      <w:rFonts w:ascii="Times New Roman" w:hAnsi="Times New Roman"/>
      <w:sz w:val="24"/>
      <w:szCs w:val="24"/>
    </w:rPr>
  </w:style>
  <w:style w:type="character" w:customStyle="1" w:styleId="a5">
    <w:name w:val="Основной текст Знак"/>
    <w:basedOn w:val="a1"/>
    <w:link w:val="a4"/>
    <w:uiPriority w:val="99"/>
    <w:rsid w:val="00266D48"/>
    <w:rPr>
      <w:rFonts w:ascii="Times New Roman" w:eastAsia="Times New Roman" w:hAnsi="Times New Roman" w:cs="Times New Roman"/>
      <w:sz w:val="24"/>
      <w:szCs w:val="24"/>
      <w:lang w:eastAsia="ru-RU"/>
    </w:rPr>
  </w:style>
  <w:style w:type="paragraph" w:styleId="a6">
    <w:name w:val="Title"/>
    <w:basedOn w:val="a0"/>
    <w:link w:val="a7"/>
    <w:qFormat/>
    <w:rsid w:val="00266D48"/>
    <w:pPr>
      <w:spacing w:after="0" w:line="240" w:lineRule="auto"/>
      <w:jc w:val="center"/>
    </w:pPr>
    <w:rPr>
      <w:rFonts w:ascii="Bodo_uzb" w:hAnsi="Bodo_uzb"/>
      <w:sz w:val="28"/>
      <w:szCs w:val="20"/>
    </w:rPr>
  </w:style>
  <w:style w:type="character" w:customStyle="1" w:styleId="a7">
    <w:name w:val="Название Знак"/>
    <w:basedOn w:val="a1"/>
    <w:link w:val="a6"/>
    <w:rsid w:val="00266D48"/>
    <w:rPr>
      <w:rFonts w:ascii="Bodo_uzb" w:eastAsia="Times New Roman" w:hAnsi="Bodo_uzb" w:cs="Times New Roman"/>
      <w:sz w:val="28"/>
      <w:szCs w:val="20"/>
      <w:lang w:eastAsia="ru-RU"/>
    </w:rPr>
  </w:style>
  <w:style w:type="paragraph" w:styleId="a8">
    <w:name w:val="List Paragraph"/>
    <w:basedOn w:val="a0"/>
    <w:link w:val="a9"/>
    <w:uiPriority w:val="34"/>
    <w:qFormat/>
    <w:rsid w:val="00266D48"/>
    <w:pPr>
      <w:spacing w:after="0" w:line="240" w:lineRule="auto"/>
      <w:ind w:left="720" w:right="34" w:hanging="533"/>
      <w:contextualSpacing/>
      <w:jc w:val="center"/>
    </w:pPr>
    <w:rPr>
      <w:rFonts w:asciiTheme="minorHAnsi" w:eastAsiaTheme="minorHAnsi" w:hAnsiTheme="minorHAnsi" w:cstheme="minorBidi"/>
      <w:lang w:eastAsia="en-US"/>
    </w:rPr>
  </w:style>
  <w:style w:type="paragraph" w:styleId="31">
    <w:name w:val="Body Text 3"/>
    <w:basedOn w:val="a0"/>
    <w:link w:val="32"/>
    <w:uiPriority w:val="99"/>
    <w:unhideWhenUsed/>
    <w:rsid w:val="00266D48"/>
    <w:pPr>
      <w:spacing w:after="120"/>
    </w:pPr>
    <w:rPr>
      <w:sz w:val="16"/>
      <w:szCs w:val="16"/>
    </w:rPr>
  </w:style>
  <w:style w:type="character" w:customStyle="1" w:styleId="32">
    <w:name w:val="Основной текст 3 Знак"/>
    <w:basedOn w:val="a1"/>
    <w:link w:val="31"/>
    <w:uiPriority w:val="99"/>
    <w:rsid w:val="00266D48"/>
    <w:rPr>
      <w:rFonts w:ascii="Calibri" w:eastAsia="Times New Roman" w:hAnsi="Calibri" w:cs="Times New Roman"/>
      <w:sz w:val="16"/>
      <w:szCs w:val="16"/>
      <w:lang w:eastAsia="ru-RU"/>
    </w:rPr>
  </w:style>
  <w:style w:type="paragraph" w:styleId="aa">
    <w:name w:val="Body Text Indent"/>
    <w:basedOn w:val="a0"/>
    <w:link w:val="ab"/>
    <w:uiPriority w:val="99"/>
    <w:unhideWhenUsed/>
    <w:rsid w:val="00266D48"/>
    <w:pPr>
      <w:spacing w:after="120"/>
      <w:ind w:left="283"/>
    </w:pPr>
  </w:style>
  <w:style w:type="character" w:customStyle="1" w:styleId="ab">
    <w:name w:val="Основной текст с отступом Знак"/>
    <w:basedOn w:val="a1"/>
    <w:link w:val="aa"/>
    <w:uiPriority w:val="99"/>
    <w:rsid w:val="00266D48"/>
    <w:rPr>
      <w:rFonts w:ascii="Calibri" w:eastAsia="Times New Roman" w:hAnsi="Calibri" w:cs="Times New Roman"/>
      <w:lang w:eastAsia="ru-RU"/>
    </w:rPr>
  </w:style>
  <w:style w:type="paragraph" w:styleId="22">
    <w:name w:val="Body Text 2"/>
    <w:basedOn w:val="a0"/>
    <w:link w:val="23"/>
    <w:uiPriority w:val="99"/>
    <w:unhideWhenUsed/>
    <w:rsid w:val="00266D48"/>
    <w:pPr>
      <w:spacing w:after="120" w:line="480" w:lineRule="auto"/>
    </w:pPr>
  </w:style>
  <w:style w:type="character" w:customStyle="1" w:styleId="23">
    <w:name w:val="Основной текст 2 Знак"/>
    <w:basedOn w:val="a1"/>
    <w:link w:val="22"/>
    <w:uiPriority w:val="99"/>
    <w:rsid w:val="00266D48"/>
    <w:rPr>
      <w:rFonts w:ascii="Calibri" w:eastAsia="Times New Roman" w:hAnsi="Calibri" w:cs="Times New Roman"/>
      <w:lang w:eastAsia="ru-RU"/>
    </w:rPr>
  </w:style>
  <w:style w:type="paragraph" w:styleId="33">
    <w:name w:val="Body Text Indent 3"/>
    <w:basedOn w:val="a0"/>
    <w:link w:val="34"/>
    <w:uiPriority w:val="99"/>
    <w:rsid w:val="00266D48"/>
    <w:pPr>
      <w:spacing w:after="0" w:line="240" w:lineRule="auto"/>
      <w:ind w:left="1843"/>
      <w:jc w:val="both"/>
    </w:pPr>
    <w:rPr>
      <w:rFonts w:ascii="Times New Roman" w:hAnsi="Times New Roman"/>
      <w:sz w:val="28"/>
      <w:szCs w:val="20"/>
    </w:rPr>
  </w:style>
  <w:style w:type="character" w:customStyle="1" w:styleId="34">
    <w:name w:val="Основной текст с отступом 3 Знак"/>
    <w:basedOn w:val="a1"/>
    <w:link w:val="33"/>
    <w:uiPriority w:val="99"/>
    <w:rsid w:val="00266D48"/>
    <w:rPr>
      <w:rFonts w:ascii="Times New Roman" w:eastAsia="Times New Roman" w:hAnsi="Times New Roman" w:cs="Times New Roman"/>
      <w:sz w:val="28"/>
      <w:szCs w:val="20"/>
      <w:lang w:eastAsia="ru-RU"/>
    </w:rPr>
  </w:style>
  <w:style w:type="paragraph" w:styleId="24">
    <w:name w:val="Body Text Indent 2"/>
    <w:basedOn w:val="a0"/>
    <w:link w:val="25"/>
    <w:uiPriority w:val="99"/>
    <w:rsid w:val="00266D48"/>
    <w:pPr>
      <w:spacing w:after="0" w:line="240" w:lineRule="auto"/>
      <w:ind w:left="1843" w:hanging="1123"/>
      <w:jc w:val="both"/>
    </w:pPr>
    <w:rPr>
      <w:rFonts w:ascii="Times New Roman" w:hAnsi="Times New Roman"/>
      <w:sz w:val="28"/>
      <w:szCs w:val="20"/>
    </w:rPr>
  </w:style>
  <w:style w:type="character" w:customStyle="1" w:styleId="25">
    <w:name w:val="Основной текст с отступом 2 Знак"/>
    <w:basedOn w:val="a1"/>
    <w:link w:val="24"/>
    <w:uiPriority w:val="99"/>
    <w:rsid w:val="00266D48"/>
    <w:rPr>
      <w:rFonts w:ascii="Times New Roman" w:eastAsia="Times New Roman" w:hAnsi="Times New Roman" w:cs="Times New Roman"/>
      <w:sz w:val="28"/>
      <w:szCs w:val="20"/>
      <w:lang w:eastAsia="ru-RU"/>
    </w:rPr>
  </w:style>
  <w:style w:type="character" w:styleId="ac">
    <w:name w:val="page number"/>
    <w:basedOn w:val="a1"/>
    <w:rsid w:val="00266D48"/>
  </w:style>
  <w:style w:type="paragraph" w:styleId="ad">
    <w:name w:val="footer"/>
    <w:basedOn w:val="a0"/>
    <w:link w:val="ae"/>
    <w:uiPriority w:val="99"/>
    <w:rsid w:val="00266D48"/>
    <w:pPr>
      <w:tabs>
        <w:tab w:val="center" w:pos="4153"/>
        <w:tab w:val="right" w:pos="8306"/>
      </w:tabs>
      <w:spacing w:after="0" w:line="240" w:lineRule="auto"/>
    </w:pPr>
    <w:rPr>
      <w:rFonts w:ascii="Times New Roman" w:hAnsi="Times New Roman"/>
      <w:sz w:val="20"/>
      <w:szCs w:val="20"/>
    </w:rPr>
  </w:style>
  <w:style w:type="character" w:customStyle="1" w:styleId="ae">
    <w:name w:val="Нижний колонтитул Знак"/>
    <w:basedOn w:val="a1"/>
    <w:link w:val="ad"/>
    <w:uiPriority w:val="99"/>
    <w:rsid w:val="00266D48"/>
    <w:rPr>
      <w:rFonts w:ascii="Times New Roman" w:eastAsia="Times New Roman" w:hAnsi="Times New Roman" w:cs="Times New Roman"/>
      <w:sz w:val="20"/>
      <w:szCs w:val="20"/>
      <w:lang w:eastAsia="ru-RU"/>
    </w:rPr>
  </w:style>
  <w:style w:type="character" w:customStyle="1" w:styleId="af">
    <w:name w:val="Схема документа Знак"/>
    <w:basedOn w:val="a1"/>
    <w:link w:val="af0"/>
    <w:uiPriority w:val="99"/>
    <w:rsid w:val="00266D48"/>
    <w:rPr>
      <w:rFonts w:ascii="Tahoma" w:eastAsia="Times New Roman" w:hAnsi="Tahoma" w:cs="Times New Roman"/>
      <w:sz w:val="20"/>
      <w:szCs w:val="20"/>
      <w:shd w:val="clear" w:color="auto" w:fill="000080"/>
      <w:lang w:eastAsia="ru-RU"/>
    </w:rPr>
  </w:style>
  <w:style w:type="paragraph" w:styleId="af0">
    <w:name w:val="Document Map"/>
    <w:basedOn w:val="a0"/>
    <w:link w:val="af"/>
    <w:uiPriority w:val="99"/>
    <w:rsid w:val="00266D48"/>
    <w:pPr>
      <w:shd w:val="clear" w:color="auto" w:fill="000080"/>
      <w:spacing w:after="0" w:line="240" w:lineRule="auto"/>
    </w:pPr>
    <w:rPr>
      <w:rFonts w:ascii="Tahoma" w:hAnsi="Tahoma"/>
      <w:sz w:val="20"/>
      <w:szCs w:val="20"/>
    </w:rPr>
  </w:style>
  <w:style w:type="paragraph" w:styleId="af1">
    <w:name w:val="header"/>
    <w:basedOn w:val="a0"/>
    <w:link w:val="af2"/>
    <w:uiPriority w:val="99"/>
    <w:rsid w:val="00266D48"/>
    <w:pPr>
      <w:tabs>
        <w:tab w:val="center" w:pos="4153"/>
        <w:tab w:val="right" w:pos="8306"/>
      </w:tabs>
      <w:spacing w:after="0" w:line="240" w:lineRule="auto"/>
    </w:pPr>
    <w:rPr>
      <w:rFonts w:ascii="Times New Roman" w:hAnsi="Times New Roman"/>
      <w:sz w:val="20"/>
      <w:szCs w:val="20"/>
    </w:rPr>
  </w:style>
  <w:style w:type="character" w:customStyle="1" w:styleId="af2">
    <w:name w:val="Верхний колонтитул Знак"/>
    <w:basedOn w:val="a1"/>
    <w:link w:val="af1"/>
    <w:uiPriority w:val="99"/>
    <w:rsid w:val="00266D48"/>
    <w:rPr>
      <w:rFonts w:ascii="Times New Roman" w:eastAsia="Times New Roman" w:hAnsi="Times New Roman" w:cs="Times New Roman"/>
      <w:sz w:val="20"/>
      <w:szCs w:val="20"/>
      <w:lang w:eastAsia="ru-RU"/>
    </w:rPr>
  </w:style>
  <w:style w:type="paragraph" w:styleId="af3">
    <w:name w:val="Block Text"/>
    <w:basedOn w:val="a0"/>
    <w:uiPriority w:val="99"/>
    <w:rsid w:val="00266D48"/>
    <w:pPr>
      <w:spacing w:after="0" w:line="240" w:lineRule="auto"/>
      <w:ind w:left="5245" w:right="-341"/>
    </w:pPr>
    <w:rPr>
      <w:rFonts w:ascii="Times New Roman" w:hAnsi="Times New Roman"/>
      <w:sz w:val="28"/>
      <w:szCs w:val="20"/>
    </w:rPr>
  </w:style>
  <w:style w:type="paragraph" w:styleId="af4">
    <w:name w:val="Plain Text"/>
    <w:basedOn w:val="a0"/>
    <w:link w:val="af5"/>
    <w:uiPriority w:val="99"/>
    <w:rsid w:val="00266D48"/>
    <w:pPr>
      <w:spacing w:after="0" w:line="240" w:lineRule="auto"/>
    </w:pPr>
    <w:rPr>
      <w:rFonts w:ascii="Courier New" w:hAnsi="Courier New"/>
      <w:sz w:val="20"/>
      <w:szCs w:val="20"/>
    </w:rPr>
  </w:style>
  <w:style w:type="character" w:customStyle="1" w:styleId="af5">
    <w:name w:val="Текст Знак"/>
    <w:basedOn w:val="a1"/>
    <w:link w:val="af4"/>
    <w:uiPriority w:val="99"/>
    <w:rsid w:val="00266D48"/>
    <w:rPr>
      <w:rFonts w:ascii="Courier New" w:eastAsia="Times New Roman" w:hAnsi="Courier New" w:cs="Times New Roman"/>
      <w:sz w:val="20"/>
      <w:szCs w:val="20"/>
      <w:lang w:eastAsia="ru-RU"/>
    </w:rPr>
  </w:style>
  <w:style w:type="paragraph" w:styleId="af6">
    <w:name w:val="Balloon Text"/>
    <w:basedOn w:val="a0"/>
    <w:link w:val="af7"/>
    <w:uiPriority w:val="99"/>
    <w:unhideWhenUsed/>
    <w:rsid w:val="00266D48"/>
    <w:pPr>
      <w:spacing w:after="0" w:line="240" w:lineRule="auto"/>
    </w:pPr>
    <w:rPr>
      <w:rFonts w:ascii="Arial" w:hAnsi="Arial" w:cs="Arial"/>
      <w:sz w:val="16"/>
      <w:szCs w:val="16"/>
    </w:rPr>
  </w:style>
  <w:style w:type="character" w:customStyle="1" w:styleId="af7">
    <w:name w:val="Текст выноски Знак"/>
    <w:basedOn w:val="a1"/>
    <w:link w:val="af6"/>
    <w:uiPriority w:val="99"/>
    <w:rsid w:val="00266D48"/>
    <w:rPr>
      <w:rFonts w:ascii="Arial" w:eastAsia="Times New Roman" w:hAnsi="Arial" w:cs="Arial"/>
      <w:sz w:val="16"/>
      <w:szCs w:val="16"/>
      <w:lang w:eastAsia="ru-RU"/>
    </w:rPr>
  </w:style>
  <w:style w:type="paragraph" w:customStyle="1" w:styleId="26">
    <w:name w:val="заголовок 2"/>
    <w:basedOn w:val="a0"/>
    <w:next w:val="a0"/>
    <w:uiPriority w:val="99"/>
    <w:rsid w:val="00266D48"/>
    <w:pPr>
      <w:keepNext/>
      <w:spacing w:after="0" w:line="240" w:lineRule="auto"/>
      <w:jc w:val="center"/>
    </w:pPr>
    <w:rPr>
      <w:rFonts w:ascii="Times New Roman" w:hAnsi="Times New Roman"/>
      <w:sz w:val="24"/>
      <w:szCs w:val="20"/>
    </w:rPr>
  </w:style>
  <w:style w:type="paragraph" w:customStyle="1" w:styleId="11">
    <w:name w:val="заголовок 1"/>
    <w:basedOn w:val="a0"/>
    <w:next w:val="a0"/>
    <w:uiPriority w:val="99"/>
    <w:rsid w:val="00266D48"/>
    <w:pPr>
      <w:keepNext/>
      <w:spacing w:after="0" w:line="240" w:lineRule="auto"/>
      <w:jc w:val="center"/>
    </w:pPr>
    <w:rPr>
      <w:rFonts w:ascii="Times New Roman" w:hAnsi="Times New Roman"/>
      <w:sz w:val="28"/>
      <w:szCs w:val="20"/>
    </w:rPr>
  </w:style>
  <w:style w:type="paragraph" w:styleId="a">
    <w:name w:val="List Bullet"/>
    <w:basedOn w:val="a0"/>
    <w:autoRedefine/>
    <w:uiPriority w:val="99"/>
    <w:rsid w:val="00266D48"/>
    <w:pPr>
      <w:numPr>
        <w:numId w:val="28"/>
      </w:numPr>
      <w:spacing w:after="0" w:line="240" w:lineRule="auto"/>
    </w:pPr>
    <w:rPr>
      <w:rFonts w:ascii="Times New Roman" w:hAnsi="Times New Roman"/>
      <w:sz w:val="20"/>
      <w:szCs w:val="20"/>
    </w:rPr>
  </w:style>
  <w:style w:type="paragraph" w:styleId="2">
    <w:name w:val="List Bullet 2"/>
    <w:basedOn w:val="a0"/>
    <w:autoRedefine/>
    <w:uiPriority w:val="99"/>
    <w:rsid w:val="00266D48"/>
    <w:pPr>
      <w:numPr>
        <w:numId w:val="29"/>
      </w:numPr>
      <w:spacing w:after="0" w:line="240" w:lineRule="auto"/>
    </w:pPr>
    <w:rPr>
      <w:rFonts w:ascii="Times New Roman" w:hAnsi="Times New Roman"/>
      <w:sz w:val="20"/>
      <w:szCs w:val="20"/>
    </w:rPr>
  </w:style>
  <w:style w:type="paragraph" w:customStyle="1" w:styleId="af8">
    <w:name w:val="Текст таблицы"/>
    <w:basedOn w:val="a0"/>
    <w:uiPriority w:val="99"/>
    <w:rsid w:val="00266D48"/>
    <w:pPr>
      <w:spacing w:before="40" w:after="0" w:line="200" w:lineRule="exact"/>
      <w:jc w:val="center"/>
    </w:pPr>
    <w:rPr>
      <w:rFonts w:ascii="Arial" w:hAnsi="Arial"/>
      <w:sz w:val="16"/>
      <w:szCs w:val="20"/>
    </w:rPr>
  </w:style>
  <w:style w:type="character" w:styleId="af9">
    <w:name w:val="Hyperlink"/>
    <w:rsid w:val="00266D48"/>
    <w:rPr>
      <w:color w:val="0000FF"/>
      <w:u w:val="single"/>
    </w:rPr>
  </w:style>
  <w:style w:type="paragraph" w:styleId="afa">
    <w:name w:val="Normal (Web)"/>
    <w:basedOn w:val="a0"/>
    <w:link w:val="afb"/>
    <w:rsid w:val="00266D48"/>
    <w:pPr>
      <w:spacing w:before="100" w:after="100" w:line="240" w:lineRule="auto"/>
    </w:pPr>
    <w:rPr>
      <w:rFonts w:ascii="Times New Roman" w:eastAsia="Batang" w:hAnsi="Times New Roman"/>
      <w:sz w:val="24"/>
      <w:szCs w:val="20"/>
      <w:lang w:eastAsia="ko-KR"/>
    </w:rPr>
  </w:style>
  <w:style w:type="character" w:customStyle="1" w:styleId="afb">
    <w:name w:val="Обычный (веб) Знак"/>
    <w:link w:val="afa"/>
    <w:uiPriority w:val="99"/>
    <w:rsid w:val="00266D48"/>
    <w:rPr>
      <w:rFonts w:ascii="Times New Roman" w:eastAsia="Batang" w:hAnsi="Times New Roman" w:cs="Times New Roman"/>
      <w:sz w:val="24"/>
      <w:szCs w:val="20"/>
      <w:lang w:eastAsia="ko-KR"/>
    </w:rPr>
  </w:style>
  <w:style w:type="paragraph" w:customStyle="1" w:styleId="western">
    <w:name w:val="western"/>
    <w:basedOn w:val="a0"/>
    <w:uiPriority w:val="99"/>
    <w:rsid w:val="00266D48"/>
    <w:pPr>
      <w:spacing w:before="100" w:beforeAutospacing="1" w:after="100" w:afterAutospacing="1" w:line="240" w:lineRule="auto"/>
    </w:pPr>
    <w:rPr>
      <w:rFonts w:ascii="Times New Roman" w:hAnsi="Times New Roman"/>
      <w:sz w:val="24"/>
      <w:szCs w:val="24"/>
    </w:rPr>
  </w:style>
  <w:style w:type="paragraph" w:customStyle="1" w:styleId="news">
    <w:name w:val="news"/>
    <w:basedOn w:val="a0"/>
    <w:uiPriority w:val="99"/>
    <w:rsid w:val="00266D48"/>
    <w:pPr>
      <w:spacing w:after="75" w:line="240" w:lineRule="auto"/>
    </w:pPr>
    <w:rPr>
      <w:rFonts w:ascii="Verdana" w:hAnsi="Verdana"/>
      <w:color w:val="181760"/>
      <w:sz w:val="18"/>
      <w:szCs w:val="18"/>
    </w:rPr>
  </w:style>
  <w:style w:type="character" w:styleId="afc">
    <w:name w:val="Strong"/>
    <w:uiPriority w:val="22"/>
    <w:qFormat/>
    <w:rsid w:val="00266D48"/>
    <w:rPr>
      <w:b/>
      <w:bCs/>
    </w:rPr>
  </w:style>
  <w:style w:type="character" w:styleId="afd">
    <w:name w:val="Emphasis"/>
    <w:uiPriority w:val="99"/>
    <w:qFormat/>
    <w:rsid w:val="00266D48"/>
    <w:rPr>
      <w:i/>
      <w:iCs/>
    </w:rPr>
  </w:style>
  <w:style w:type="paragraph" w:customStyle="1" w:styleId="12">
    <w:name w:val="Основной текст1"/>
    <w:basedOn w:val="a0"/>
    <w:uiPriority w:val="99"/>
    <w:rsid w:val="00266D48"/>
    <w:pPr>
      <w:spacing w:after="0" w:line="240" w:lineRule="auto"/>
      <w:jc w:val="center"/>
    </w:pPr>
    <w:rPr>
      <w:rFonts w:ascii="BodoniUzbek" w:hAnsi="BodoniUzbek"/>
      <w:sz w:val="28"/>
      <w:szCs w:val="20"/>
    </w:rPr>
  </w:style>
  <w:style w:type="paragraph" w:customStyle="1" w:styleId="13">
    <w:name w:val="Обычный1"/>
    <w:rsid w:val="00266D48"/>
    <w:pPr>
      <w:spacing w:after="0" w:line="240" w:lineRule="auto"/>
    </w:pPr>
    <w:rPr>
      <w:rFonts w:ascii="Times New Roman" w:eastAsia="Times New Roman" w:hAnsi="Times New Roman" w:cs="Times New Roman"/>
      <w:sz w:val="28"/>
      <w:szCs w:val="20"/>
      <w:lang w:eastAsia="ru-RU"/>
    </w:rPr>
  </w:style>
  <w:style w:type="paragraph" w:customStyle="1" w:styleId="210">
    <w:name w:val="Заголовок 21"/>
    <w:basedOn w:val="13"/>
    <w:next w:val="13"/>
    <w:rsid w:val="00266D48"/>
    <w:pPr>
      <w:keepNext/>
      <w:jc w:val="center"/>
      <w:outlineLvl w:val="1"/>
    </w:pPr>
    <w:rPr>
      <w:rFonts w:ascii="Bodo_uzb" w:hAnsi="Bodo_uzb"/>
      <w:b/>
    </w:rPr>
  </w:style>
  <w:style w:type="paragraph" w:customStyle="1" w:styleId="211">
    <w:name w:val="Основной текст с отступом 21"/>
    <w:basedOn w:val="13"/>
    <w:rsid w:val="00266D48"/>
    <w:pPr>
      <w:ind w:firstLine="708"/>
      <w:jc w:val="both"/>
    </w:pPr>
    <w:rPr>
      <w:rFonts w:ascii="Bodo_uzb" w:hAnsi="Bodo_uzb"/>
      <w:u w:val="single"/>
    </w:rPr>
  </w:style>
  <w:style w:type="paragraph" w:customStyle="1" w:styleId="310">
    <w:name w:val="Основной текст с отступом 31"/>
    <w:basedOn w:val="13"/>
    <w:rsid w:val="00266D48"/>
    <w:pPr>
      <w:ind w:firstLine="708"/>
      <w:jc w:val="both"/>
    </w:pPr>
    <w:rPr>
      <w:rFonts w:ascii="Bodo_uzb" w:hAnsi="Bodo_uzb"/>
    </w:rPr>
  </w:style>
  <w:style w:type="paragraph" w:customStyle="1" w:styleId="212">
    <w:name w:val="Основной текст 21"/>
    <w:basedOn w:val="13"/>
    <w:rsid w:val="00266D48"/>
    <w:pPr>
      <w:jc w:val="center"/>
    </w:pPr>
    <w:rPr>
      <w:rFonts w:ascii="BodoniUzbek" w:hAnsi="BodoniUzbek"/>
      <w:sz w:val="36"/>
    </w:rPr>
  </w:style>
  <w:style w:type="paragraph" w:customStyle="1" w:styleId="14">
    <w:name w:val="Стиль1"/>
    <w:basedOn w:val="a0"/>
    <w:uiPriority w:val="99"/>
    <w:rsid w:val="00266D48"/>
    <w:pPr>
      <w:spacing w:after="0" w:line="240" w:lineRule="auto"/>
      <w:jc w:val="both"/>
    </w:pPr>
    <w:rPr>
      <w:rFonts w:ascii="Bodo_uzb" w:hAnsi="Bodo_uzb"/>
      <w:b/>
      <w:sz w:val="24"/>
      <w:szCs w:val="24"/>
      <w:lang w:val="uz-Cyrl-UZ"/>
    </w:rPr>
  </w:style>
  <w:style w:type="paragraph" w:customStyle="1" w:styleId="15">
    <w:name w:val="Основной текст с отступом1"/>
    <w:basedOn w:val="a0"/>
    <w:rsid w:val="00266D48"/>
    <w:pPr>
      <w:spacing w:after="0" w:line="240" w:lineRule="auto"/>
      <w:ind w:firstLine="500"/>
      <w:jc w:val="both"/>
    </w:pPr>
    <w:rPr>
      <w:rFonts w:ascii="Bodo_uzb" w:hAnsi="Bodo_uzb" w:cs="Bodo_uzb"/>
      <w:sz w:val="28"/>
      <w:szCs w:val="28"/>
    </w:rPr>
  </w:style>
  <w:style w:type="paragraph" w:customStyle="1" w:styleId="FR1">
    <w:name w:val="FR1"/>
    <w:uiPriority w:val="99"/>
    <w:rsid w:val="00266D48"/>
    <w:pPr>
      <w:widowControl w:val="0"/>
      <w:autoSpaceDE w:val="0"/>
      <w:autoSpaceDN w:val="0"/>
      <w:adjustRightInd w:val="0"/>
      <w:spacing w:after="0" w:line="300" w:lineRule="auto"/>
    </w:pPr>
    <w:rPr>
      <w:rFonts w:ascii="Arial" w:eastAsia="Times New Roman" w:hAnsi="Arial" w:cs="Arial"/>
      <w:sz w:val="28"/>
      <w:szCs w:val="28"/>
      <w:lang w:eastAsia="ru-RU"/>
    </w:rPr>
  </w:style>
  <w:style w:type="paragraph" w:styleId="afe">
    <w:name w:val="caption"/>
    <w:basedOn w:val="a0"/>
    <w:next w:val="a0"/>
    <w:uiPriority w:val="99"/>
    <w:qFormat/>
    <w:rsid w:val="00266D48"/>
    <w:pPr>
      <w:spacing w:after="0" w:line="240" w:lineRule="auto"/>
      <w:ind w:firstLine="567"/>
      <w:jc w:val="both"/>
    </w:pPr>
    <w:rPr>
      <w:rFonts w:ascii="Times New Roman" w:hAnsi="Times New Roman"/>
      <w:sz w:val="28"/>
      <w:szCs w:val="20"/>
    </w:rPr>
  </w:style>
  <w:style w:type="paragraph" w:customStyle="1" w:styleId="16">
    <w:name w:val="Знак1"/>
    <w:basedOn w:val="a0"/>
    <w:autoRedefine/>
    <w:uiPriority w:val="99"/>
    <w:rsid w:val="00266D48"/>
    <w:pPr>
      <w:spacing w:after="160" w:line="240" w:lineRule="exact"/>
    </w:pPr>
    <w:rPr>
      <w:rFonts w:ascii="Times New Roman" w:hAnsi="Times New Roman"/>
      <w:sz w:val="28"/>
      <w:szCs w:val="20"/>
      <w:lang w:val="en-US" w:eastAsia="en-US"/>
    </w:rPr>
  </w:style>
  <w:style w:type="paragraph" w:customStyle="1" w:styleId="aff">
    <w:name w:val="Знак Знак Знак Знак"/>
    <w:basedOn w:val="a0"/>
    <w:autoRedefine/>
    <w:rsid w:val="00266D48"/>
    <w:pPr>
      <w:spacing w:after="160" w:line="240" w:lineRule="exact"/>
    </w:pPr>
    <w:rPr>
      <w:rFonts w:ascii="Times New Roman" w:hAnsi="Times New Roman"/>
      <w:sz w:val="28"/>
      <w:szCs w:val="20"/>
      <w:lang w:val="en-US" w:eastAsia="en-US"/>
    </w:rPr>
  </w:style>
  <w:style w:type="paragraph" w:customStyle="1" w:styleId="27">
    <w:name w:val="Знак Знак Знак Знак2"/>
    <w:basedOn w:val="a0"/>
    <w:autoRedefine/>
    <w:uiPriority w:val="99"/>
    <w:rsid w:val="00266D48"/>
    <w:pPr>
      <w:spacing w:after="160" w:line="240" w:lineRule="exact"/>
    </w:pPr>
    <w:rPr>
      <w:rFonts w:ascii="Times New Roman" w:hAnsi="Times New Roman"/>
      <w:sz w:val="28"/>
      <w:szCs w:val="20"/>
      <w:lang w:val="en-US" w:eastAsia="en-US"/>
    </w:rPr>
  </w:style>
  <w:style w:type="character" w:customStyle="1" w:styleId="35">
    <w:name w:val="Основной текст (3)_"/>
    <w:link w:val="311"/>
    <w:locked/>
    <w:rsid w:val="00D54FEF"/>
    <w:rPr>
      <w:b/>
      <w:bCs/>
      <w:sz w:val="14"/>
      <w:szCs w:val="14"/>
      <w:shd w:val="clear" w:color="auto" w:fill="FFFFFF"/>
    </w:rPr>
  </w:style>
  <w:style w:type="paragraph" w:customStyle="1" w:styleId="311">
    <w:name w:val="Основной текст (3)1"/>
    <w:basedOn w:val="a0"/>
    <w:link w:val="35"/>
    <w:rsid w:val="00D54FEF"/>
    <w:pPr>
      <w:widowControl w:val="0"/>
      <w:shd w:val="clear" w:color="auto" w:fill="FFFFFF"/>
      <w:spacing w:after="0" w:line="187" w:lineRule="exact"/>
      <w:jc w:val="center"/>
    </w:pPr>
    <w:rPr>
      <w:rFonts w:asciiTheme="minorHAnsi" w:eastAsiaTheme="minorHAnsi" w:hAnsiTheme="minorHAnsi" w:cstheme="minorBidi"/>
      <w:b/>
      <w:bCs/>
      <w:sz w:val="14"/>
      <w:szCs w:val="14"/>
      <w:shd w:val="clear" w:color="auto" w:fill="FFFFFF"/>
      <w:lang w:eastAsia="en-US"/>
    </w:rPr>
  </w:style>
  <w:style w:type="character" w:customStyle="1" w:styleId="340">
    <w:name w:val="Основной текст (3)4"/>
    <w:rsid w:val="00D54FEF"/>
    <w:rPr>
      <w:rFonts w:ascii="Times New Roman" w:hAnsi="Times New Roman" w:cs="Times New Roman"/>
      <w:b w:val="0"/>
      <w:bCs w:val="0"/>
      <w:color w:val="000000"/>
      <w:spacing w:val="0"/>
      <w:w w:val="100"/>
      <w:position w:val="0"/>
      <w:sz w:val="14"/>
      <w:szCs w:val="14"/>
      <w:u w:val="none"/>
      <w:shd w:val="clear" w:color="auto" w:fill="FFFFFF"/>
      <w:lang w:val="ru-RU" w:eastAsia="x-none" w:bidi="ar-SA"/>
    </w:rPr>
  </w:style>
  <w:style w:type="paragraph" w:customStyle="1" w:styleId="Default">
    <w:name w:val="Default"/>
    <w:rsid w:val="00E83EF1"/>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f0">
    <w:name w:val="No Spacing"/>
    <w:link w:val="aff1"/>
    <w:uiPriority w:val="99"/>
    <w:qFormat/>
    <w:rsid w:val="00E83EF1"/>
    <w:pPr>
      <w:spacing w:after="0" w:line="240" w:lineRule="auto"/>
    </w:pPr>
    <w:rPr>
      <w:rFonts w:ascii="Calibri" w:eastAsia="Calibri" w:hAnsi="Calibri" w:cs="Times New Roman"/>
    </w:rPr>
  </w:style>
  <w:style w:type="table" w:styleId="aff2">
    <w:name w:val="Table Grid"/>
    <w:basedOn w:val="a2"/>
    <w:uiPriority w:val="39"/>
    <w:rsid w:val="00527B5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
    <w:name w:val="1"/>
    <w:basedOn w:val="a0"/>
    <w:next w:val="a6"/>
    <w:qFormat/>
    <w:rsid w:val="00527B57"/>
    <w:pPr>
      <w:spacing w:after="0" w:line="240" w:lineRule="auto"/>
      <w:jc w:val="center"/>
    </w:pPr>
    <w:rPr>
      <w:rFonts w:ascii="Times New Roman" w:hAnsi="Times New Roman"/>
      <w:sz w:val="28"/>
      <w:szCs w:val="20"/>
    </w:rPr>
  </w:style>
  <w:style w:type="character" w:customStyle="1" w:styleId="150">
    <w:name w:val="Знак Знак15"/>
    <w:locked/>
    <w:rsid w:val="00527B57"/>
    <w:rPr>
      <w:rFonts w:ascii="TimesUZ" w:hAnsi="TimesUZ" w:cs="Times New Roman"/>
      <w:b/>
      <w:sz w:val="24"/>
      <w:szCs w:val="24"/>
      <w:lang w:val="x-none" w:eastAsia="en-US"/>
    </w:rPr>
  </w:style>
  <w:style w:type="paragraph" w:customStyle="1" w:styleId="18">
    <w:name w:val="Абзац списка1"/>
    <w:basedOn w:val="a0"/>
    <w:qFormat/>
    <w:rsid w:val="00527B57"/>
    <w:pPr>
      <w:ind w:left="720"/>
      <w:contextualSpacing/>
    </w:pPr>
  </w:style>
  <w:style w:type="character" w:customStyle="1" w:styleId="91">
    <w:name w:val="Знак Знак9"/>
    <w:locked/>
    <w:rsid w:val="00527B57"/>
    <w:rPr>
      <w:rFonts w:ascii="Times New Roman" w:hAnsi="Times New Roman" w:cs="Times New Roman"/>
      <w:b/>
      <w:sz w:val="20"/>
      <w:szCs w:val="20"/>
    </w:rPr>
  </w:style>
  <w:style w:type="paragraph" w:styleId="aff3">
    <w:name w:val="endnote text"/>
    <w:basedOn w:val="a0"/>
    <w:link w:val="aff4"/>
    <w:uiPriority w:val="99"/>
    <w:rsid w:val="00527B57"/>
    <w:pPr>
      <w:spacing w:after="0" w:line="240" w:lineRule="auto"/>
    </w:pPr>
    <w:rPr>
      <w:rFonts w:ascii="Times New Roman" w:hAnsi="Times New Roman"/>
      <w:sz w:val="20"/>
      <w:szCs w:val="20"/>
    </w:rPr>
  </w:style>
  <w:style w:type="character" w:customStyle="1" w:styleId="aff4">
    <w:name w:val="Текст концевой сноски Знак"/>
    <w:basedOn w:val="a1"/>
    <w:link w:val="aff3"/>
    <w:uiPriority w:val="99"/>
    <w:rsid w:val="00527B57"/>
    <w:rPr>
      <w:rFonts w:ascii="Times New Roman" w:eastAsia="Times New Roman" w:hAnsi="Times New Roman" w:cs="Times New Roman"/>
      <w:sz w:val="20"/>
      <w:szCs w:val="20"/>
      <w:lang w:eastAsia="ru-RU"/>
    </w:rPr>
  </w:style>
  <w:style w:type="character" w:customStyle="1" w:styleId="61">
    <w:name w:val="Знак Знак6"/>
    <w:locked/>
    <w:rsid w:val="00527B57"/>
    <w:rPr>
      <w:rFonts w:ascii="Times New Roman" w:hAnsi="Times New Roman" w:cs="Times New Roman"/>
      <w:sz w:val="24"/>
      <w:szCs w:val="24"/>
    </w:rPr>
  </w:style>
  <w:style w:type="character" w:customStyle="1" w:styleId="41">
    <w:name w:val="Знак Знак4"/>
    <w:locked/>
    <w:rsid w:val="00527B57"/>
    <w:rPr>
      <w:rFonts w:ascii="Times New Roman" w:hAnsi="Times New Roman" w:cs="Times New Roman"/>
      <w:sz w:val="24"/>
      <w:szCs w:val="24"/>
    </w:rPr>
  </w:style>
  <w:style w:type="character" w:styleId="aff5">
    <w:name w:val="FollowedHyperlink"/>
    <w:uiPriority w:val="99"/>
    <w:rsid w:val="00527B57"/>
    <w:rPr>
      <w:rFonts w:cs="Times New Roman"/>
      <w:color w:val="800080"/>
      <w:u w:val="single"/>
    </w:rPr>
  </w:style>
  <w:style w:type="paragraph" w:styleId="28">
    <w:name w:val="List 2"/>
    <w:basedOn w:val="a0"/>
    <w:uiPriority w:val="99"/>
    <w:rsid w:val="00527B57"/>
    <w:pPr>
      <w:widowControl w:val="0"/>
      <w:autoSpaceDE w:val="0"/>
      <w:autoSpaceDN w:val="0"/>
      <w:adjustRightInd w:val="0"/>
      <w:spacing w:after="0" w:line="540" w:lineRule="auto"/>
      <w:ind w:left="566" w:hanging="283"/>
    </w:pPr>
    <w:rPr>
      <w:rFonts w:ascii="Courier New" w:hAnsi="Courier New" w:cs="Bodo_uzb"/>
      <w:sz w:val="24"/>
      <w:szCs w:val="24"/>
      <w:lang w:eastAsia="en-US"/>
    </w:rPr>
  </w:style>
  <w:style w:type="paragraph" w:customStyle="1" w:styleId="FR4">
    <w:name w:val="FR4"/>
    <w:rsid w:val="00527B57"/>
    <w:pPr>
      <w:widowControl w:val="0"/>
      <w:autoSpaceDE w:val="0"/>
      <w:autoSpaceDN w:val="0"/>
      <w:adjustRightInd w:val="0"/>
      <w:spacing w:before="120" w:after="0" w:line="240" w:lineRule="auto"/>
      <w:ind w:left="1720"/>
      <w:jc w:val="right"/>
    </w:pPr>
    <w:rPr>
      <w:rFonts w:ascii="Courier New" w:eastAsia="Times New Roman" w:hAnsi="Courier New" w:cs="Bodo_uzb"/>
      <w:sz w:val="36"/>
      <w:szCs w:val="36"/>
    </w:rPr>
  </w:style>
  <w:style w:type="paragraph" w:customStyle="1" w:styleId="FR3">
    <w:name w:val="FR3"/>
    <w:rsid w:val="00527B57"/>
    <w:pPr>
      <w:widowControl w:val="0"/>
      <w:autoSpaceDE w:val="0"/>
      <w:autoSpaceDN w:val="0"/>
      <w:adjustRightInd w:val="0"/>
      <w:spacing w:after="0" w:line="300" w:lineRule="auto"/>
      <w:ind w:right="2000"/>
      <w:jc w:val="right"/>
    </w:pPr>
    <w:rPr>
      <w:rFonts w:ascii="Courier New" w:eastAsia="Times New Roman" w:hAnsi="Courier New" w:cs="Bodo_uzb"/>
      <w:sz w:val="40"/>
      <w:szCs w:val="40"/>
    </w:rPr>
  </w:style>
  <w:style w:type="paragraph" w:customStyle="1" w:styleId="FR2">
    <w:name w:val="FR2"/>
    <w:uiPriority w:val="99"/>
    <w:rsid w:val="00527B57"/>
    <w:pPr>
      <w:widowControl w:val="0"/>
      <w:autoSpaceDE w:val="0"/>
      <w:autoSpaceDN w:val="0"/>
      <w:adjustRightInd w:val="0"/>
      <w:spacing w:after="0" w:line="240" w:lineRule="auto"/>
      <w:jc w:val="right"/>
    </w:pPr>
    <w:rPr>
      <w:rFonts w:ascii="Courier New" w:eastAsia="Times New Roman" w:hAnsi="Courier New" w:cs="Bodo_uzb"/>
      <w:sz w:val="48"/>
      <w:szCs w:val="48"/>
    </w:rPr>
  </w:style>
  <w:style w:type="character" w:customStyle="1" w:styleId="aff6">
    <w:name w:val="Основной текст_"/>
    <w:link w:val="81"/>
    <w:uiPriority w:val="99"/>
    <w:locked/>
    <w:rsid w:val="00527B57"/>
    <w:rPr>
      <w:rFonts w:cs="Mangal"/>
      <w:sz w:val="21"/>
      <w:szCs w:val="21"/>
      <w:shd w:val="clear" w:color="auto" w:fill="FFFFFF"/>
      <w:lang w:bidi="hi-IN"/>
    </w:rPr>
  </w:style>
  <w:style w:type="paragraph" w:customStyle="1" w:styleId="81">
    <w:name w:val="Основной текст8"/>
    <w:basedOn w:val="a0"/>
    <w:link w:val="aff6"/>
    <w:uiPriority w:val="99"/>
    <w:rsid w:val="00527B57"/>
    <w:pPr>
      <w:shd w:val="clear" w:color="auto" w:fill="FFFFFF"/>
      <w:spacing w:after="600" w:line="226" w:lineRule="exact"/>
      <w:ind w:hanging="1320"/>
    </w:pPr>
    <w:rPr>
      <w:rFonts w:asciiTheme="minorHAnsi" w:eastAsiaTheme="minorHAnsi" w:hAnsiTheme="minorHAnsi" w:cs="Mangal"/>
      <w:sz w:val="21"/>
      <w:szCs w:val="21"/>
      <w:shd w:val="clear" w:color="auto" w:fill="FFFFFF"/>
      <w:lang w:eastAsia="en-US" w:bidi="hi-IN"/>
    </w:rPr>
  </w:style>
  <w:style w:type="character" w:customStyle="1" w:styleId="11pt">
    <w:name w:val="Основной текст + 11 pt"/>
    <w:aliases w:val="Курсив"/>
    <w:rsid w:val="00527B57"/>
    <w:rPr>
      <w:rFonts w:cs="Mangal"/>
      <w:b/>
      <w:bCs/>
      <w:i/>
      <w:iCs/>
      <w:sz w:val="20"/>
      <w:szCs w:val="20"/>
      <w:shd w:val="clear" w:color="auto" w:fill="FFFFFF"/>
      <w:lang w:bidi="hi-IN"/>
    </w:rPr>
  </w:style>
  <w:style w:type="character" w:customStyle="1" w:styleId="51">
    <w:name w:val="Заголовок №5_"/>
    <w:link w:val="52"/>
    <w:locked/>
    <w:rsid w:val="00527B57"/>
    <w:rPr>
      <w:rFonts w:ascii="Microsoft Sans Serif" w:hAnsi="Microsoft Sans Serif" w:cs="Mangal"/>
      <w:shd w:val="clear" w:color="auto" w:fill="FFFFFF"/>
      <w:lang w:bidi="hi-IN"/>
    </w:rPr>
  </w:style>
  <w:style w:type="paragraph" w:customStyle="1" w:styleId="52">
    <w:name w:val="Заголовок №5"/>
    <w:basedOn w:val="a0"/>
    <w:link w:val="51"/>
    <w:rsid w:val="00527B57"/>
    <w:pPr>
      <w:shd w:val="clear" w:color="auto" w:fill="FFFFFF"/>
      <w:spacing w:before="300" w:after="300" w:line="240" w:lineRule="atLeast"/>
      <w:outlineLvl w:val="4"/>
    </w:pPr>
    <w:rPr>
      <w:rFonts w:ascii="Microsoft Sans Serif" w:eastAsiaTheme="minorHAnsi" w:hAnsi="Microsoft Sans Serif" w:cs="Mangal"/>
      <w:shd w:val="clear" w:color="auto" w:fill="FFFFFF"/>
      <w:lang w:eastAsia="en-US" w:bidi="hi-IN"/>
    </w:rPr>
  </w:style>
  <w:style w:type="character" w:customStyle="1" w:styleId="aff7">
    <w:name w:val="Основной текст + Полужирный"/>
    <w:rsid w:val="00527B57"/>
    <w:rPr>
      <w:rFonts w:ascii="Times New Roman" w:hAnsi="Times New Roman" w:cs="Mangal"/>
      <w:b/>
      <w:bCs/>
      <w:spacing w:val="0"/>
      <w:sz w:val="21"/>
      <w:szCs w:val="21"/>
      <w:shd w:val="clear" w:color="auto" w:fill="FFFFFF"/>
      <w:lang w:bidi="hi-IN"/>
    </w:rPr>
  </w:style>
  <w:style w:type="character" w:customStyle="1" w:styleId="10pt">
    <w:name w:val="Основной текст + 10 pt"/>
    <w:aliases w:val="Полужирный,Курсив20"/>
    <w:rsid w:val="00527B57"/>
    <w:rPr>
      <w:rFonts w:ascii="Times New Roman" w:hAnsi="Times New Roman" w:cs="Mangal"/>
      <w:b/>
      <w:bCs/>
      <w:i/>
      <w:iCs/>
      <w:spacing w:val="0"/>
      <w:sz w:val="20"/>
      <w:szCs w:val="20"/>
      <w:shd w:val="clear" w:color="auto" w:fill="FFFFFF"/>
      <w:lang w:bidi="hi-IN"/>
    </w:rPr>
  </w:style>
  <w:style w:type="character" w:customStyle="1" w:styleId="29">
    <w:name w:val="Основной текст + Полужирный2"/>
    <w:aliases w:val="Курсив19"/>
    <w:rsid w:val="00527B57"/>
    <w:rPr>
      <w:rFonts w:ascii="Times New Roman" w:hAnsi="Times New Roman" w:cs="Mangal"/>
      <w:b/>
      <w:bCs/>
      <w:i/>
      <w:iCs/>
      <w:spacing w:val="0"/>
      <w:sz w:val="21"/>
      <w:szCs w:val="21"/>
      <w:shd w:val="clear" w:color="auto" w:fill="FFFFFF"/>
      <w:lang w:bidi="hi-IN"/>
    </w:rPr>
  </w:style>
  <w:style w:type="character" w:customStyle="1" w:styleId="220">
    <w:name w:val="Заголовок №2 (2)_"/>
    <w:link w:val="221"/>
    <w:locked/>
    <w:rsid w:val="00527B57"/>
    <w:rPr>
      <w:rFonts w:ascii="Arial Narrow" w:hAnsi="Arial Narrow" w:cs="Mangal"/>
      <w:spacing w:val="-30"/>
      <w:sz w:val="29"/>
      <w:szCs w:val="29"/>
      <w:shd w:val="clear" w:color="auto" w:fill="FFFFFF"/>
      <w:lang w:bidi="hi-IN"/>
    </w:rPr>
  </w:style>
  <w:style w:type="paragraph" w:customStyle="1" w:styleId="221">
    <w:name w:val="Заголовок №2 (2)"/>
    <w:basedOn w:val="a0"/>
    <w:link w:val="220"/>
    <w:rsid w:val="00527B57"/>
    <w:pPr>
      <w:shd w:val="clear" w:color="auto" w:fill="FFFFFF"/>
      <w:spacing w:before="120" w:after="120" w:line="240" w:lineRule="atLeast"/>
      <w:outlineLvl w:val="1"/>
    </w:pPr>
    <w:rPr>
      <w:rFonts w:ascii="Arial Narrow" w:eastAsiaTheme="minorHAnsi" w:hAnsi="Arial Narrow" w:cs="Mangal"/>
      <w:spacing w:val="-30"/>
      <w:sz w:val="29"/>
      <w:szCs w:val="29"/>
      <w:shd w:val="clear" w:color="auto" w:fill="FFFFFF"/>
      <w:lang w:eastAsia="en-US" w:bidi="hi-IN"/>
    </w:rPr>
  </w:style>
  <w:style w:type="character" w:customStyle="1" w:styleId="22TimesNewRoman">
    <w:name w:val="Заголовок №2 (2) + Times New Roman"/>
    <w:aliases w:val="10,5 pt,Не полужирный,Не курсив,Интервал 0 pt,Основной текст + 10,Основной текст + Trebuchet MS"/>
    <w:uiPriority w:val="99"/>
    <w:rsid w:val="00527B57"/>
    <w:rPr>
      <w:rFonts w:ascii="Times New Roman" w:hAnsi="Times New Roman" w:cs="Times New Roman"/>
      <w:b/>
      <w:bCs/>
      <w:i/>
      <w:iCs/>
      <w:spacing w:val="0"/>
      <w:sz w:val="21"/>
      <w:szCs w:val="21"/>
      <w:shd w:val="clear" w:color="auto" w:fill="FFFFFF"/>
      <w:lang w:bidi="hi-IN"/>
    </w:rPr>
  </w:style>
  <w:style w:type="character" w:customStyle="1" w:styleId="2a">
    <w:name w:val="Заголовок №2_"/>
    <w:link w:val="2b"/>
    <w:locked/>
    <w:rsid w:val="00527B57"/>
    <w:rPr>
      <w:rFonts w:cs="Mangal"/>
      <w:sz w:val="21"/>
      <w:szCs w:val="21"/>
      <w:shd w:val="clear" w:color="auto" w:fill="FFFFFF"/>
      <w:lang w:bidi="hi-IN"/>
    </w:rPr>
  </w:style>
  <w:style w:type="paragraph" w:customStyle="1" w:styleId="2b">
    <w:name w:val="Заголовок №2"/>
    <w:basedOn w:val="a0"/>
    <w:link w:val="2a"/>
    <w:rsid w:val="00527B57"/>
    <w:pPr>
      <w:shd w:val="clear" w:color="auto" w:fill="FFFFFF"/>
      <w:spacing w:before="120" w:after="0" w:line="240" w:lineRule="atLeast"/>
      <w:outlineLvl w:val="1"/>
    </w:pPr>
    <w:rPr>
      <w:rFonts w:asciiTheme="minorHAnsi" w:eastAsiaTheme="minorHAnsi" w:hAnsiTheme="minorHAnsi" w:cs="Mangal"/>
      <w:sz w:val="21"/>
      <w:szCs w:val="21"/>
      <w:shd w:val="clear" w:color="auto" w:fill="FFFFFF"/>
      <w:lang w:eastAsia="en-US" w:bidi="hi-IN"/>
    </w:rPr>
  </w:style>
  <w:style w:type="character" w:customStyle="1" w:styleId="210pt">
    <w:name w:val="Заголовок №2 + 10 pt"/>
    <w:aliases w:val="Полужирный9,Курсив18"/>
    <w:rsid w:val="00527B57"/>
    <w:rPr>
      <w:rFonts w:cs="Mangal"/>
      <w:b/>
      <w:bCs/>
      <w:i/>
      <w:iCs/>
      <w:sz w:val="20"/>
      <w:szCs w:val="20"/>
      <w:shd w:val="clear" w:color="auto" w:fill="FFFFFF"/>
      <w:lang w:bidi="hi-IN"/>
    </w:rPr>
  </w:style>
  <w:style w:type="character" w:customStyle="1" w:styleId="aff8">
    <w:name w:val="Колонтитул_"/>
    <w:rsid w:val="00527B57"/>
    <w:rPr>
      <w:rFonts w:ascii="Times New Roman" w:hAnsi="Times New Roman" w:cs="Times New Roman"/>
      <w:sz w:val="20"/>
      <w:szCs w:val="20"/>
    </w:rPr>
  </w:style>
  <w:style w:type="character" w:customStyle="1" w:styleId="260">
    <w:name w:val="Основной текст (26)_"/>
    <w:link w:val="261"/>
    <w:locked/>
    <w:rsid w:val="00527B57"/>
    <w:rPr>
      <w:rFonts w:cs="Mangal"/>
      <w:sz w:val="19"/>
      <w:szCs w:val="19"/>
      <w:shd w:val="clear" w:color="auto" w:fill="FFFFFF"/>
      <w:lang w:bidi="hi-IN"/>
    </w:rPr>
  </w:style>
  <w:style w:type="paragraph" w:customStyle="1" w:styleId="261">
    <w:name w:val="Основной текст (26)"/>
    <w:basedOn w:val="a0"/>
    <w:link w:val="260"/>
    <w:rsid w:val="00527B57"/>
    <w:pPr>
      <w:shd w:val="clear" w:color="auto" w:fill="FFFFFF"/>
      <w:spacing w:after="840" w:line="242" w:lineRule="exact"/>
      <w:jc w:val="both"/>
    </w:pPr>
    <w:rPr>
      <w:rFonts w:asciiTheme="minorHAnsi" w:eastAsiaTheme="minorHAnsi" w:hAnsiTheme="minorHAnsi" w:cs="Mangal"/>
      <w:sz w:val="19"/>
      <w:szCs w:val="19"/>
      <w:shd w:val="clear" w:color="auto" w:fill="FFFFFF"/>
      <w:lang w:eastAsia="en-US" w:bidi="hi-IN"/>
    </w:rPr>
  </w:style>
  <w:style w:type="character" w:customStyle="1" w:styleId="aff9">
    <w:name w:val="Колонтитул"/>
    <w:rsid w:val="00527B57"/>
    <w:rPr>
      <w:rFonts w:ascii="Times New Roman" w:hAnsi="Times New Roman" w:cs="Times New Roman"/>
      <w:spacing w:val="0"/>
      <w:sz w:val="20"/>
      <w:szCs w:val="20"/>
    </w:rPr>
  </w:style>
  <w:style w:type="character" w:customStyle="1" w:styleId="42">
    <w:name w:val="Основной текст4"/>
    <w:rsid w:val="00527B57"/>
    <w:rPr>
      <w:rFonts w:ascii="Times New Roman" w:hAnsi="Times New Roman" w:cs="Mangal"/>
      <w:spacing w:val="0"/>
      <w:sz w:val="21"/>
      <w:szCs w:val="21"/>
      <w:shd w:val="clear" w:color="auto" w:fill="FFFFFF"/>
      <w:lang w:bidi="hi-IN"/>
    </w:rPr>
  </w:style>
  <w:style w:type="character" w:customStyle="1" w:styleId="10pt2">
    <w:name w:val="Основной текст + 10 pt2"/>
    <w:aliases w:val="Полужирный8,Курсив17,Интервал 1 pt"/>
    <w:rsid w:val="00527B57"/>
    <w:rPr>
      <w:rFonts w:ascii="Times New Roman" w:hAnsi="Times New Roman" w:cs="Mangal"/>
      <w:b/>
      <w:bCs/>
      <w:i/>
      <w:iCs/>
      <w:spacing w:val="20"/>
      <w:sz w:val="20"/>
      <w:szCs w:val="20"/>
      <w:shd w:val="clear" w:color="auto" w:fill="FFFFFF"/>
      <w:lang w:bidi="hi-IN"/>
    </w:rPr>
  </w:style>
  <w:style w:type="character" w:customStyle="1" w:styleId="62">
    <w:name w:val="Заголовок №6_"/>
    <w:link w:val="63"/>
    <w:locked/>
    <w:rsid w:val="00527B57"/>
    <w:rPr>
      <w:rFonts w:ascii="Microsoft Sans Serif" w:hAnsi="Microsoft Sans Serif" w:cs="Mangal"/>
      <w:shd w:val="clear" w:color="auto" w:fill="FFFFFF"/>
      <w:lang w:bidi="hi-IN"/>
    </w:rPr>
  </w:style>
  <w:style w:type="paragraph" w:customStyle="1" w:styleId="63">
    <w:name w:val="Заголовок №6"/>
    <w:basedOn w:val="a0"/>
    <w:link w:val="62"/>
    <w:rsid w:val="00527B57"/>
    <w:pPr>
      <w:shd w:val="clear" w:color="auto" w:fill="FFFFFF"/>
      <w:spacing w:before="300" w:after="300" w:line="240" w:lineRule="atLeast"/>
      <w:outlineLvl w:val="5"/>
    </w:pPr>
    <w:rPr>
      <w:rFonts w:ascii="Microsoft Sans Serif" w:eastAsiaTheme="minorHAnsi" w:hAnsi="Microsoft Sans Serif" w:cs="Mangal"/>
      <w:shd w:val="clear" w:color="auto" w:fill="FFFFFF"/>
      <w:lang w:eastAsia="en-US" w:bidi="hi-IN"/>
    </w:rPr>
  </w:style>
  <w:style w:type="character" w:customStyle="1" w:styleId="330">
    <w:name w:val="Основной текст (33)_"/>
    <w:link w:val="331"/>
    <w:locked/>
    <w:rsid w:val="00527B57"/>
    <w:rPr>
      <w:rFonts w:cs="Mangal"/>
      <w:sz w:val="16"/>
      <w:szCs w:val="16"/>
      <w:shd w:val="clear" w:color="auto" w:fill="FFFFFF"/>
      <w:lang w:bidi="hi-IN"/>
    </w:rPr>
  </w:style>
  <w:style w:type="paragraph" w:customStyle="1" w:styleId="331">
    <w:name w:val="Основной текст (33)"/>
    <w:basedOn w:val="a0"/>
    <w:link w:val="330"/>
    <w:rsid w:val="00527B57"/>
    <w:pPr>
      <w:shd w:val="clear" w:color="auto" w:fill="FFFFFF"/>
      <w:spacing w:before="120" w:after="300" w:line="194" w:lineRule="exact"/>
      <w:jc w:val="center"/>
    </w:pPr>
    <w:rPr>
      <w:rFonts w:asciiTheme="minorHAnsi" w:eastAsiaTheme="minorHAnsi" w:hAnsiTheme="minorHAnsi" w:cs="Mangal"/>
      <w:sz w:val="16"/>
      <w:szCs w:val="16"/>
      <w:shd w:val="clear" w:color="auto" w:fill="FFFFFF"/>
      <w:lang w:eastAsia="en-US" w:bidi="hi-IN"/>
    </w:rPr>
  </w:style>
  <w:style w:type="character" w:customStyle="1" w:styleId="33ArialNarrow">
    <w:name w:val="Основной текст (33) + Arial Narrow"/>
    <w:aliases w:val="7,5 pt29,Не полужирный3,Курсив16,Интервал -1 pt,Основной текст + 8 pt1"/>
    <w:uiPriority w:val="99"/>
    <w:rsid w:val="00527B57"/>
    <w:rPr>
      <w:rFonts w:ascii="Arial Narrow" w:hAnsi="Arial Narrow" w:cs="Arial Narrow"/>
      <w:b/>
      <w:bCs/>
      <w:i/>
      <w:iCs/>
      <w:spacing w:val="-20"/>
      <w:sz w:val="15"/>
      <w:szCs w:val="15"/>
      <w:shd w:val="clear" w:color="auto" w:fill="FFFFFF"/>
      <w:lang w:bidi="hi-IN"/>
    </w:rPr>
  </w:style>
  <w:style w:type="character" w:customStyle="1" w:styleId="520">
    <w:name w:val="Заголовок №5 (2)_"/>
    <w:link w:val="521"/>
    <w:locked/>
    <w:rsid w:val="00527B57"/>
    <w:rPr>
      <w:rFonts w:cs="Mangal"/>
      <w:shd w:val="clear" w:color="auto" w:fill="FFFFFF"/>
      <w:lang w:bidi="hi-IN"/>
    </w:rPr>
  </w:style>
  <w:style w:type="paragraph" w:customStyle="1" w:styleId="521">
    <w:name w:val="Заголовок №5 (2)"/>
    <w:basedOn w:val="a0"/>
    <w:link w:val="520"/>
    <w:rsid w:val="00527B57"/>
    <w:pPr>
      <w:shd w:val="clear" w:color="auto" w:fill="FFFFFF"/>
      <w:spacing w:before="240" w:after="0" w:line="240" w:lineRule="atLeast"/>
      <w:outlineLvl w:val="4"/>
    </w:pPr>
    <w:rPr>
      <w:rFonts w:asciiTheme="minorHAnsi" w:eastAsiaTheme="minorHAnsi" w:hAnsiTheme="minorHAnsi" w:cs="Mangal"/>
      <w:shd w:val="clear" w:color="auto" w:fill="FFFFFF"/>
      <w:lang w:eastAsia="en-US" w:bidi="hi-IN"/>
    </w:rPr>
  </w:style>
  <w:style w:type="character" w:customStyle="1" w:styleId="affa">
    <w:name w:val="Подпись к картинке_"/>
    <w:link w:val="affb"/>
    <w:locked/>
    <w:rsid w:val="00527B57"/>
    <w:rPr>
      <w:rFonts w:cs="Mangal"/>
      <w:sz w:val="16"/>
      <w:szCs w:val="16"/>
      <w:shd w:val="clear" w:color="auto" w:fill="FFFFFF"/>
      <w:lang w:bidi="hi-IN"/>
    </w:rPr>
  </w:style>
  <w:style w:type="paragraph" w:customStyle="1" w:styleId="affb">
    <w:name w:val="Подпись к картинке"/>
    <w:basedOn w:val="a0"/>
    <w:link w:val="affa"/>
    <w:rsid w:val="00527B57"/>
    <w:pPr>
      <w:shd w:val="clear" w:color="auto" w:fill="FFFFFF"/>
      <w:spacing w:after="0" w:line="216" w:lineRule="exact"/>
    </w:pPr>
    <w:rPr>
      <w:rFonts w:asciiTheme="minorHAnsi" w:eastAsiaTheme="minorHAnsi" w:hAnsiTheme="minorHAnsi" w:cs="Mangal"/>
      <w:sz w:val="16"/>
      <w:szCs w:val="16"/>
      <w:shd w:val="clear" w:color="auto" w:fill="FFFFFF"/>
      <w:lang w:eastAsia="en-US" w:bidi="hi-IN"/>
    </w:rPr>
  </w:style>
  <w:style w:type="character" w:customStyle="1" w:styleId="2c">
    <w:name w:val="Подпись к картинке (2)_"/>
    <w:link w:val="2d"/>
    <w:locked/>
    <w:rsid w:val="00527B57"/>
    <w:rPr>
      <w:rFonts w:cs="Mangal"/>
      <w:sz w:val="18"/>
      <w:szCs w:val="18"/>
      <w:shd w:val="clear" w:color="auto" w:fill="FFFFFF"/>
      <w:lang w:bidi="hi-IN"/>
    </w:rPr>
  </w:style>
  <w:style w:type="paragraph" w:customStyle="1" w:styleId="2d">
    <w:name w:val="Подпись к картинке (2)"/>
    <w:basedOn w:val="a0"/>
    <w:link w:val="2c"/>
    <w:rsid w:val="00527B57"/>
    <w:pPr>
      <w:shd w:val="clear" w:color="auto" w:fill="FFFFFF"/>
      <w:spacing w:after="0" w:line="240" w:lineRule="atLeast"/>
    </w:pPr>
    <w:rPr>
      <w:rFonts w:asciiTheme="minorHAnsi" w:eastAsiaTheme="minorHAnsi" w:hAnsiTheme="minorHAnsi" w:cs="Mangal"/>
      <w:sz w:val="18"/>
      <w:szCs w:val="18"/>
      <w:shd w:val="clear" w:color="auto" w:fill="FFFFFF"/>
      <w:lang w:eastAsia="en-US" w:bidi="hi-IN"/>
    </w:rPr>
  </w:style>
  <w:style w:type="character" w:customStyle="1" w:styleId="53">
    <w:name w:val="Основной текст (5)_"/>
    <w:link w:val="54"/>
    <w:uiPriority w:val="99"/>
    <w:locked/>
    <w:rsid w:val="00527B57"/>
    <w:rPr>
      <w:rFonts w:cs="Mangal"/>
      <w:sz w:val="16"/>
      <w:szCs w:val="16"/>
      <w:shd w:val="clear" w:color="auto" w:fill="FFFFFF"/>
      <w:lang w:bidi="hi-IN"/>
    </w:rPr>
  </w:style>
  <w:style w:type="paragraph" w:customStyle="1" w:styleId="54">
    <w:name w:val="Основной текст (5)"/>
    <w:basedOn w:val="a0"/>
    <w:link w:val="53"/>
    <w:uiPriority w:val="99"/>
    <w:rsid w:val="00527B57"/>
    <w:pPr>
      <w:shd w:val="clear" w:color="auto" w:fill="FFFFFF"/>
      <w:spacing w:before="600" w:after="0" w:line="194" w:lineRule="exact"/>
      <w:jc w:val="center"/>
    </w:pPr>
    <w:rPr>
      <w:rFonts w:asciiTheme="minorHAnsi" w:eastAsiaTheme="minorHAnsi" w:hAnsiTheme="minorHAnsi" w:cs="Mangal"/>
      <w:sz w:val="16"/>
      <w:szCs w:val="16"/>
      <w:shd w:val="clear" w:color="auto" w:fill="FFFFFF"/>
      <w:lang w:eastAsia="en-US" w:bidi="hi-IN"/>
    </w:rPr>
  </w:style>
  <w:style w:type="character" w:customStyle="1" w:styleId="100">
    <w:name w:val="Колонтитул + 10"/>
    <w:aliases w:val="5 pt28"/>
    <w:rsid w:val="00527B57"/>
    <w:rPr>
      <w:rFonts w:ascii="Times New Roman" w:hAnsi="Times New Roman" w:cs="Times New Roman"/>
      <w:spacing w:val="0"/>
      <w:sz w:val="21"/>
      <w:szCs w:val="21"/>
    </w:rPr>
  </w:style>
  <w:style w:type="character" w:customStyle="1" w:styleId="110">
    <w:name w:val="Основной текст (11)_"/>
    <w:link w:val="111"/>
    <w:locked/>
    <w:rsid w:val="00527B57"/>
    <w:rPr>
      <w:rFonts w:cs="Mangal"/>
      <w:sz w:val="18"/>
      <w:szCs w:val="18"/>
      <w:shd w:val="clear" w:color="auto" w:fill="FFFFFF"/>
      <w:lang w:bidi="hi-IN"/>
    </w:rPr>
  </w:style>
  <w:style w:type="paragraph" w:customStyle="1" w:styleId="111">
    <w:name w:val="Основной текст (11)"/>
    <w:basedOn w:val="a0"/>
    <w:link w:val="110"/>
    <w:rsid w:val="00527B57"/>
    <w:pPr>
      <w:shd w:val="clear" w:color="auto" w:fill="FFFFFF"/>
      <w:spacing w:before="180" w:after="0" w:line="214" w:lineRule="exact"/>
      <w:ind w:hanging="240"/>
      <w:jc w:val="both"/>
    </w:pPr>
    <w:rPr>
      <w:rFonts w:asciiTheme="minorHAnsi" w:eastAsiaTheme="minorHAnsi" w:hAnsiTheme="minorHAnsi" w:cs="Mangal"/>
      <w:sz w:val="18"/>
      <w:szCs w:val="18"/>
      <w:shd w:val="clear" w:color="auto" w:fill="FFFFFF"/>
      <w:lang w:eastAsia="en-US" w:bidi="hi-IN"/>
    </w:rPr>
  </w:style>
  <w:style w:type="character" w:customStyle="1" w:styleId="8pt">
    <w:name w:val="Колонтитул + 8 pt"/>
    <w:aliases w:val="Полужирный7,Курсив15"/>
    <w:rsid w:val="00527B57"/>
    <w:rPr>
      <w:rFonts w:ascii="Times New Roman" w:hAnsi="Times New Roman" w:cs="Times New Roman"/>
      <w:b/>
      <w:bCs/>
      <w:i/>
      <w:iCs/>
      <w:spacing w:val="0"/>
      <w:sz w:val="16"/>
      <w:szCs w:val="16"/>
    </w:rPr>
  </w:style>
  <w:style w:type="character" w:customStyle="1" w:styleId="11pt4">
    <w:name w:val="Основной текст + 11 pt4"/>
    <w:aliases w:val="Курсив14,Интервал 0 pt5"/>
    <w:rsid w:val="00527B57"/>
    <w:rPr>
      <w:rFonts w:ascii="Times New Roman" w:hAnsi="Times New Roman" w:cs="Mangal"/>
      <w:i/>
      <w:iCs/>
      <w:spacing w:val="-10"/>
      <w:sz w:val="22"/>
      <w:szCs w:val="22"/>
      <w:shd w:val="clear" w:color="auto" w:fill="FFFFFF"/>
      <w:lang w:bidi="hi-IN"/>
    </w:rPr>
  </w:style>
  <w:style w:type="character" w:customStyle="1" w:styleId="affc">
    <w:name w:val="Основной текст + Курсив"/>
    <w:rsid w:val="00527B57"/>
    <w:rPr>
      <w:rFonts w:ascii="Times New Roman" w:hAnsi="Times New Roman" w:cs="Mangal"/>
      <w:i/>
      <w:iCs/>
      <w:spacing w:val="0"/>
      <w:sz w:val="21"/>
      <w:szCs w:val="21"/>
      <w:shd w:val="clear" w:color="auto" w:fill="FFFFFF"/>
      <w:lang w:bidi="hi-IN"/>
    </w:rPr>
  </w:style>
  <w:style w:type="character" w:customStyle="1" w:styleId="CordiaNew">
    <w:name w:val="Основной текст + Cordia New"/>
    <w:aliases w:val="15,5 pt27,Полужирный6,Курсив13,Интервал 0 pt4"/>
    <w:rsid w:val="00527B57"/>
    <w:rPr>
      <w:rFonts w:ascii="Cordia New" w:hAnsi="Cordia New" w:cs="Cordia New"/>
      <w:b/>
      <w:bCs/>
      <w:i/>
      <w:iCs/>
      <w:spacing w:val="-10"/>
      <w:sz w:val="31"/>
      <w:szCs w:val="31"/>
      <w:shd w:val="clear" w:color="auto" w:fill="FFFFFF"/>
      <w:lang w:bidi="th-TH"/>
    </w:rPr>
  </w:style>
  <w:style w:type="character" w:customStyle="1" w:styleId="11pt3">
    <w:name w:val="Основной текст + 11 pt3"/>
    <w:aliases w:val="Курсив12"/>
    <w:rsid w:val="00527B57"/>
    <w:rPr>
      <w:rFonts w:ascii="Times New Roman" w:hAnsi="Times New Roman" w:cs="Mangal"/>
      <w:i/>
      <w:iCs/>
      <w:spacing w:val="0"/>
      <w:sz w:val="22"/>
      <w:szCs w:val="22"/>
      <w:shd w:val="clear" w:color="auto" w:fill="FFFFFF"/>
      <w:lang w:bidi="hi-IN"/>
    </w:rPr>
  </w:style>
  <w:style w:type="character" w:customStyle="1" w:styleId="55">
    <w:name w:val="Основной текст (5) + Курсив"/>
    <w:rsid w:val="00527B57"/>
    <w:rPr>
      <w:rFonts w:cs="Mangal"/>
      <w:i/>
      <w:iCs/>
      <w:sz w:val="16"/>
      <w:szCs w:val="16"/>
      <w:shd w:val="clear" w:color="auto" w:fill="FFFFFF"/>
      <w:lang w:bidi="hi-IN"/>
    </w:rPr>
  </w:style>
  <w:style w:type="character" w:customStyle="1" w:styleId="CordiaNew1">
    <w:name w:val="Основной текст + Cordia New1"/>
    <w:aliases w:val="151,5 pt26,Полужирный5,Курсив11"/>
    <w:rsid w:val="00527B57"/>
    <w:rPr>
      <w:rFonts w:ascii="Cordia New" w:hAnsi="Cordia New" w:cs="Cordia New"/>
      <w:b/>
      <w:bCs/>
      <w:i/>
      <w:iCs/>
      <w:spacing w:val="0"/>
      <w:sz w:val="31"/>
      <w:szCs w:val="31"/>
      <w:shd w:val="clear" w:color="auto" w:fill="FFFFFF"/>
      <w:lang w:bidi="th-TH"/>
    </w:rPr>
  </w:style>
  <w:style w:type="character" w:customStyle="1" w:styleId="11pt2">
    <w:name w:val="Основной текст + 11 pt2"/>
    <w:aliases w:val="Полужирный4,Курсив10,Интервал 0 pt3,Основной текст + 8 pt4"/>
    <w:uiPriority w:val="99"/>
    <w:rsid w:val="00527B57"/>
    <w:rPr>
      <w:rFonts w:ascii="Times New Roman" w:hAnsi="Times New Roman" w:cs="Mangal"/>
      <w:b/>
      <w:bCs/>
      <w:i/>
      <w:iCs/>
      <w:spacing w:val="-10"/>
      <w:sz w:val="22"/>
      <w:szCs w:val="22"/>
      <w:shd w:val="clear" w:color="auto" w:fill="FFFFFF"/>
      <w:lang w:bidi="hi-IN"/>
    </w:rPr>
  </w:style>
  <w:style w:type="character" w:customStyle="1" w:styleId="118pt">
    <w:name w:val="Основной текст (11) + 8 pt"/>
    <w:rsid w:val="00527B57"/>
    <w:rPr>
      <w:rFonts w:cs="Mangal"/>
      <w:sz w:val="16"/>
      <w:szCs w:val="16"/>
      <w:shd w:val="clear" w:color="auto" w:fill="FFFFFF"/>
      <w:lang w:bidi="hi-IN"/>
    </w:rPr>
  </w:style>
  <w:style w:type="character" w:customStyle="1" w:styleId="118pt1">
    <w:name w:val="Основной текст (11) + 8 pt1"/>
    <w:aliases w:val="Курсив9"/>
    <w:rsid w:val="00527B57"/>
    <w:rPr>
      <w:rFonts w:cs="Mangal"/>
      <w:i/>
      <w:iCs/>
      <w:sz w:val="16"/>
      <w:szCs w:val="16"/>
      <w:shd w:val="clear" w:color="auto" w:fill="FFFFFF"/>
      <w:lang w:bidi="hi-IN"/>
    </w:rPr>
  </w:style>
  <w:style w:type="character" w:customStyle="1" w:styleId="112">
    <w:name w:val="Основной текст + 11"/>
    <w:aliases w:val="5 pt25,Курсив8"/>
    <w:rsid w:val="00527B57"/>
    <w:rPr>
      <w:rFonts w:ascii="Times New Roman" w:hAnsi="Times New Roman" w:cs="Mangal"/>
      <w:i/>
      <w:iCs/>
      <w:spacing w:val="0"/>
      <w:sz w:val="23"/>
      <w:szCs w:val="23"/>
      <w:shd w:val="clear" w:color="auto" w:fill="FFFFFF"/>
      <w:lang w:bidi="hi-IN"/>
    </w:rPr>
  </w:style>
  <w:style w:type="character" w:customStyle="1" w:styleId="11pt1">
    <w:name w:val="Основной текст + 11 pt1"/>
    <w:aliases w:val="Полужирный3,Курсив7"/>
    <w:rsid w:val="00527B57"/>
    <w:rPr>
      <w:rFonts w:ascii="Times New Roman" w:hAnsi="Times New Roman" w:cs="Mangal"/>
      <w:b/>
      <w:bCs/>
      <w:i/>
      <w:iCs/>
      <w:spacing w:val="0"/>
      <w:sz w:val="22"/>
      <w:szCs w:val="22"/>
      <w:shd w:val="clear" w:color="auto" w:fill="FFFFFF"/>
      <w:lang w:bidi="hi-IN"/>
    </w:rPr>
  </w:style>
  <w:style w:type="character" w:customStyle="1" w:styleId="9pt">
    <w:name w:val="Подпись к картинке + 9 pt"/>
    <w:rsid w:val="00527B57"/>
    <w:rPr>
      <w:rFonts w:cs="Mangal"/>
      <w:sz w:val="18"/>
      <w:szCs w:val="18"/>
      <w:shd w:val="clear" w:color="auto" w:fill="FFFFFF"/>
      <w:lang w:bidi="hi-IN"/>
    </w:rPr>
  </w:style>
  <w:style w:type="character" w:customStyle="1" w:styleId="affd">
    <w:name w:val="Подпись к картинке + Курсив"/>
    <w:rsid w:val="00527B57"/>
    <w:rPr>
      <w:rFonts w:cs="Mangal"/>
      <w:i/>
      <w:iCs/>
      <w:sz w:val="16"/>
      <w:szCs w:val="16"/>
      <w:shd w:val="clear" w:color="auto" w:fill="FFFFFF"/>
      <w:lang w:bidi="hi-IN"/>
    </w:rPr>
  </w:style>
  <w:style w:type="character" w:customStyle="1" w:styleId="19">
    <w:name w:val="Подпись к картинке + Курсив1"/>
    <w:aliases w:val="Интервал 1 pt2"/>
    <w:rsid w:val="00527B57"/>
    <w:rPr>
      <w:rFonts w:cs="Mangal"/>
      <w:i/>
      <w:iCs/>
      <w:spacing w:val="30"/>
      <w:sz w:val="16"/>
      <w:szCs w:val="16"/>
      <w:shd w:val="clear" w:color="auto" w:fill="FFFFFF"/>
      <w:lang w:bidi="hi-IN"/>
    </w:rPr>
  </w:style>
  <w:style w:type="character" w:customStyle="1" w:styleId="affe">
    <w:name w:val="Сноска_"/>
    <w:link w:val="afff"/>
    <w:locked/>
    <w:rsid w:val="00527B57"/>
    <w:rPr>
      <w:rFonts w:cs="Mangal"/>
      <w:sz w:val="21"/>
      <w:szCs w:val="21"/>
      <w:shd w:val="clear" w:color="auto" w:fill="FFFFFF"/>
      <w:lang w:bidi="hi-IN"/>
    </w:rPr>
  </w:style>
  <w:style w:type="paragraph" w:customStyle="1" w:styleId="afff">
    <w:name w:val="Сноска"/>
    <w:basedOn w:val="a0"/>
    <w:link w:val="affe"/>
    <w:rsid w:val="00527B57"/>
    <w:pPr>
      <w:shd w:val="clear" w:color="auto" w:fill="FFFFFF"/>
      <w:spacing w:after="240" w:line="240" w:lineRule="atLeast"/>
    </w:pPr>
    <w:rPr>
      <w:rFonts w:asciiTheme="minorHAnsi" w:eastAsiaTheme="minorHAnsi" w:hAnsiTheme="minorHAnsi" w:cs="Mangal"/>
      <w:sz w:val="21"/>
      <w:szCs w:val="21"/>
      <w:shd w:val="clear" w:color="auto" w:fill="FFFFFF"/>
      <w:lang w:eastAsia="en-US" w:bidi="hi-IN"/>
    </w:rPr>
  </w:style>
  <w:style w:type="character" w:customStyle="1" w:styleId="10pt0">
    <w:name w:val="Сноска + 10 pt"/>
    <w:aliases w:val="Полужирный2,Курсив6"/>
    <w:rsid w:val="00527B57"/>
    <w:rPr>
      <w:rFonts w:cs="Mangal"/>
      <w:b/>
      <w:bCs/>
      <w:i/>
      <w:iCs/>
      <w:sz w:val="20"/>
      <w:szCs w:val="20"/>
      <w:shd w:val="clear" w:color="auto" w:fill="FFFFFF"/>
      <w:lang w:bidi="hi-IN"/>
    </w:rPr>
  </w:style>
  <w:style w:type="character" w:customStyle="1" w:styleId="120">
    <w:name w:val="Основной текст (12)_"/>
    <w:link w:val="121"/>
    <w:locked/>
    <w:rsid w:val="00527B57"/>
    <w:rPr>
      <w:rFonts w:cs="Mangal"/>
      <w:shd w:val="clear" w:color="auto" w:fill="FFFFFF"/>
      <w:lang w:bidi="hi-IN"/>
    </w:rPr>
  </w:style>
  <w:style w:type="paragraph" w:customStyle="1" w:styleId="121">
    <w:name w:val="Основной текст (12)"/>
    <w:basedOn w:val="a0"/>
    <w:link w:val="120"/>
    <w:rsid w:val="00527B57"/>
    <w:pPr>
      <w:shd w:val="clear" w:color="auto" w:fill="FFFFFF"/>
      <w:spacing w:after="0" w:line="240" w:lineRule="atLeast"/>
      <w:ind w:hanging="180"/>
    </w:pPr>
    <w:rPr>
      <w:rFonts w:asciiTheme="minorHAnsi" w:eastAsiaTheme="minorHAnsi" w:hAnsiTheme="minorHAnsi" w:cs="Mangal"/>
      <w:shd w:val="clear" w:color="auto" w:fill="FFFFFF"/>
      <w:lang w:eastAsia="en-US" w:bidi="hi-IN"/>
    </w:rPr>
  </w:style>
  <w:style w:type="character" w:customStyle="1" w:styleId="140">
    <w:name w:val="Основной текст (14)_"/>
    <w:link w:val="141"/>
    <w:locked/>
    <w:rsid w:val="00527B57"/>
    <w:rPr>
      <w:rFonts w:cs="Mangal"/>
      <w:sz w:val="21"/>
      <w:szCs w:val="21"/>
      <w:shd w:val="clear" w:color="auto" w:fill="FFFFFF"/>
      <w:lang w:bidi="hi-IN"/>
    </w:rPr>
  </w:style>
  <w:style w:type="paragraph" w:customStyle="1" w:styleId="141">
    <w:name w:val="Основной текст (14)"/>
    <w:basedOn w:val="a0"/>
    <w:link w:val="140"/>
    <w:rsid w:val="00527B57"/>
    <w:pPr>
      <w:shd w:val="clear" w:color="auto" w:fill="FFFFFF"/>
      <w:spacing w:before="60" w:after="60" w:line="240" w:lineRule="atLeast"/>
    </w:pPr>
    <w:rPr>
      <w:rFonts w:asciiTheme="minorHAnsi" w:eastAsiaTheme="minorHAnsi" w:hAnsiTheme="minorHAnsi" w:cs="Mangal"/>
      <w:sz w:val="21"/>
      <w:szCs w:val="21"/>
      <w:shd w:val="clear" w:color="auto" w:fill="FFFFFF"/>
      <w:lang w:eastAsia="en-US" w:bidi="hi-IN"/>
    </w:rPr>
  </w:style>
  <w:style w:type="character" w:customStyle="1" w:styleId="43">
    <w:name w:val="Основной текст + Курсив4"/>
    <w:aliases w:val="Интервал 0 pt2"/>
    <w:rsid w:val="00527B57"/>
    <w:rPr>
      <w:rFonts w:ascii="Times New Roman" w:hAnsi="Times New Roman" w:cs="Mangal"/>
      <w:i/>
      <w:iCs/>
      <w:spacing w:val="10"/>
      <w:sz w:val="21"/>
      <w:szCs w:val="21"/>
      <w:shd w:val="clear" w:color="auto" w:fill="FFFFFF"/>
      <w:lang w:bidi="hi-IN"/>
    </w:rPr>
  </w:style>
  <w:style w:type="character" w:customStyle="1" w:styleId="1110">
    <w:name w:val="Основной текст (11) + 10"/>
    <w:aliases w:val="5 pt24,Не полужирный2"/>
    <w:rsid w:val="00527B57"/>
    <w:rPr>
      <w:rFonts w:ascii="Times New Roman" w:hAnsi="Times New Roman" w:cs="Mangal"/>
      <w:b/>
      <w:bCs/>
      <w:spacing w:val="0"/>
      <w:sz w:val="21"/>
      <w:szCs w:val="21"/>
      <w:shd w:val="clear" w:color="auto" w:fill="FFFFFF"/>
      <w:lang w:bidi="hi-IN"/>
    </w:rPr>
  </w:style>
  <w:style w:type="character" w:customStyle="1" w:styleId="1110pt">
    <w:name w:val="Основной текст (11) + 10 pt"/>
    <w:aliases w:val="Курсив5,Интервал 1 pt1"/>
    <w:rsid w:val="00527B57"/>
    <w:rPr>
      <w:rFonts w:ascii="Times New Roman" w:hAnsi="Times New Roman" w:cs="Mangal"/>
      <w:i/>
      <w:iCs/>
      <w:spacing w:val="20"/>
      <w:sz w:val="20"/>
      <w:szCs w:val="20"/>
      <w:shd w:val="clear" w:color="auto" w:fill="FFFFFF"/>
      <w:lang w:bidi="hi-IN"/>
    </w:rPr>
  </w:style>
  <w:style w:type="character" w:customStyle="1" w:styleId="142pt">
    <w:name w:val="Основной текст (14) + Интервал 2 pt"/>
    <w:rsid w:val="00527B57"/>
    <w:rPr>
      <w:rFonts w:cs="Mangal"/>
      <w:spacing w:val="50"/>
      <w:sz w:val="21"/>
      <w:szCs w:val="21"/>
      <w:shd w:val="clear" w:color="auto" w:fill="FFFFFF"/>
      <w:lang w:bidi="hi-IN"/>
    </w:rPr>
  </w:style>
  <w:style w:type="character" w:customStyle="1" w:styleId="36">
    <w:name w:val="Заголовок №3_"/>
    <w:link w:val="37"/>
    <w:locked/>
    <w:rsid w:val="00527B57"/>
    <w:rPr>
      <w:rFonts w:ascii="Microsoft Sans Serif" w:hAnsi="Microsoft Sans Serif" w:cs="Mangal"/>
      <w:shd w:val="clear" w:color="auto" w:fill="FFFFFF"/>
      <w:lang w:bidi="hi-IN"/>
    </w:rPr>
  </w:style>
  <w:style w:type="paragraph" w:customStyle="1" w:styleId="37">
    <w:name w:val="Заголовок №3"/>
    <w:basedOn w:val="a0"/>
    <w:link w:val="36"/>
    <w:rsid w:val="00527B57"/>
    <w:pPr>
      <w:shd w:val="clear" w:color="auto" w:fill="FFFFFF"/>
      <w:spacing w:before="60" w:after="60" w:line="240" w:lineRule="atLeast"/>
      <w:outlineLvl w:val="2"/>
    </w:pPr>
    <w:rPr>
      <w:rFonts w:ascii="Microsoft Sans Serif" w:eastAsiaTheme="minorHAnsi" w:hAnsi="Microsoft Sans Serif" w:cs="Mangal"/>
      <w:shd w:val="clear" w:color="auto" w:fill="FFFFFF"/>
      <w:lang w:eastAsia="en-US" w:bidi="hi-IN"/>
    </w:rPr>
  </w:style>
  <w:style w:type="character" w:customStyle="1" w:styleId="-1pt">
    <w:name w:val="Основной текст + Интервал -1 pt"/>
    <w:rsid w:val="00527B57"/>
    <w:rPr>
      <w:rFonts w:ascii="Times New Roman" w:hAnsi="Times New Roman" w:cs="Mangal"/>
      <w:spacing w:val="-20"/>
      <w:sz w:val="21"/>
      <w:szCs w:val="21"/>
      <w:shd w:val="clear" w:color="auto" w:fill="FFFFFF"/>
      <w:lang w:bidi="hi-IN"/>
    </w:rPr>
  </w:style>
  <w:style w:type="character" w:customStyle="1" w:styleId="1a">
    <w:name w:val="Основной текст + Полужирный1"/>
    <w:aliases w:val="Курсив4,Интервал 2 pt"/>
    <w:rsid w:val="00527B57"/>
    <w:rPr>
      <w:rFonts w:ascii="Times New Roman" w:hAnsi="Times New Roman" w:cs="Mangal"/>
      <w:b/>
      <w:bCs/>
      <w:i/>
      <w:iCs/>
      <w:spacing w:val="50"/>
      <w:sz w:val="21"/>
      <w:szCs w:val="21"/>
      <w:shd w:val="clear" w:color="auto" w:fill="FFFFFF"/>
      <w:lang w:bidi="hi-IN"/>
    </w:rPr>
  </w:style>
  <w:style w:type="character" w:customStyle="1" w:styleId="118">
    <w:name w:val="Основной текст (11) + 8"/>
    <w:aliases w:val="5 pt23,Не полужирный1,Курсив3"/>
    <w:rsid w:val="00527B57"/>
    <w:rPr>
      <w:rFonts w:ascii="Times New Roman" w:hAnsi="Times New Roman" w:cs="Mangal"/>
      <w:b/>
      <w:bCs/>
      <w:i/>
      <w:iCs/>
      <w:spacing w:val="0"/>
      <w:sz w:val="17"/>
      <w:szCs w:val="17"/>
      <w:shd w:val="clear" w:color="auto" w:fill="FFFFFF"/>
      <w:lang w:bidi="hi-IN"/>
    </w:rPr>
  </w:style>
  <w:style w:type="character" w:customStyle="1" w:styleId="MicrosoftSansSerif">
    <w:name w:val="Основной текст + Microsoft Sans Serif"/>
    <w:aliases w:val="9 pt,Курсив2,Интервал 0 pt1"/>
    <w:rsid w:val="00527B57"/>
    <w:rPr>
      <w:rFonts w:ascii="Microsoft Sans Serif" w:hAnsi="Microsoft Sans Serif" w:cs="Microsoft Sans Serif"/>
      <w:i/>
      <w:iCs/>
      <w:spacing w:val="10"/>
      <w:sz w:val="18"/>
      <w:szCs w:val="18"/>
      <w:shd w:val="clear" w:color="auto" w:fill="FFFFFF"/>
      <w:lang w:bidi="hi-IN"/>
    </w:rPr>
  </w:style>
  <w:style w:type="character" w:customStyle="1" w:styleId="10pt1">
    <w:name w:val="Основной текст + 10 pt1"/>
    <w:aliases w:val="Полужирный1,Курсив1,Интервал -1 pt1"/>
    <w:rsid w:val="00527B57"/>
    <w:rPr>
      <w:rFonts w:ascii="Times New Roman" w:hAnsi="Times New Roman" w:cs="Mangal"/>
      <w:b/>
      <w:bCs/>
      <w:i/>
      <w:iCs/>
      <w:spacing w:val="-20"/>
      <w:sz w:val="20"/>
      <w:szCs w:val="20"/>
      <w:shd w:val="clear" w:color="auto" w:fill="FFFFFF"/>
      <w:lang w:bidi="hi-IN"/>
    </w:rPr>
  </w:style>
  <w:style w:type="character" w:customStyle="1" w:styleId="268pt">
    <w:name w:val="Основной текст (26) + 8 pt"/>
    <w:rsid w:val="00527B57"/>
    <w:rPr>
      <w:rFonts w:ascii="Times New Roman" w:hAnsi="Times New Roman" w:cs="Mangal"/>
      <w:spacing w:val="0"/>
      <w:sz w:val="16"/>
      <w:szCs w:val="16"/>
      <w:shd w:val="clear" w:color="auto" w:fill="FFFFFF"/>
      <w:lang w:bidi="hi-IN"/>
    </w:rPr>
  </w:style>
  <w:style w:type="character" w:customStyle="1" w:styleId="121pt">
    <w:name w:val="Основной текст (12) + Интервал 1 pt"/>
    <w:rsid w:val="00527B57"/>
    <w:rPr>
      <w:rFonts w:cs="Mangal"/>
      <w:spacing w:val="20"/>
      <w:shd w:val="clear" w:color="auto" w:fill="FFFFFF"/>
      <w:lang w:bidi="hi-IN"/>
    </w:rPr>
  </w:style>
  <w:style w:type="paragraph" w:customStyle="1" w:styleId="afff0">
    <w:name w:val="Стиль"/>
    <w:rsid w:val="00527B5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38">
    <w:name w:val="Подпись к картинке (3)_"/>
    <w:link w:val="39"/>
    <w:locked/>
    <w:rsid w:val="00527B57"/>
    <w:rPr>
      <w:rFonts w:ascii="Bookman Old Style" w:hAnsi="Bookman Old Style" w:cs="Mangal"/>
      <w:sz w:val="18"/>
      <w:szCs w:val="18"/>
      <w:shd w:val="clear" w:color="auto" w:fill="FFFFFF"/>
      <w:lang w:bidi="hi-IN"/>
    </w:rPr>
  </w:style>
  <w:style w:type="paragraph" w:customStyle="1" w:styleId="39">
    <w:name w:val="Подпись к картинке (3)"/>
    <w:basedOn w:val="a0"/>
    <w:link w:val="38"/>
    <w:rsid w:val="00527B57"/>
    <w:pPr>
      <w:shd w:val="clear" w:color="auto" w:fill="FFFFFF"/>
      <w:spacing w:after="0" w:line="240" w:lineRule="atLeast"/>
    </w:pPr>
    <w:rPr>
      <w:rFonts w:ascii="Bookman Old Style" w:eastAsiaTheme="minorHAnsi" w:hAnsi="Bookman Old Style" w:cs="Mangal"/>
      <w:sz w:val="18"/>
      <w:szCs w:val="18"/>
      <w:shd w:val="clear" w:color="auto" w:fill="FFFFFF"/>
      <w:lang w:eastAsia="en-US" w:bidi="hi-IN"/>
    </w:rPr>
  </w:style>
  <w:style w:type="character" w:customStyle="1" w:styleId="3a">
    <w:name w:val="Подпись к картинке (3) + Курсив"/>
    <w:rsid w:val="00527B57"/>
    <w:rPr>
      <w:rFonts w:ascii="Bookman Old Style" w:hAnsi="Bookman Old Style" w:cs="Mangal"/>
      <w:i/>
      <w:iCs/>
      <w:sz w:val="18"/>
      <w:szCs w:val="18"/>
      <w:shd w:val="clear" w:color="auto" w:fill="FFFFFF"/>
      <w:lang w:val="en-US" w:eastAsia="en-US" w:bidi="hi-IN"/>
    </w:rPr>
  </w:style>
  <w:style w:type="character" w:customStyle="1" w:styleId="8pt0">
    <w:name w:val="Основной текст + 8 pt"/>
    <w:uiPriority w:val="99"/>
    <w:rsid w:val="00527B57"/>
    <w:rPr>
      <w:rFonts w:ascii="Bookman Old Style" w:hAnsi="Bookman Old Style" w:cs="Bookman Old Style"/>
      <w:spacing w:val="0"/>
      <w:sz w:val="16"/>
      <w:szCs w:val="16"/>
      <w:lang w:val="en-US" w:eastAsia="en-US"/>
    </w:rPr>
  </w:style>
  <w:style w:type="character" w:customStyle="1" w:styleId="-1pt3">
    <w:name w:val="Основной текст + Интервал -1 pt3"/>
    <w:rsid w:val="00527B57"/>
    <w:rPr>
      <w:rFonts w:ascii="Bookman Old Style" w:hAnsi="Bookman Old Style" w:cs="Bookman Old Style"/>
      <w:spacing w:val="-20"/>
      <w:sz w:val="18"/>
      <w:szCs w:val="18"/>
    </w:rPr>
  </w:style>
  <w:style w:type="character" w:customStyle="1" w:styleId="2pt">
    <w:name w:val="Основной текст + Интервал 2 pt"/>
    <w:rsid w:val="00527B57"/>
    <w:rPr>
      <w:rFonts w:ascii="Bookman Old Style" w:hAnsi="Bookman Old Style" w:cs="Bookman Old Style"/>
      <w:spacing w:val="50"/>
      <w:sz w:val="18"/>
      <w:szCs w:val="18"/>
    </w:rPr>
  </w:style>
  <w:style w:type="character" w:customStyle="1" w:styleId="3b">
    <w:name w:val="Основной текст + Курсив3"/>
    <w:rsid w:val="00527B57"/>
    <w:rPr>
      <w:rFonts w:ascii="Bookman Old Style" w:hAnsi="Bookman Old Style" w:cs="Bookman Old Style"/>
      <w:i/>
      <w:iCs/>
      <w:spacing w:val="0"/>
      <w:sz w:val="18"/>
      <w:szCs w:val="18"/>
    </w:rPr>
  </w:style>
  <w:style w:type="character" w:customStyle="1" w:styleId="2e">
    <w:name w:val="Основной текст (2)_"/>
    <w:link w:val="2f"/>
    <w:uiPriority w:val="99"/>
    <w:locked/>
    <w:rsid w:val="00527B57"/>
    <w:rPr>
      <w:rFonts w:ascii="Bookman Old Style" w:hAnsi="Bookman Old Style" w:cs="Mangal"/>
      <w:sz w:val="15"/>
      <w:szCs w:val="15"/>
      <w:shd w:val="clear" w:color="auto" w:fill="FFFFFF"/>
      <w:lang w:bidi="hi-IN"/>
    </w:rPr>
  </w:style>
  <w:style w:type="paragraph" w:customStyle="1" w:styleId="2f">
    <w:name w:val="Основной текст (2)"/>
    <w:basedOn w:val="a0"/>
    <w:link w:val="2e"/>
    <w:uiPriority w:val="99"/>
    <w:rsid w:val="00527B57"/>
    <w:pPr>
      <w:shd w:val="clear" w:color="auto" w:fill="FFFFFF"/>
      <w:spacing w:after="0" w:line="240" w:lineRule="atLeast"/>
      <w:ind w:hanging="300"/>
    </w:pPr>
    <w:rPr>
      <w:rFonts w:ascii="Bookman Old Style" w:eastAsiaTheme="minorHAnsi" w:hAnsi="Bookman Old Style" w:cs="Mangal"/>
      <w:sz w:val="15"/>
      <w:szCs w:val="15"/>
      <w:shd w:val="clear" w:color="auto" w:fill="FFFFFF"/>
      <w:lang w:eastAsia="en-US" w:bidi="hi-IN"/>
    </w:rPr>
  </w:style>
  <w:style w:type="character" w:customStyle="1" w:styleId="8pt1">
    <w:name w:val="Подпись к картинке + 8 pt"/>
    <w:rsid w:val="00527B57"/>
    <w:rPr>
      <w:rFonts w:ascii="Bookman Old Style" w:hAnsi="Bookman Old Style" w:cs="Bookman Old Style"/>
      <w:spacing w:val="0"/>
      <w:sz w:val="16"/>
      <w:szCs w:val="16"/>
      <w:shd w:val="clear" w:color="auto" w:fill="FFFFFF"/>
      <w:lang w:bidi="hi-IN"/>
    </w:rPr>
  </w:style>
  <w:style w:type="character" w:customStyle="1" w:styleId="-1pt0">
    <w:name w:val="Подпись к картинке + Интервал -1 pt"/>
    <w:rsid w:val="00527B57"/>
    <w:rPr>
      <w:rFonts w:ascii="Bookman Old Style" w:hAnsi="Bookman Old Style" w:cs="Bookman Old Style"/>
      <w:spacing w:val="-20"/>
      <w:sz w:val="15"/>
      <w:szCs w:val="15"/>
      <w:shd w:val="clear" w:color="auto" w:fill="FFFFFF"/>
      <w:lang w:bidi="hi-IN"/>
    </w:rPr>
  </w:style>
  <w:style w:type="character" w:customStyle="1" w:styleId="2f0">
    <w:name w:val="Основной текст + Курсив2"/>
    <w:rsid w:val="00527B57"/>
    <w:rPr>
      <w:rFonts w:ascii="Bookman Old Style" w:hAnsi="Bookman Old Style" w:cs="Bookman Old Style"/>
      <w:i/>
      <w:iCs/>
      <w:spacing w:val="0"/>
      <w:sz w:val="18"/>
      <w:szCs w:val="18"/>
      <w:lang w:val="en-US" w:eastAsia="en-US"/>
    </w:rPr>
  </w:style>
  <w:style w:type="character" w:customStyle="1" w:styleId="1b">
    <w:name w:val="Основной текст + Курсив1"/>
    <w:rsid w:val="00527B57"/>
    <w:rPr>
      <w:rFonts w:ascii="Bookman Old Style" w:hAnsi="Bookman Old Style" w:cs="Bookman Old Style"/>
      <w:i/>
      <w:iCs/>
      <w:strike/>
      <w:spacing w:val="0"/>
      <w:sz w:val="18"/>
      <w:szCs w:val="18"/>
    </w:rPr>
  </w:style>
  <w:style w:type="paragraph" w:customStyle="1" w:styleId="3c">
    <w:name w:val="Основной текст (3)"/>
    <w:basedOn w:val="a0"/>
    <w:rsid w:val="00527B57"/>
    <w:pPr>
      <w:shd w:val="clear" w:color="auto" w:fill="FFFFFF"/>
      <w:spacing w:before="120" w:after="0" w:line="240" w:lineRule="atLeast"/>
    </w:pPr>
    <w:rPr>
      <w:rFonts w:ascii="Bookman Old Style" w:hAnsi="Bookman Old Style" w:cs="Mangal"/>
      <w:i/>
      <w:iCs/>
      <w:sz w:val="18"/>
      <w:szCs w:val="18"/>
      <w:shd w:val="clear" w:color="auto" w:fill="FFFFFF"/>
      <w:lang w:bidi="hi-IN"/>
    </w:rPr>
  </w:style>
  <w:style w:type="character" w:customStyle="1" w:styleId="-1pt2">
    <w:name w:val="Основной текст + Интервал -1 pt2"/>
    <w:rsid w:val="00527B57"/>
    <w:rPr>
      <w:rFonts w:ascii="Bookman Old Style" w:hAnsi="Bookman Old Style" w:cs="Bookman Old Style"/>
      <w:spacing w:val="-20"/>
      <w:sz w:val="18"/>
      <w:szCs w:val="18"/>
      <w:lang w:val="en-US" w:eastAsia="en-US"/>
    </w:rPr>
  </w:style>
  <w:style w:type="character" w:customStyle="1" w:styleId="-1pt1">
    <w:name w:val="Основной текст + Интервал -1 pt1"/>
    <w:rsid w:val="00527B57"/>
    <w:rPr>
      <w:rFonts w:ascii="Bookman Old Style" w:hAnsi="Bookman Old Style" w:cs="Bookman Old Style"/>
      <w:spacing w:val="-20"/>
      <w:sz w:val="18"/>
      <w:szCs w:val="18"/>
      <w:lang w:val="en-US" w:eastAsia="en-US"/>
    </w:rPr>
  </w:style>
  <w:style w:type="character" w:customStyle="1" w:styleId="312">
    <w:name w:val="Подпись к картинке (3) + Курсив1"/>
    <w:rsid w:val="00527B57"/>
    <w:rPr>
      <w:rFonts w:ascii="Bookman Old Style" w:hAnsi="Bookman Old Style" w:cs="Mangal"/>
      <w:i/>
      <w:iCs/>
      <w:spacing w:val="0"/>
      <w:sz w:val="18"/>
      <w:szCs w:val="18"/>
      <w:shd w:val="clear" w:color="auto" w:fill="FFFFFF"/>
      <w:lang w:bidi="hi-IN"/>
    </w:rPr>
  </w:style>
  <w:style w:type="character" w:customStyle="1" w:styleId="44">
    <w:name w:val="Основной текст (4)_"/>
    <w:link w:val="45"/>
    <w:locked/>
    <w:rsid w:val="00527B57"/>
    <w:rPr>
      <w:rFonts w:ascii="Bookman Old Style" w:hAnsi="Bookman Old Style" w:cs="Mangal"/>
      <w:sz w:val="13"/>
      <w:szCs w:val="13"/>
      <w:shd w:val="clear" w:color="auto" w:fill="FFFFFF"/>
      <w:lang w:bidi="hi-IN"/>
    </w:rPr>
  </w:style>
  <w:style w:type="paragraph" w:customStyle="1" w:styleId="45">
    <w:name w:val="Основной текст (4)"/>
    <w:basedOn w:val="a0"/>
    <w:link w:val="44"/>
    <w:rsid w:val="00527B57"/>
    <w:pPr>
      <w:shd w:val="clear" w:color="auto" w:fill="FFFFFF"/>
      <w:spacing w:before="60" w:after="240" w:line="192" w:lineRule="exact"/>
      <w:ind w:firstLine="280"/>
      <w:jc w:val="both"/>
    </w:pPr>
    <w:rPr>
      <w:rFonts w:ascii="Bookman Old Style" w:eastAsiaTheme="minorHAnsi" w:hAnsi="Bookman Old Style" w:cs="Mangal"/>
      <w:sz w:val="13"/>
      <w:szCs w:val="13"/>
      <w:shd w:val="clear" w:color="auto" w:fill="FFFFFF"/>
      <w:lang w:eastAsia="en-US" w:bidi="hi-IN"/>
    </w:rPr>
  </w:style>
  <w:style w:type="paragraph" w:customStyle="1" w:styleId="113">
    <w:name w:val="Абзац списка11"/>
    <w:basedOn w:val="a0"/>
    <w:uiPriority w:val="99"/>
    <w:rsid w:val="00527B57"/>
    <w:pPr>
      <w:ind w:left="720"/>
      <w:contextualSpacing/>
    </w:pPr>
  </w:style>
  <w:style w:type="paragraph" w:customStyle="1" w:styleId="Style1">
    <w:name w:val="Style1"/>
    <w:basedOn w:val="a0"/>
    <w:uiPriority w:val="99"/>
    <w:rsid w:val="00527B57"/>
    <w:pPr>
      <w:widowControl w:val="0"/>
      <w:autoSpaceDE w:val="0"/>
      <w:autoSpaceDN w:val="0"/>
      <w:adjustRightInd w:val="0"/>
      <w:spacing w:after="0" w:line="217" w:lineRule="exact"/>
      <w:ind w:firstLine="298"/>
      <w:jc w:val="both"/>
    </w:pPr>
    <w:rPr>
      <w:rFonts w:ascii="Times New Roman" w:hAnsi="Times New Roman"/>
      <w:sz w:val="24"/>
      <w:szCs w:val="24"/>
    </w:rPr>
  </w:style>
  <w:style w:type="character" w:customStyle="1" w:styleId="FontStyle21">
    <w:name w:val="Font Style21"/>
    <w:rsid w:val="00527B57"/>
    <w:rPr>
      <w:rFonts w:ascii="Times New Roman" w:hAnsi="Times New Roman" w:cs="Times New Roman"/>
      <w:sz w:val="18"/>
      <w:szCs w:val="18"/>
    </w:rPr>
  </w:style>
  <w:style w:type="character" w:customStyle="1" w:styleId="FontStyle22">
    <w:name w:val="Font Style22"/>
    <w:rsid w:val="00527B57"/>
    <w:rPr>
      <w:rFonts w:ascii="Times New Roman" w:hAnsi="Times New Roman" w:cs="Times New Roman"/>
      <w:i/>
      <w:iCs/>
      <w:spacing w:val="10"/>
      <w:sz w:val="18"/>
      <w:szCs w:val="18"/>
    </w:rPr>
  </w:style>
  <w:style w:type="paragraph" w:customStyle="1" w:styleId="Style14">
    <w:name w:val="Style14"/>
    <w:basedOn w:val="a0"/>
    <w:rsid w:val="00527B57"/>
    <w:pPr>
      <w:widowControl w:val="0"/>
      <w:autoSpaceDE w:val="0"/>
      <w:autoSpaceDN w:val="0"/>
      <w:adjustRightInd w:val="0"/>
      <w:spacing w:after="0" w:line="230" w:lineRule="exact"/>
    </w:pPr>
    <w:rPr>
      <w:rFonts w:ascii="Times New Roman" w:hAnsi="Times New Roman"/>
      <w:sz w:val="24"/>
      <w:szCs w:val="24"/>
    </w:rPr>
  </w:style>
  <w:style w:type="character" w:customStyle="1" w:styleId="FontStyle30">
    <w:name w:val="Font Style30"/>
    <w:rsid w:val="00527B57"/>
    <w:rPr>
      <w:rFonts w:ascii="Times New Roman" w:hAnsi="Times New Roman" w:cs="Times New Roman"/>
      <w:sz w:val="16"/>
      <w:szCs w:val="16"/>
    </w:rPr>
  </w:style>
  <w:style w:type="paragraph" w:customStyle="1" w:styleId="Style13">
    <w:name w:val="Style13"/>
    <w:basedOn w:val="a0"/>
    <w:rsid w:val="00527B57"/>
    <w:pPr>
      <w:widowControl w:val="0"/>
      <w:autoSpaceDE w:val="0"/>
      <w:autoSpaceDN w:val="0"/>
      <w:adjustRightInd w:val="0"/>
      <w:spacing w:after="0" w:line="173" w:lineRule="exact"/>
      <w:jc w:val="center"/>
    </w:pPr>
    <w:rPr>
      <w:rFonts w:ascii="Times New Roman" w:hAnsi="Times New Roman"/>
      <w:sz w:val="24"/>
      <w:szCs w:val="24"/>
    </w:rPr>
  </w:style>
  <w:style w:type="paragraph" w:customStyle="1" w:styleId="Style39">
    <w:name w:val="Style39"/>
    <w:basedOn w:val="a0"/>
    <w:rsid w:val="00527B57"/>
    <w:pPr>
      <w:widowControl w:val="0"/>
      <w:autoSpaceDE w:val="0"/>
      <w:autoSpaceDN w:val="0"/>
      <w:adjustRightInd w:val="0"/>
      <w:spacing w:after="0" w:line="240" w:lineRule="auto"/>
    </w:pPr>
    <w:rPr>
      <w:rFonts w:ascii="Century Gothic" w:hAnsi="Century Gothic"/>
      <w:sz w:val="24"/>
      <w:szCs w:val="24"/>
    </w:rPr>
  </w:style>
  <w:style w:type="character" w:customStyle="1" w:styleId="FontStyle44">
    <w:name w:val="Font Style44"/>
    <w:rsid w:val="00527B57"/>
    <w:rPr>
      <w:rFonts w:ascii="Times New Roman" w:hAnsi="Times New Roman" w:cs="Times New Roman"/>
      <w:sz w:val="20"/>
      <w:szCs w:val="20"/>
    </w:rPr>
  </w:style>
  <w:style w:type="character" w:customStyle="1" w:styleId="FontStyle47">
    <w:name w:val="Font Style47"/>
    <w:rsid w:val="00527B57"/>
    <w:rPr>
      <w:rFonts w:ascii="Times New Roman" w:hAnsi="Times New Roman" w:cs="Times New Roman"/>
      <w:sz w:val="18"/>
      <w:szCs w:val="18"/>
    </w:rPr>
  </w:style>
  <w:style w:type="character" w:customStyle="1" w:styleId="FontStyle50">
    <w:name w:val="Font Style50"/>
    <w:rsid w:val="00527B57"/>
    <w:rPr>
      <w:rFonts w:ascii="Times New Roman" w:hAnsi="Times New Roman" w:cs="Times New Roman"/>
      <w:b/>
      <w:bCs/>
      <w:i/>
      <w:iCs/>
      <w:spacing w:val="50"/>
      <w:sz w:val="20"/>
      <w:szCs w:val="20"/>
    </w:rPr>
  </w:style>
  <w:style w:type="character" w:customStyle="1" w:styleId="FontStyle53">
    <w:name w:val="Font Style53"/>
    <w:rsid w:val="00527B57"/>
    <w:rPr>
      <w:rFonts w:ascii="Times New Roman" w:hAnsi="Times New Roman" w:cs="Times New Roman"/>
      <w:b/>
      <w:bCs/>
      <w:i/>
      <w:iCs/>
      <w:sz w:val="18"/>
      <w:szCs w:val="18"/>
    </w:rPr>
  </w:style>
  <w:style w:type="character" w:customStyle="1" w:styleId="FontStyle64">
    <w:name w:val="Font Style64"/>
    <w:rsid w:val="00527B57"/>
    <w:rPr>
      <w:rFonts w:ascii="Times New Roman" w:hAnsi="Times New Roman" w:cs="Times New Roman"/>
      <w:b/>
      <w:bCs/>
      <w:i/>
      <w:iCs/>
      <w:sz w:val="18"/>
      <w:szCs w:val="18"/>
    </w:rPr>
  </w:style>
  <w:style w:type="character" w:customStyle="1" w:styleId="FontStyle74">
    <w:name w:val="Font Style74"/>
    <w:rsid w:val="00527B57"/>
    <w:rPr>
      <w:rFonts w:ascii="Century Gothic" w:hAnsi="Century Gothic" w:cs="Century Gothic"/>
      <w:b/>
      <w:bCs/>
      <w:spacing w:val="-10"/>
      <w:sz w:val="18"/>
      <w:szCs w:val="18"/>
    </w:rPr>
  </w:style>
  <w:style w:type="paragraph" w:customStyle="1" w:styleId="Style9">
    <w:name w:val="Style9"/>
    <w:basedOn w:val="a0"/>
    <w:rsid w:val="00527B57"/>
    <w:pPr>
      <w:widowControl w:val="0"/>
      <w:autoSpaceDE w:val="0"/>
      <w:autoSpaceDN w:val="0"/>
      <w:adjustRightInd w:val="0"/>
      <w:spacing w:after="0" w:line="240" w:lineRule="auto"/>
    </w:pPr>
    <w:rPr>
      <w:rFonts w:ascii="Century Gothic" w:hAnsi="Century Gothic"/>
      <w:sz w:val="24"/>
      <w:szCs w:val="24"/>
    </w:rPr>
  </w:style>
  <w:style w:type="paragraph" w:customStyle="1" w:styleId="Style21">
    <w:name w:val="Style21"/>
    <w:basedOn w:val="a0"/>
    <w:rsid w:val="00527B57"/>
    <w:pPr>
      <w:widowControl w:val="0"/>
      <w:autoSpaceDE w:val="0"/>
      <w:autoSpaceDN w:val="0"/>
      <w:adjustRightInd w:val="0"/>
      <w:spacing w:after="0" w:line="240" w:lineRule="auto"/>
    </w:pPr>
    <w:rPr>
      <w:rFonts w:ascii="Century Gothic" w:hAnsi="Century Gothic"/>
      <w:sz w:val="24"/>
      <w:szCs w:val="24"/>
    </w:rPr>
  </w:style>
  <w:style w:type="paragraph" w:customStyle="1" w:styleId="Style24">
    <w:name w:val="Style24"/>
    <w:basedOn w:val="a0"/>
    <w:rsid w:val="00527B57"/>
    <w:pPr>
      <w:widowControl w:val="0"/>
      <w:autoSpaceDE w:val="0"/>
      <w:autoSpaceDN w:val="0"/>
      <w:adjustRightInd w:val="0"/>
      <w:spacing w:after="0" w:line="240" w:lineRule="auto"/>
    </w:pPr>
    <w:rPr>
      <w:rFonts w:ascii="Century Gothic" w:hAnsi="Century Gothic"/>
      <w:sz w:val="24"/>
      <w:szCs w:val="24"/>
    </w:rPr>
  </w:style>
  <w:style w:type="paragraph" w:customStyle="1" w:styleId="Style29">
    <w:name w:val="Style29"/>
    <w:basedOn w:val="a0"/>
    <w:uiPriority w:val="99"/>
    <w:rsid w:val="00527B57"/>
    <w:pPr>
      <w:widowControl w:val="0"/>
      <w:autoSpaceDE w:val="0"/>
      <w:autoSpaceDN w:val="0"/>
      <w:adjustRightInd w:val="0"/>
      <w:spacing w:after="0" w:line="240" w:lineRule="auto"/>
    </w:pPr>
    <w:rPr>
      <w:rFonts w:ascii="Century Gothic" w:hAnsi="Century Gothic"/>
      <w:sz w:val="24"/>
      <w:szCs w:val="24"/>
    </w:rPr>
  </w:style>
  <w:style w:type="paragraph" w:customStyle="1" w:styleId="Style41">
    <w:name w:val="Style41"/>
    <w:basedOn w:val="a0"/>
    <w:rsid w:val="00527B57"/>
    <w:pPr>
      <w:widowControl w:val="0"/>
      <w:autoSpaceDE w:val="0"/>
      <w:autoSpaceDN w:val="0"/>
      <w:adjustRightInd w:val="0"/>
      <w:spacing w:after="0" w:line="240" w:lineRule="auto"/>
    </w:pPr>
    <w:rPr>
      <w:rFonts w:ascii="Century Gothic" w:hAnsi="Century Gothic"/>
      <w:sz w:val="24"/>
      <w:szCs w:val="24"/>
    </w:rPr>
  </w:style>
  <w:style w:type="character" w:customStyle="1" w:styleId="FontStyle75">
    <w:name w:val="Font Style75"/>
    <w:rsid w:val="00527B57"/>
    <w:rPr>
      <w:rFonts w:ascii="Century Gothic" w:hAnsi="Century Gothic" w:cs="Century Gothic"/>
      <w:sz w:val="24"/>
      <w:szCs w:val="24"/>
    </w:rPr>
  </w:style>
  <w:style w:type="character" w:customStyle="1" w:styleId="FontStyle76">
    <w:name w:val="Font Style76"/>
    <w:rsid w:val="00527B57"/>
    <w:rPr>
      <w:rFonts w:ascii="Century Schoolbook" w:hAnsi="Century Schoolbook" w:cs="Century Schoolbook"/>
      <w:b/>
      <w:bCs/>
      <w:sz w:val="8"/>
      <w:szCs w:val="8"/>
    </w:rPr>
  </w:style>
  <w:style w:type="paragraph" w:customStyle="1" w:styleId="Style37">
    <w:name w:val="Style37"/>
    <w:basedOn w:val="a0"/>
    <w:rsid w:val="00527B57"/>
    <w:pPr>
      <w:widowControl w:val="0"/>
      <w:autoSpaceDE w:val="0"/>
      <w:autoSpaceDN w:val="0"/>
      <w:adjustRightInd w:val="0"/>
      <w:spacing w:after="0" w:line="240" w:lineRule="auto"/>
    </w:pPr>
    <w:rPr>
      <w:rFonts w:ascii="Century Gothic" w:hAnsi="Century Gothic"/>
      <w:sz w:val="24"/>
      <w:szCs w:val="24"/>
    </w:rPr>
  </w:style>
  <w:style w:type="paragraph" w:customStyle="1" w:styleId="Style5">
    <w:name w:val="Style5"/>
    <w:basedOn w:val="a0"/>
    <w:rsid w:val="00527B57"/>
    <w:pPr>
      <w:widowControl w:val="0"/>
      <w:autoSpaceDE w:val="0"/>
      <w:autoSpaceDN w:val="0"/>
      <w:adjustRightInd w:val="0"/>
      <w:spacing w:after="0" w:line="240" w:lineRule="auto"/>
    </w:pPr>
    <w:rPr>
      <w:rFonts w:ascii="Century Gothic" w:hAnsi="Century Gothic"/>
      <w:sz w:val="24"/>
      <w:szCs w:val="24"/>
    </w:rPr>
  </w:style>
  <w:style w:type="paragraph" w:customStyle="1" w:styleId="Style8">
    <w:name w:val="Style8"/>
    <w:basedOn w:val="a0"/>
    <w:uiPriority w:val="99"/>
    <w:rsid w:val="00527B57"/>
    <w:pPr>
      <w:widowControl w:val="0"/>
      <w:autoSpaceDE w:val="0"/>
      <w:autoSpaceDN w:val="0"/>
      <w:adjustRightInd w:val="0"/>
      <w:spacing w:after="0" w:line="194" w:lineRule="exact"/>
    </w:pPr>
    <w:rPr>
      <w:rFonts w:ascii="Century Gothic" w:hAnsi="Century Gothic"/>
      <w:sz w:val="24"/>
      <w:szCs w:val="24"/>
    </w:rPr>
  </w:style>
  <w:style w:type="character" w:customStyle="1" w:styleId="Picturecaption2">
    <w:name w:val="Picture caption (2)_"/>
    <w:link w:val="Picturecaption20"/>
    <w:locked/>
    <w:rsid w:val="00527B57"/>
    <w:rPr>
      <w:rFonts w:cs="Mangal"/>
      <w:spacing w:val="10"/>
      <w:sz w:val="14"/>
      <w:szCs w:val="14"/>
      <w:shd w:val="clear" w:color="auto" w:fill="FFFFFF"/>
      <w:lang w:bidi="hi-IN"/>
    </w:rPr>
  </w:style>
  <w:style w:type="paragraph" w:customStyle="1" w:styleId="Picturecaption20">
    <w:name w:val="Picture caption (2)"/>
    <w:basedOn w:val="a0"/>
    <w:link w:val="Picturecaption2"/>
    <w:rsid w:val="00527B57"/>
    <w:pPr>
      <w:shd w:val="clear" w:color="auto" w:fill="FFFFFF"/>
      <w:spacing w:after="0" w:line="144" w:lineRule="exact"/>
      <w:jc w:val="both"/>
    </w:pPr>
    <w:rPr>
      <w:rFonts w:asciiTheme="minorHAnsi" w:eastAsiaTheme="minorHAnsi" w:hAnsiTheme="minorHAnsi" w:cs="Mangal"/>
      <w:spacing w:val="10"/>
      <w:sz w:val="14"/>
      <w:szCs w:val="14"/>
      <w:shd w:val="clear" w:color="auto" w:fill="FFFFFF"/>
      <w:lang w:eastAsia="en-US" w:bidi="hi-IN"/>
    </w:rPr>
  </w:style>
  <w:style w:type="character" w:customStyle="1" w:styleId="Bodytext2">
    <w:name w:val="Body text (2)_"/>
    <w:link w:val="Bodytext21"/>
    <w:locked/>
    <w:rsid w:val="00527B57"/>
    <w:rPr>
      <w:rFonts w:cs="Mangal"/>
      <w:spacing w:val="10"/>
      <w:sz w:val="14"/>
      <w:szCs w:val="14"/>
      <w:shd w:val="clear" w:color="auto" w:fill="FFFFFF"/>
      <w:lang w:bidi="hi-IN"/>
    </w:rPr>
  </w:style>
  <w:style w:type="paragraph" w:customStyle="1" w:styleId="Bodytext21">
    <w:name w:val="Body text (2)1"/>
    <w:basedOn w:val="a0"/>
    <w:link w:val="Bodytext2"/>
    <w:rsid w:val="00527B57"/>
    <w:pPr>
      <w:shd w:val="clear" w:color="auto" w:fill="FFFFFF"/>
      <w:spacing w:after="180" w:line="211" w:lineRule="exact"/>
    </w:pPr>
    <w:rPr>
      <w:rFonts w:asciiTheme="minorHAnsi" w:eastAsiaTheme="minorHAnsi" w:hAnsiTheme="minorHAnsi" w:cs="Mangal"/>
      <w:spacing w:val="10"/>
      <w:sz w:val="14"/>
      <w:szCs w:val="14"/>
      <w:shd w:val="clear" w:color="auto" w:fill="FFFFFF"/>
      <w:lang w:eastAsia="en-US" w:bidi="hi-IN"/>
    </w:rPr>
  </w:style>
  <w:style w:type="character" w:customStyle="1" w:styleId="Bodytext">
    <w:name w:val="Body text_"/>
    <w:link w:val="2f1"/>
    <w:locked/>
    <w:rsid w:val="00527B57"/>
    <w:rPr>
      <w:rFonts w:cs="Mangal"/>
      <w:spacing w:val="10"/>
      <w:sz w:val="16"/>
      <w:szCs w:val="16"/>
      <w:shd w:val="clear" w:color="auto" w:fill="FFFFFF"/>
      <w:lang w:bidi="hi-IN"/>
    </w:rPr>
  </w:style>
  <w:style w:type="paragraph" w:customStyle="1" w:styleId="2f1">
    <w:name w:val="Основной текст2"/>
    <w:basedOn w:val="a0"/>
    <w:link w:val="Bodytext"/>
    <w:rsid w:val="00527B57"/>
    <w:pPr>
      <w:shd w:val="clear" w:color="auto" w:fill="FFFFFF"/>
      <w:spacing w:before="180" w:after="0" w:line="206" w:lineRule="exact"/>
      <w:jc w:val="both"/>
    </w:pPr>
    <w:rPr>
      <w:rFonts w:asciiTheme="minorHAnsi" w:eastAsiaTheme="minorHAnsi" w:hAnsiTheme="minorHAnsi" w:cs="Mangal"/>
      <w:spacing w:val="10"/>
      <w:sz w:val="16"/>
      <w:szCs w:val="16"/>
      <w:shd w:val="clear" w:color="auto" w:fill="FFFFFF"/>
      <w:lang w:eastAsia="en-US" w:bidi="hi-IN"/>
    </w:rPr>
  </w:style>
  <w:style w:type="character" w:customStyle="1" w:styleId="Bodytext8">
    <w:name w:val="Body text + 8"/>
    <w:aliases w:val="5 pt22,Italic42"/>
    <w:rsid w:val="00527B57"/>
    <w:rPr>
      <w:rFonts w:cs="Mangal"/>
      <w:i/>
      <w:iCs/>
      <w:spacing w:val="10"/>
      <w:sz w:val="17"/>
      <w:szCs w:val="17"/>
      <w:shd w:val="clear" w:color="auto" w:fill="FFFFFF"/>
      <w:lang w:bidi="hi-IN"/>
    </w:rPr>
  </w:style>
  <w:style w:type="character" w:customStyle="1" w:styleId="Bodytext812">
    <w:name w:val="Body text + 812"/>
    <w:aliases w:val="5 pt21,Italic41,Spacing 1 pt10"/>
    <w:rsid w:val="00527B57"/>
    <w:rPr>
      <w:rFonts w:cs="Mangal"/>
      <w:i/>
      <w:iCs/>
      <w:spacing w:val="30"/>
      <w:sz w:val="17"/>
      <w:szCs w:val="17"/>
      <w:shd w:val="clear" w:color="auto" w:fill="FFFFFF"/>
      <w:lang w:bidi="hi-IN"/>
    </w:rPr>
  </w:style>
  <w:style w:type="character" w:customStyle="1" w:styleId="BodytextItalic">
    <w:name w:val="Body text + Italic"/>
    <w:aliases w:val="Spacing 0 pt51"/>
    <w:rsid w:val="00527B57"/>
    <w:rPr>
      <w:rFonts w:cs="Mangal"/>
      <w:i/>
      <w:iCs/>
      <w:spacing w:val="0"/>
      <w:sz w:val="16"/>
      <w:szCs w:val="16"/>
      <w:shd w:val="clear" w:color="auto" w:fill="FFFFFF"/>
      <w:lang w:bidi="hi-IN"/>
    </w:rPr>
  </w:style>
  <w:style w:type="character" w:customStyle="1" w:styleId="BodytextItalic27">
    <w:name w:val="Body text + Italic27"/>
    <w:rsid w:val="00527B57"/>
    <w:rPr>
      <w:rFonts w:cs="Mangal"/>
      <w:i/>
      <w:iCs/>
      <w:spacing w:val="10"/>
      <w:sz w:val="16"/>
      <w:szCs w:val="16"/>
      <w:shd w:val="clear" w:color="auto" w:fill="FFFFFF"/>
      <w:lang w:bidi="hi-IN"/>
    </w:rPr>
  </w:style>
  <w:style w:type="character" w:customStyle="1" w:styleId="Bodytext811">
    <w:name w:val="Body text + 811"/>
    <w:aliases w:val="5 pt20,Italic40,Spacing 0 pt50"/>
    <w:rsid w:val="00527B57"/>
    <w:rPr>
      <w:rFonts w:cs="Mangal"/>
      <w:i/>
      <w:iCs/>
      <w:spacing w:val="0"/>
      <w:sz w:val="17"/>
      <w:szCs w:val="17"/>
      <w:shd w:val="clear" w:color="auto" w:fill="FFFFFF"/>
      <w:lang w:bidi="hi-IN"/>
    </w:rPr>
  </w:style>
  <w:style w:type="character" w:customStyle="1" w:styleId="BodytextGaramond">
    <w:name w:val="Body text + Garamond"/>
    <w:aliases w:val="Italic39"/>
    <w:rsid w:val="00527B57"/>
    <w:rPr>
      <w:rFonts w:ascii="Garamond" w:hAnsi="Garamond" w:cs="Garamond"/>
      <w:i/>
      <w:iCs/>
      <w:spacing w:val="10"/>
      <w:sz w:val="16"/>
      <w:szCs w:val="16"/>
      <w:shd w:val="clear" w:color="auto" w:fill="FFFFFF"/>
      <w:lang w:bidi="hi-IN"/>
    </w:rPr>
  </w:style>
  <w:style w:type="character" w:customStyle="1" w:styleId="Bodytext810">
    <w:name w:val="Body text + 810"/>
    <w:aliases w:val="5 pt19,Italic38"/>
    <w:rsid w:val="00527B57"/>
    <w:rPr>
      <w:rFonts w:cs="Mangal"/>
      <w:i/>
      <w:iCs/>
      <w:spacing w:val="10"/>
      <w:sz w:val="17"/>
      <w:szCs w:val="17"/>
      <w:shd w:val="clear" w:color="auto" w:fill="FFFFFF"/>
      <w:lang w:bidi="hi-IN"/>
    </w:rPr>
  </w:style>
  <w:style w:type="character" w:customStyle="1" w:styleId="Bodytext3">
    <w:name w:val="Body text (3)_"/>
    <w:link w:val="Bodytext30"/>
    <w:locked/>
    <w:rsid w:val="00527B57"/>
    <w:rPr>
      <w:rFonts w:cs="Mangal"/>
      <w:i/>
      <w:iCs/>
      <w:sz w:val="16"/>
      <w:szCs w:val="16"/>
      <w:shd w:val="clear" w:color="auto" w:fill="FFFFFF"/>
      <w:lang w:bidi="hi-IN"/>
    </w:rPr>
  </w:style>
  <w:style w:type="paragraph" w:customStyle="1" w:styleId="Bodytext30">
    <w:name w:val="Body text (3)"/>
    <w:basedOn w:val="a0"/>
    <w:link w:val="Bodytext3"/>
    <w:rsid w:val="00527B57"/>
    <w:pPr>
      <w:shd w:val="clear" w:color="auto" w:fill="FFFFFF"/>
      <w:spacing w:after="120" w:line="240" w:lineRule="atLeast"/>
    </w:pPr>
    <w:rPr>
      <w:rFonts w:asciiTheme="minorHAnsi" w:eastAsiaTheme="minorHAnsi" w:hAnsiTheme="minorHAnsi" w:cs="Mangal"/>
      <w:i/>
      <w:iCs/>
      <w:sz w:val="16"/>
      <w:szCs w:val="16"/>
      <w:shd w:val="clear" w:color="auto" w:fill="FFFFFF"/>
      <w:lang w:eastAsia="en-US" w:bidi="hi-IN"/>
    </w:rPr>
  </w:style>
  <w:style w:type="character" w:customStyle="1" w:styleId="Bodytext3Spacing2pt">
    <w:name w:val="Body text (3) + Spacing 2 pt"/>
    <w:rsid w:val="00527B57"/>
    <w:rPr>
      <w:rFonts w:cs="Mangal"/>
      <w:i/>
      <w:iCs/>
      <w:spacing w:val="40"/>
      <w:sz w:val="16"/>
      <w:szCs w:val="16"/>
      <w:shd w:val="clear" w:color="auto" w:fill="FFFFFF"/>
      <w:lang w:bidi="hi-IN"/>
    </w:rPr>
  </w:style>
  <w:style w:type="character" w:customStyle="1" w:styleId="BodytextItalic26">
    <w:name w:val="Body text + Italic26"/>
    <w:aliases w:val="Spacing 2 pt"/>
    <w:rsid w:val="00527B57"/>
    <w:rPr>
      <w:rFonts w:cs="Mangal"/>
      <w:i/>
      <w:iCs/>
      <w:spacing w:val="40"/>
      <w:sz w:val="16"/>
      <w:szCs w:val="16"/>
      <w:shd w:val="clear" w:color="auto" w:fill="FFFFFF"/>
      <w:lang w:bidi="hi-IN"/>
    </w:rPr>
  </w:style>
  <w:style w:type="character" w:customStyle="1" w:styleId="BodytextBold9">
    <w:name w:val="Body text + Bold9"/>
    <w:rsid w:val="00527B57"/>
    <w:rPr>
      <w:rFonts w:cs="Mangal"/>
      <w:b/>
      <w:bCs/>
      <w:spacing w:val="10"/>
      <w:sz w:val="16"/>
      <w:szCs w:val="16"/>
      <w:shd w:val="clear" w:color="auto" w:fill="FFFFFF"/>
      <w:lang w:bidi="hi-IN"/>
    </w:rPr>
  </w:style>
  <w:style w:type="character" w:customStyle="1" w:styleId="BodytextItalic25">
    <w:name w:val="Body text + Italic25"/>
    <w:aliases w:val="Spacing 0 pt49"/>
    <w:rsid w:val="00527B57"/>
    <w:rPr>
      <w:rFonts w:cs="Mangal"/>
      <w:i/>
      <w:iCs/>
      <w:spacing w:val="0"/>
      <w:sz w:val="16"/>
      <w:szCs w:val="16"/>
      <w:shd w:val="clear" w:color="auto" w:fill="FFFFFF"/>
      <w:lang w:bidi="hi-IN"/>
    </w:rPr>
  </w:style>
  <w:style w:type="character" w:customStyle="1" w:styleId="Bodytext89">
    <w:name w:val="Body text + 89"/>
    <w:aliases w:val="5 pt18,Bold,Italic37,Spacing 0 pt48"/>
    <w:rsid w:val="00527B57"/>
    <w:rPr>
      <w:rFonts w:cs="Mangal"/>
      <w:b/>
      <w:bCs/>
      <w:i/>
      <w:iCs/>
      <w:spacing w:val="0"/>
      <w:sz w:val="17"/>
      <w:szCs w:val="17"/>
      <w:shd w:val="clear" w:color="auto" w:fill="FFFFFF"/>
      <w:lang w:bidi="hi-IN"/>
    </w:rPr>
  </w:style>
  <w:style w:type="character" w:customStyle="1" w:styleId="Bodytext9pt8">
    <w:name w:val="Body text + 9 pt8"/>
    <w:aliases w:val="Bold11,Italic36,Spacing 0 pt47"/>
    <w:rsid w:val="00527B57"/>
    <w:rPr>
      <w:rFonts w:cs="Mangal"/>
      <w:b/>
      <w:bCs/>
      <w:i/>
      <w:iCs/>
      <w:spacing w:val="0"/>
      <w:sz w:val="18"/>
      <w:szCs w:val="18"/>
      <w:shd w:val="clear" w:color="auto" w:fill="FFFFFF"/>
      <w:lang w:bidi="hi-IN"/>
    </w:rPr>
  </w:style>
  <w:style w:type="character" w:customStyle="1" w:styleId="BodytextItalic24">
    <w:name w:val="Body text + Italic24"/>
    <w:aliases w:val="Spacing 0 pt46"/>
    <w:rsid w:val="00527B57"/>
    <w:rPr>
      <w:rFonts w:cs="Mangal"/>
      <w:i/>
      <w:iCs/>
      <w:spacing w:val="0"/>
      <w:sz w:val="16"/>
      <w:szCs w:val="16"/>
      <w:shd w:val="clear" w:color="auto" w:fill="FFFFFF"/>
      <w:lang w:bidi="hi-IN"/>
    </w:rPr>
  </w:style>
  <w:style w:type="character" w:customStyle="1" w:styleId="Bodytext9pt7">
    <w:name w:val="Body text + 9 pt7"/>
    <w:aliases w:val="Italic35,Spacing 0 pt45"/>
    <w:rsid w:val="00527B57"/>
    <w:rPr>
      <w:rFonts w:cs="Mangal"/>
      <w:i/>
      <w:iCs/>
      <w:spacing w:val="0"/>
      <w:sz w:val="18"/>
      <w:szCs w:val="18"/>
      <w:shd w:val="clear" w:color="auto" w:fill="FFFFFF"/>
      <w:lang w:bidi="hi-IN"/>
    </w:rPr>
  </w:style>
  <w:style w:type="character" w:customStyle="1" w:styleId="Bodytext88">
    <w:name w:val="Body text + 88"/>
    <w:aliases w:val="5 pt17,Italic34,Spacing 0 pt44"/>
    <w:rsid w:val="00527B57"/>
    <w:rPr>
      <w:rFonts w:cs="Mangal"/>
      <w:i/>
      <w:iCs/>
      <w:spacing w:val="0"/>
      <w:sz w:val="17"/>
      <w:szCs w:val="17"/>
      <w:shd w:val="clear" w:color="auto" w:fill="FFFFFF"/>
      <w:lang w:bidi="hi-IN"/>
    </w:rPr>
  </w:style>
  <w:style w:type="character" w:customStyle="1" w:styleId="Bodytext7pt">
    <w:name w:val="Body text + 7 pt"/>
    <w:aliases w:val="Bold10,Italic33,Spacing 1 pt9"/>
    <w:rsid w:val="00527B57"/>
    <w:rPr>
      <w:rFonts w:cs="Mangal"/>
      <w:b/>
      <w:bCs/>
      <w:i/>
      <w:iCs/>
      <w:spacing w:val="20"/>
      <w:sz w:val="14"/>
      <w:szCs w:val="14"/>
      <w:shd w:val="clear" w:color="auto" w:fill="FFFFFF"/>
      <w:lang w:bidi="hi-IN"/>
    </w:rPr>
  </w:style>
  <w:style w:type="character" w:customStyle="1" w:styleId="Bodytext5pt">
    <w:name w:val="Body text + 5 pt"/>
    <w:aliases w:val="Bold9"/>
    <w:rsid w:val="00527B57"/>
    <w:rPr>
      <w:rFonts w:cs="Mangal"/>
      <w:b/>
      <w:bCs/>
      <w:spacing w:val="10"/>
      <w:sz w:val="10"/>
      <w:szCs w:val="10"/>
      <w:shd w:val="clear" w:color="auto" w:fill="FFFFFF"/>
      <w:lang w:bidi="hi-IN"/>
    </w:rPr>
  </w:style>
  <w:style w:type="character" w:customStyle="1" w:styleId="BodytextItalic23">
    <w:name w:val="Body text + Italic23"/>
    <w:aliases w:val="Spacing 0 pt43"/>
    <w:rsid w:val="00527B57"/>
    <w:rPr>
      <w:rFonts w:cs="Mangal"/>
      <w:i/>
      <w:iCs/>
      <w:spacing w:val="0"/>
      <w:sz w:val="16"/>
      <w:szCs w:val="16"/>
      <w:shd w:val="clear" w:color="auto" w:fill="FFFFFF"/>
      <w:lang w:bidi="hi-IN"/>
    </w:rPr>
  </w:style>
  <w:style w:type="character" w:customStyle="1" w:styleId="Bodytext5pt1">
    <w:name w:val="Body text + 5 pt1"/>
    <w:rsid w:val="00527B57"/>
    <w:rPr>
      <w:rFonts w:cs="Mangal"/>
      <w:spacing w:val="10"/>
      <w:sz w:val="10"/>
      <w:szCs w:val="10"/>
      <w:shd w:val="clear" w:color="auto" w:fill="FFFFFF"/>
      <w:lang w:bidi="hi-IN"/>
    </w:rPr>
  </w:style>
  <w:style w:type="character" w:customStyle="1" w:styleId="BodytextBold8">
    <w:name w:val="Body text + Bold8"/>
    <w:rsid w:val="00527B57"/>
    <w:rPr>
      <w:rFonts w:cs="Mangal"/>
      <w:b/>
      <w:bCs/>
      <w:spacing w:val="10"/>
      <w:sz w:val="16"/>
      <w:szCs w:val="16"/>
      <w:shd w:val="clear" w:color="auto" w:fill="FFFFFF"/>
      <w:lang w:bidi="hi-IN"/>
    </w:rPr>
  </w:style>
  <w:style w:type="character" w:customStyle="1" w:styleId="BodytextItalic22">
    <w:name w:val="Body text + Italic22"/>
    <w:aliases w:val="Spacing 2 pt5"/>
    <w:rsid w:val="00527B57"/>
    <w:rPr>
      <w:rFonts w:cs="Mangal"/>
      <w:i/>
      <w:iCs/>
      <w:spacing w:val="40"/>
      <w:sz w:val="16"/>
      <w:szCs w:val="16"/>
      <w:shd w:val="clear" w:color="auto" w:fill="FFFFFF"/>
      <w:lang w:bidi="hi-IN"/>
    </w:rPr>
  </w:style>
  <w:style w:type="character" w:customStyle="1" w:styleId="BodytextItalic21">
    <w:name w:val="Body text + Italic21"/>
    <w:aliases w:val="Spacing 1 pt8"/>
    <w:rsid w:val="00527B57"/>
    <w:rPr>
      <w:rFonts w:cs="Mangal"/>
      <w:i/>
      <w:iCs/>
      <w:spacing w:val="20"/>
      <w:sz w:val="16"/>
      <w:szCs w:val="16"/>
      <w:shd w:val="clear" w:color="auto" w:fill="FFFFFF"/>
      <w:lang w:bidi="hi-IN"/>
    </w:rPr>
  </w:style>
  <w:style w:type="character" w:customStyle="1" w:styleId="Picturecaption">
    <w:name w:val="Picture caption_"/>
    <w:link w:val="Picturecaption0"/>
    <w:locked/>
    <w:rsid w:val="00527B57"/>
    <w:rPr>
      <w:rFonts w:cs="Mangal"/>
      <w:spacing w:val="10"/>
      <w:sz w:val="14"/>
      <w:szCs w:val="14"/>
      <w:shd w:val="clear" w:color="auto" w:fill="FFFFFF"/>
      <w:lang w:bidi="hi-IN"/>
    </w:rPr>
  </w:style>
  <w:style w:type="paragraph" w:customStyle="1" w:styleId="Picturecaption0">
    <w:name w:val="Picture caption"/>
    <w:basedOn w:val="a0"/>
    <w:link w:val="Picturecaption"/>
    <w:rsid w:val="00527B57"/>
    <w:pPr>
      <w:shd w:val="clear" w:color="auto" w:fill="FFFFFF"/>
      <w:spacing w:after="0" w:line="144" w:lineRule="exact"/>
      <w:jc w:val="both"/>
    </w:pPr>
    <w:rPr>
      <w:rFonts w:asciiTheme="minorHAnsi" w:eastAsiaTheme="minorHAnsi" w:hAnsiTheme="minorHAnsi" w:cs="Mangal"/>
      <w:spacing w:val="10"/>
      <w:sz w:val="14"/>
      <w:szCs w:val="14"/>
      <w:shd w:val="clear" w:color="auto" w:fill="FFFFFF"/>
      <w:lang w:eastAsia="en-US" w:bidi="hi-IN"/>
    </w:rPr>
  </w:style>
  <w:style w:type="character" w:customStyle="1" w:styleId="PicturecaptionArialNarrow">
    <w:name w:val="Picture caption + Arial Narrow"/>
    <w:aliases w:val="Italic,Spacing 0 pt"/>
    <w:rsid w:val="00527B57"/>
    <w:rPr>
      <w:rFonts w:ascii="Arial Narrow" w:hAnsi="Arial Narrow" w:cs="Arial Narrow"/>
      <w:i/>
      <w:iCs/>
      <w:spacing w:val="0"/>
      <w:w w:val="100"/>
      <w:sz w:val="14"/>
      <w:szCs w:val="14"/>
      <w:shd w:val="clear" w:color="auto" w:fill="FFFFFF"/>
      <w:lang w:bidi="hi-IN"/>
    </w:rPr>
  </w:style>
  <w:style w:type="character" w:customStyle="1" w:styleId="BodytextItalic20">
    <w:name w:val="Body text + Italic20"/>
    <w:aliases w:val="Spacing 0 pt42"/>
    <w:rsid w:val="00527B57"/>
    <w:rPr>
      <w:rFonts w:cs="Mangal"/>
      <w:i/>
      <w:iCs/>
      <w:spacing w:val="0"/>
      <w:sz w:val="16"/>
      <w:szCs w:val="16"/>
      <w:shd w:val="clear" w:color="auto" w:fill="FFFFFF"/>
      <w:lang w:bidi="hi-IN"/>
    </w:rPr>
  </w:style>
  <w:style w:type="character" w:customStyle="1" w:styleId="Bodytext87">
    <w:name w:val="Body text + 87"/>
    <w:aliases w:val="5 pt16,Italic32"/>
    <w:rsid w:val="00527B57"/>
    <w:rPr>
      <w:rFonts w:cs="Mangal"/>
      <w:i/>
      <w:iCs/>
      <w:spacing w:val="10"/>
      <w:sz w:val="17"/>
      <w:szCs w:val="17"/>
      <w:shd w:val="clear" w:color="auto" w:fill="FFFFFF"/>
      <w:lang w:bidi="hi-IN"/>
    </w:rPr>
  </w:style>
  <w:style w:type="character" w:customStyle="1" w:styleId="BodytextItalic19">
    <w:name w:val="Body text + Italic19"/>
    <w:aliases w:val="Spacing 0 pt41"/>
    <w:rsid w:val="00527B57"/>
    <w:rPr>
      <w:rFonts w:cs="Mangal"/>
      <w:i/>
      <w:iCs/>
      <w:spacing w:val="0"/>
      <w:sz w:val="16"/>
      <w:szCs w:val="16"/>
      <w:shd w:val="clear" w:color="auto" w:fill="FFFFFF"/>
      <w:lang w:bidi="hi-IN"/>
    </w:rPr>
  </w:style>
  <w:style w:type="character" w:customStyle="1" w:styleId="BodytextTrebuchetMS">
    <w:name w:val="Body text + Trebuchet MS"/>
    <w:aliases w:val="7 pt,Italic31,Spacing 0 pt40,Основной текст + Sylfaen"/>
    <w:uiPriority w:val="99"/>
    <w:rsid w:val="00527B57"/>
    <w:rPr>
      <w:rFonts w:ascii="Trebuchet MS" w:hAnsi="Trebuchet MS" w:cs="Trebuchet MS"/>
      <w:i/>
      <w:iCs/>
      <w:spacing w:val="0"/>
      <w:sz w:val="14"/>
      <w:szCs w:val="14"/>
      <w:shd w:val="clear" w:color="auto" w:fill="FFFFFF"/>
      <w:lang w:bidi="hi-IN"/>
    </w:rPr>
  </w:style>
  <w:style w:type="character" w:customStyle="1" w:styleId="Bodytext6">
    <w:name w:val="Body text + 6"/>
    <w:aliases w:val="5 pt15,Bold8,Italic30,Spacing 1 pt7"/>
    <w:rsid w:val="00527B57"/>
    <w:rPr>
      <w:rFonts w:cs="Mangal"/>
      <w:b/>
      <w:bCs/>
      <w:i/>
      <w:iCs/>
      <w:spacing w:val="20"/>
      <w:sz w:val="13"/>
      <w:szCs w:val="13"/>
      <w:shd w:val="clear" w:color="auto" w:fill="FFFFFF"/>
      <w:lang w:bidi="hi-IN"/>
    </w:rPr>
  </w:style>
  <w:style w:type="character" w:customStyle="1" w:styleId="Heading2ArialNarrow">
    <w:name w:val="Heading #2 + Arial Narrow"/>
    <w:aliases w:val="9 pt2,Italic29,Spacing 0 pt39"/>
    <w:rsid w:val="00527B57"/>
    <w:rPr>
      <w:rFonts w:ascii="Arial Narrow" w:hAnsi="Arial Narrow" w:cs="Arial Narrow"/>
      <w:i/>
      <w:iCs/>
      <w:spacing w:val="0"/>
      <w:sz w:val="18"/>
      <w:szCs w:val="18"/>
    </w:rPr>
  </w:style>
  <w:style w:type="character" w:customStyle="1" w:styleId="BodytextItalic18">
    <w:name w:val="Body text + Italic18"/>
    <w:aliases w:val="Spacing 0 pt38"/>
    <w:rsid w:val="00527B57"/>
    <w:rPr>
      <w:rFonts w:cs="Mangal"/>
      <w:i/>
      <w:iCs/>
      <w:spacing w:val="0"/>
      <w:sz w:val="16"/>
      <w:szCs w:val="16"/>
      <w:shd w:val="clear" w:color="auto" w:fill="FFFFFF"/>
      <w:lang w:bidi="hi-IN"/>
    </w:rPr>
  </w:style>
  <w:style w:type="character" w:customStyle="1" w:styleId="BodytextArialNarrow">
    <w:name w:val="Body text + Arial Narrow"/>
    <w:aliases w:val="9 pt1,Italic28,Spacing 0 pt37"/>
    <w:rsid w:val="00527B57"/>
    <w:rPr>
      <w:rFonts w:ascii="Arial Narrow" w:hAnsi="Arial Narrow" w:cs="Arial Narrow"/>
      <w:i/>
      <w:iCs/>
      <w:spacing w:val="0"/>
      <w:sz w:val="18"/>
      <w:szCs w:val="18"/>
      <w:shd w:val="clear" w:color="auto" w:fill="FFFFFF"/>
      <w:lang w:bidi="hi-IN"/>
    </w:rPr>
  </w:style>
  <w:style w:type="character" w:customStyle="1" w:styleId="BodytextTrebuchetMS3">
    <w:name w:val="Body text + Trebuchet MS3"/>
    <w:aliases w:val="Italic27,Spacing 0 pt36"/>
    <w:rsid w:val="00527B57"/>
    <w:rPr>
      <w:rFonts w:ascii="Trebuchet MS" w:hAnsi="Trebuchet MS" w:cs="Trebuchet MS"/>
      <w:i/>
      <w:iCs/>
      <w:spacing w:val="0"/>
      <w:sz w:val="16"/>
      <w:szCs w:val="16"/>
      <w:shd w:val="clear" w:color="auto" w:fill="FFFFFF"/>
      <w:lang w:bidi="hi-IN"/>
    </w:rPr>
  </w:style>
  <w:style w:type="character" w:customStyle="1" w:styleId="BodytextArialNarrow5">
    <w:name w:val="Body text + Arial Narrow5"/>
    <w:aliases w:val="8,5 pt14,Bold7,Italic26,Spacing 1 pt6,Основной текст + 104"/>
    <w:uiPriority w:val="99"/>
    <w:rsid w:val="00527B57"/>
    <w:rPr>
      <w:rFonts w:ascii="Arial Narrow" w:hAnsi="Arial Narrow" w:cs="Arial Narrow"/>
      <w:b/>
      <w:bCs/>
      <w:i/>
      <w:iCs/>
      <w:spacing w:val="20"/>
      <w:sz w:val="17"/>
      <w:szCs w:val="17"/>
      <w:shd w:val="clear" w:color="auto" w:fill="FFFFFF"/>
      <w:lang w:bidi="hi-IN"/>
    </w:rPr>
  </w:style>
  <w:style w:type="character" w:customStyle="1" w:styleId="BodytextTrebuchetMS2">
    <w:name w:val="Body text + Trebuchet MS2"/>
    <w:aliases w:val="7 pt3,Italic25,Spacing 0 pt35"/>
    <w:rsid w:val="00527B57"/>
    <w:rPr>
      <w:rFonts w:ascii="Trebuchet MS" w:hAnsi="Trebuchet MS" w:cs="Trebuchet MS"/>
      <w:i/>
      <w:iCs/>
      <w:spacing w:val="0"/>
      <w:sz w:val="14"/>
      <w:szCs w:val="14"/>
      <w:shd w:val="clear" w:color="auto" w:fill="FFFFFF"/>
      <w:lang w:bidi="hi-IN"/>
    </w:rPr>
  </w:style>
  <w:style w:type="character" w:customStyle="1" w:styleId="Bodytext4">
    <w:name w:val="Body text (4)_"/>
    <w:link w:val="Bodytext40"/>
    <w:locked/>
    <w:rsid w:val="00527B57"/>
    <w:rPr>
      <w:rFonts w:cs="Mangal"/>
      <w:b/>
      <w:bCs/>
      <w:spacing w:val="10"/>
      <w:sz w:val="16"/>
      <w:szCs w:val="16"/>
      <w:shd w:val="clear" w:color="auto" w:fill="FFFFFF"/>
      <w:lang w:bidi="hi-IN"/>
    </w:rPr>
  </w:style>
  <w:style w:type="paragraph" w:customStyle="1" w:styleId="Bodytext40">
    <w:name w:val="Body text (4)"/>
    <w:basedOn w:val="a0"/>
    <w:link w:val="Bodytext4"/>
    <w:rsid w:val="00527B57"/>
    <w:pPr>
      <w:shd w:val="clear" w:color="auto" w:fill="FFFFFF"/>
      <w:spacing w:before="180" w:after="60" w:line="192" w:lineRule="exact"/>
      <w:jc w:val="both"/>
    </w:pPr>
    <w:rPr>
      <w:rFonts w:asciiTheme="minorHAnsi" w:eastAsiaTheme="minorHAnsi" w:hAnsiTheme="minorHAnsi" w:cs="Mangal"/>
      <w:b/>
      <w:bCs/>
      <w:spacing w:val="10"/>
      <w:sz w:val="16"/>
      <w:szCs w:val="16"/>
      <w:shd w:val="clear" w:color="auto" w:fill="FFFFFF"/>
      <w:lang w:eastAsia="en-US" w:bidi="hi-IN"/>
    </w:rPr>
  </w:style>
  <w:style w:type="character" w:customStyle="1" w:styleId="BodytextItalic17">
    <w:name w:val="Body text + Italic17"/>
    <w:aliases w:val="Spacing 0 pt34"/>
    <w:rsid w:val="00527B57"/>
    <w:rPr>
      <w:rFonts w:cs="Mangal"/>
      <w:i/>
      <w:iCs/>
      <w:spacing w:val="0"/>
      <w:sz w:val="16"/>
      <w:szCs w:val="16"/>
      <w:shd w:val="clear" w:color="auto" w:fill="FFFFFF"/>
      <w:lang w:bidi="hi-IN"/>
    </w:rPr>
  </w:style>
  <w:style w:type="character" w:customStyle="1" w:styleId="Bodytext62">
    <w:name w:val="Body text + 62"/>
    <w:aliases w:val="5 pt13,Italic24,Spacing 0 pt33,Основной текст + Trebuchet MS1,101"/>
    <w:uiPriority w:val="99"/>
    <w:rsid w:val="00527B57"/>
    <w:rPr>
      <w:rFonts w:cs="Mangal"/>
      <w:i/>
      <w:iCs/>
      <w:spacing w:val="0"/>
      <w:sz w:val="13"/>
      <w:szCs w:val="13"/>
      <w:shd w:val="clear" w:color="auto" w:fill="FFFFFF"/>
      <w:lang w:bidi="hi-IN"/>
    </w:rPr>
  </w:style>
  <w:style w:type="character" w:customStyle="1" w:styleId="BodytextItalic16">
    <w:name w:val="Body text + Italic16"/>
    <w:aliases w:val="Spacing 0 pt32"/>
    <w:rsid w:val="00527B57"/>
    <w:rPr>
      <w:rFonts w:cs="Mangal"/>
      <w:i/>
      <w:iCs/>
      <w:spacing w:val="0"/>
      <w:sz w:val="16"/>
      <w:szCs w:val="16"/>
      <w:shd w:val="clear" w:color="auto" w:fill="FFFFFF"/>
      <w:lang w:bidi="hi-IN"/>
    </w:rPr>
  </w:style>
  <w:style w:type="character" w:customStyle="1" w:styleId="Bodytext86">
    <w:name w:val="Body text + 86"/>
    <w:aliases w:val="5 pt12,Italic23,Spacing 0 pt31,Основной текст (2) + 101"/>
    <w:uiPriority w:val="99"/>
    <w:rsid w:val="00527B57"/>
    <w:rPr>
      <w:rFonts w:cs="Mangal"/>
      <w:i/>
      <w:iCs/>
      <w:spacing w:val="0"/>
      <w:sz w:val="17"/>
      <w:szCs w:val="17"/>
      <w:shd w:val="clear" w:color="auto" w:fill="FFFFFF"/>
      <w:lang w:bidi="hi-IN"/>
    </w:rPr>
  </w:style>
  <w:style w:type="character" w:customStyle="1" w:styleId="BodytextArialNarrow4">
    <w:name w:val="Body text + Arial Narrow4"/>
    <w:aliases w:val="6 pt,Spacing 0 pt30"/>
    <w:rsid w:val="00527B57"/>
    <w:rPr>
      <w:rFonts w:ascii="Arial Narrow" w:hAnsi="Arial Narrow" w:cs="Arial Narrow"/>
      <w:spacing w:val="0"/>
      <w:sz w:val="12"/>
      <w:szCs w:val="12"/>
      <w:shd w:val="clear" w:color="auto" w:fill="FFFFFF"/>
      <w:lang w:bidi="hi-IN"/>
    </w:rPr>
  </w:style>
  <w:style w:type="character" w:customStyle="1" w:styleId="BodytextItalic15">
    <w:name w:val="Body text + Italic15"/>
    <w:aliases w:val="Spacing 0 pt29"/>
    <w:rsid w:val="00527B57"/>
    <w:rPr>
      <w:rFonts w:cs="Mangal"/>
      <w:i/>
      <w:iCs/>
      <w:spacing w:val="0"/>
      <w:sz w:val="16"/>
      <w:szCs w:val="16"/>
      <w:shd w:val="clear" w:color="auto" w:fill="FFFFFF"/>
      <w:lang w:bidi="hi-IN"/>
    </w:rPr>
  </w:style>
  <w:style w:type="character" w:customStyle="1" w:styleId="Bodytext7pt4">
    <w:name w:val="Body text + 7 pt4"/>
    <w:rsid w:val="00527B57"/>
    <w:rPr>
      <w:rFonts w:cs="Mangal"/>
      <w:spacing w:val="10"/>
      <w:sz w:val="14"/>
      <w:szCs w:val="14"/>
      <w:shd w:val="clear" w:color="auto" w:fill="FFFFFF"/>
      <w:lang w:bidi="hi-IN"/>
    </w:rPr>
  </w:style>
  <w:style w:type="character" w:customStyle="1" w:styleId="Heading42">
    <w:name w:val="Heading #4 (2)_"/>
    <w:link w:val="Heading420"/>
    <w:locked/>
    <w:rsid w:val="00527B57"/>
    <w:rPr>
      <w:rFonts w:cs="Mangal"/>
      <w:b/>
      <w:bCs/>
      <w:spacing w:val="10"/>
      <w:sz w:val="16"/>
      <w:szCs w:val="16"/>
      <w:shd w:val="clear" w:color="auto" w:fill="FFFFFF"/>
      <w:lang w:bidi="hi-IN"/>
    </w:rPr>
  </w:style>
  <w:style w:type="paragraph" w:customStyle="1" w:styleId="Heading420">
    <w:name w:val="Heading #4 (2)"/>
    <w:basedOn w:val="a0"/>
    <w:link w:val="Heading42"/>
    <w:rsid w:val="00527B57"/>
    <w:pPr>
      <w:shd w:val="clear" w:color="auto" w:fill="FFFFFF"/>
      <w:spacing w:after="0" w:line="206" w:lineRule="exact"/>
      <w:ind w:firstLine="220"/>
      <w:jc w:val="both"/>
      <w:outlineLvl w:val="3"/>
    </w:pPr>
    <w:rPr>
      <w:rFonts w:asciiTheme="minorHAnsi" w:eastAsiaTheme="minorHAnsi" w:hAnsiTheme="minorHAnsi" w:cs="Mangal"/>
      <w:b/>
      <w:bCs/>
      <w:spacing w:val="10"/>
      <w:sz w:val="16"/>
      <w:szCs w:val="16"/>
      <w:shd w:val="clear" w:color="auto" w:fill="FFFFFF"/>
      <w:lang w:eastAsia="en-US" w:bidi="hi-IN"/>
    </w:rPr>
  </w:style>
  <w:style w:type="character" w:customStyle="1" w:styleId="BodytextItalic14">
    <w:name w:val="Body text + Italic14"/>
    <w:aliases w:val="Spacing 2 pt4"/>
    <w:rsid w:val="00527B57"/>
    <w:rPr>
      <w:rFonts w:cs="Mangal"/>
      <w:i/>
      <w:iCs/>
      <w:spacing w:val="40"/>
      <w:sz w:val="16"/>
      <w:szCs w:val="16"/>
      <w:shd w:val="clear" w:color="auto" w:fill="FFFFFF"/>
      <w:lang w:bidi="hi-IN"/>
    </w:rPr>
  </w:style>
  <w:style w:type="character" w:customStyle="1" w:styleId="Picturecaption8pt">
    <w:name w:val="Picture caption + 8 pt"/>
    <w:aliases w:val="Italic43,Spacing 0 pt52"/>
    <w:rsid w:val="00527B57"/>
    <w:rPr>
      <w:rFonts w:cs="Mangal"/>
      <w:i/>
      <w:iCs/>
      <w:spacing w:val="0"/>
      <w:sz w:val="16"/>
      <w:szCs w:val="16"/>
      <w:shd w:val="clear" w:color="auto" w:fill="FFFFFF"/>
      <w:lang w:bidi="hi-IN"/>
    </w:rPr>
  </w:style>
  <w:style w:type="character" w:customStyle="1" w:styleId="BodytextBold7">
    <w:name w:val="Body text + Bold7"/>
    <w:rsid w:val="00527B57"/>
    <w:rPr>
      <w:rFonts w:cs="Mangal"/>
      <w:b/>
      <w:bCs/>
      <w:spacing w:val="10"/>
      <w:sz w:val="16"/>
      <w:szCs w:val="16"/>
      <w:shd w:val="clear" w:color="auto" w:fill="FFFFFF"/>
      <w:lang w:bidi="hi-IN"/>
    </w:rPr>
  </w:style>
  <w:style w:type="character" w:customStyle="1" w:styleId="BodytextItalic13">
    <w:name w:val="Body text + Italic13"/>
    <w:aliases w:val="Spacing 0 pt28"/>
    <w:rsid w:val="00527B57"/>
    <w:rPr>
      <w:rFonts w:cs="Mangal"/>
      <w:i/>
      <w:iCs/>
      <w:spacing w:val="0"/>
      <w:sz w:val="16"/>
      <w:szCs w:val="16"/>
      <w:shd w:val="clear" w:color="auto" w:fill="FFFFFF"/>
      <w:lang w:bidi="hi-IN"/>
    </w:rPr>
  </w:style>
  <w:style w:type="character" w:customStyle="1" w:styleId="Bodytext9pt6">
    <w:name w:val="Body text + 9 pt6"/>
    <w:aliases w:val="Italic22,Spacing 1 pt5"/>
    <w:rsid w:val="00527B57"/>
    <w:rPr>
      <w:rFonts w:cs="Mangal"/>
      <w:i/>
      <w:iCs/>
      <w:spacing w:val="20"/>
      <w:sz w:val="18"/>
      <w:szCs w:val="18"/>
      <w:shd w:val="clear" w:color="auto" w:fill="FFFFFF"/>
      <w:lang w:bidi="hi-IN"/>
    </w:rPr>
  </w:style>
  <w:style w:type="character" w:customStyle="1" w:styleId="BodytextItalic12">
    <w:name w:val="Body text + Italic12"/>
    <w:aliases w:val="Spacing 0 pt27"/>
    <w:rsid w:val="00527B57"/>
    <w:rPr>
      <w:rFonts w:cs="Mangal"/>
      <w:i/>
      <w:iCs/>
      <w:spacing w:val="0"/>
      <w:sz w:val="16"/>
      <w:szCs w:val="16"/>
      <w:shd w:val="clear" w:color="auto" w:fill="FFFFFF"/>
      <w:lang w:bidi="hi-IN"/>
    </w:rPr>
  </w:style>
  <w:style w:type="character" w:customStyle="1" w:styleId="BodytextItalic11">
    <w:name w:val="Body text + Italic11"/>
    <w:aliases w:val="Spacing 2 pt3"/>
    <w:rsid w:val="00527B57"/>
    <w:rPr>
      <w:rFonts w:cs="Mangal"/>
      <w:i/>
      <w:iCs/>
      <w:spacing w:val="40"/>
      <w:sz w:val="16"/>
      <w:szCs w:val="16"/>
      <w:shd w:val="clear" w:color="auto" w:fill="FFFFFF"/>
      <w:lang w:bidi="hi-IN"/>
    </w:rPr>
  </w:style>
  <w:style w:type="character" w:customStyle="1" w:styleId="BodytextItalic10">
    <w:name w:val="Body text + Italic10"/>
    <w:aliases w:val="Spacing 0 pt26"/>
    <w:rsid w:val="00527B57"/>
    <w:rPr>
      <w:rFonts w:cs="Mangal"/>
      <w:i/>
      <w:iCs/>
      <w:spacing w:val="0"/>
      <w:sz w:val="16"/>
      <w:szCs w:val="16"/>
      <w:shd w:val="clear" w:color="auto" w:fill="FFFFFF"/>
      <w:lang w:bidi="hi-IN"/>
    </w:rPr>
  </w:style>
  <w:style w:type="character" w:customStyle="1" w:styleId="Bodytext9pt5">
    <w:name w:val="Body text + 9 pt5"/>
    <w:aliases w:val="Italic21,Spacing 0 pt25"/>
    <w:rsid w:val="00527B57"/>
    <w:rPr>
      <w:rFonts w:cs="Mangal"/>
      <w:i/>
      <w:iCs/>
      <w:spacing w:val="0"/>
      <w:sz w:val="18"/>
      <w:szCs w:val="18"/>
      <w:shd w:val="clear" w:color="auto" w:fill="FFFFFF"/>
      <w:lang w:bidi="hi-IN"/>
    </w:rPr>
  </w:style>
  <w:style w:type="character" w:customStyle="1" w:styleId="BodytextBold6">
    <w:name w:val="Body text + Bold6"/>
    <w:rsid w:val="00527B57"/>
    <w:rPr>
      <w:rFonts w:cs="Mangal"/>
      <w:b/>
      <w:bCs/>
      <w:spacing w:val="10"/>
      <w:sz w:val="16"/>
      <w:szCs w:val="16"/>
      <w:shd w:val="clear" w:color="auto" w:fill="FFFFFF"/>
      <w:lang w:bidi="hi-IN"/>
    </w:rPr>
  </w:style>
  <w:style w:type="character" w:customStyle="1" w:styleId="BodytextArialNarrow3">
    <w:name w:val="Body text + Arial Narrow3"/>
    <w:aliases w:val="81,5 pt11,Italic20,Spacing 0 pt24,Основной текст + 91"/>
    <w:uiPriority w:val="99"/>
    <w:rsid w:val="00527B57"/>
    <w:rPr>
      <w:rFonts w:ascii="Arial Narrow" w:hAnsi="Arial Narrow" w:cs="Arial Narrow"/>
      <w:i/>
      <w:iCs/>
      <w:spacing w:val="0"/>
      <w:sz w:val="17"/>
      <w:szCs w:val="17"/>
      <w:shd w:val="clear" w:color="auto" w:fill="FFFFFF"/>
      <w:lang w:bidi="hi-IN"/>
    </w:rPr>
  </w:style>
  <w:style w:type="character" w:customStyle="1" w:styleId="Bodytext9pt4">
    <w:name w:val="Body text + 9 pt4"/>
    <w:aliases w:val="Bold6,Italic19,Spacing 0 pt23,Scaling 70%"/>
    <w:rsid w:val="00527B57"/>
    <w:rPr>
      <w:rFonts w:cs="Mangal"/>
      <w:b/>
      <w:bCs/>
      <w:i/>
      <w:iCs/>
      <w:spacing w:val="0"/>
      <w:w w:val="70"/>
      <w:sz w:val="18"/>
      <w:szCs w:val="18"/>
      <w:shd w:val="clear" w:color="auto" w:fill="FFFFFF"/>
      <w:lang w:bidi="hi-IN"/>
    </w:rPr>
  </w:style>
  <w:style w:type="character" w:customStyle="1" w:styleId="Bodytext85">
    <w:name w:val="Body text + 85"/>
    <w:aliases w:val="5 pt10,Italic18,Spacing 0 pt22,Основной текст + 103"/>
    <w:uiPriority w:val="99"/>
    <w:rsid w:val="00527B57"/>
    <w:rPr>
      <w:rFonts w:cs="Mangal"/>
      <w:i/>
      <w:iCs/>
      <w:spacing w:val="0"/>
      <w:sz w:val="17"/>
      <w:szCs w:val="17"/>
      <w:shd w:val="clear" w:color="auto" w:fill="FFFFFF"/>
      <w:lang w:bidi="hi-IN"/>
    </w:rPr>
  </w:style>
  <w:style w:type="character" w:customStyle="1" w:styleId="BodytextItalic9">
    <w:name w:val="Body text + Italic9"/>
    <w:aliases w:val="Spacing 0 pt21"/>
    <w:rsid w:val="00527B57"/>
    <w:rPr>
      <w:rFonts w:cs="Mangal"/>
      <w:i/>
      <w:iCs/>
      <w:spacing w:val="0"/>
      <w:sz w:val="16"/>
      <w:szCs w:val="16"/>
      <w:shd w:val="clear" w:color="auto" w:fill="FFFFFF"/>
      <w:lang w:bidi="hi-IN"/>
    </w:rPr>
  </w:style>
  <w:style w:type="character" w:customStyle="1" w:styleId="Bodytext7">
    <w:name w:val="Body text + 7"/>
    <w:aliases w:val="5 pt9,Bold5,Italic17,Spacing 1 pt4,Основной текст + 102"/>
    <w:uiPriority w:val="99"/>
    <w:rsid w:val="00527B57"/>
    <w:rPr>
      <w:rFonts w:cs="Mangal"/>
      <w:b/>
      <w:bCs/>
      <w:i/>
      <w:iCs/>
      <w:spacing w:val="20"/>
      <w:sz w:val="15"/>
      <w:szCs w:val="15"/>
      <w:shd w:val="clear" w:color="auto" w:fill="FFFFFF"/>
      <w:lang w:bidi="hi-IN"/>
    </w:rPr>
  </w:style>
  <w:style w:type="character" w:customStyle="1" w:styleId="BodytextItalic8">
    <w:name w:val="Body text + Italic8"/>
    <w:aliases w:val="Spacing 2 pt2"/>
    <w:rsid w:val="00527B57"/>
    <w:rPr>
      <w:rFonts w:cs="Mangal"/>
      <w:i/>
      <w:iCs/>
      <w:spacing w:val="40"/>
      <w:sz w:val="16"/>
      <w:szCs w:val="16"/>
      <w:shd w:val="clear" w:color="auto" w:fill="FFFFFF"/>
      <w:lang w:bidi="hi-IN"/>
    </w:rPr>
  </w:style>
  <w:style w:type="character" w:customStyle="1" w:styleId="BodytextBold5">
    <w:name w:val="Body text + Bold5"/>
    <w:rsid w:val="00527B57"/>
    <w:rPr>
      <w:rFonts w:cs="Mangal"/>
      <w:b/>
      <w:bCs/>
      <w:spacing w:val="10"/>
      <w:sz w:val="16"/>
      <w:szCs w:val="16"/>
      <w:shd w:val="clear" w:color="auto" w:fill="FFFFFF"/>
      <w:lang w:bidi="hi-IN"/>
    </w:rPr>
  </w:style>
  <w:style w:type="character" w:customStyle="1" w:styleId="Bodytext4NotBold">
    <w:name w:val="Body text (4) + Not Bold"/>
    <w:rsid w:val="00527B57"/>
  </w:style>
  <w:style w:type="character" w:customStyle="1" w:styleId="BodytextBold4">
    <w:name w:val="Body text + Bold4"/>
    <w:rsid w:val="00527B57"/>
    <w:rPr>
      <w:rFonts w:cs="Mangal"/>
      <w:b/>
      <w:bCs/>
      <w:spacing w:val="10"/>
      <w:sz w:val="16"/>
      <w:szCs w:val="16"/>
      <w:shd w:val="clear" w:color="auto" w:fill="FFFFFF"/>
      <w:lang w:bidi="hi-IN"/>
    </w:rPr>
  </w:style>
  <w:style w:type="character" w:customStyle="1" w:styleId="BodytextItalic7">
    <w:name w:val="Body text + Italic7"/>
    <w:aliases w:val="Spacing 0 pt20"/>
    <w:rsid w:val="00527B57"/>
    <w:rPr>
      <w:rFonts w:cs="Mangal"/>
      <w:i/>
      <w:iCs/>
      <w:spacing w:val="0"/>
      <w:sz w:val="16"/>
      <w:szCs w:val="16"/>
      <w:shd w:val="clear" w:color="auto" w:fill="FFFFFF"/>
      <w:lang w:bidi="hi-IN"/>
    </w:rPr>
  </w:style>
  <w:style w:type="character" w:customStyle="1" w:styleId="Bodytext7pt3">
    <w:name w:val="Body text + 7 pt3"/>
    <w:aliases w:val="Bold4,Italic16,Spacing 1 pt3"/>
    <w:rsid w:val="00527B57"/>
    <w:rPr>
      <w:rFonts w:cs="Mangal"/>
      <w:b/>
      <w:bCs/>
      <w:i/>
      <w:iCs/>
      <w:spacing w:val="20"/>
      <w:sz w:val="14"/>
      <w:szCs w:val="14"/>
      <w:shd w:val="clear" w:color="auto" w:fill="FFFFFF"/>
      <w:lang w:bidi="hi-IN"/>
    </w:rPr>
  </w:style>
  <w:style w:type="character" w:customStyle="1" w:styleId="BodytextTrebuchetMS1">
    <w:name w:val="Body text + Trebuchet MS1"/>
    <w:aliases w:val="7 pt2,Italic15,Spacing 0 pt19"/>
    <w:rsid w:val="00527B57"/>
    <w:rPr>
      <w:rFonts w:ascii="Trebuchet MS" w:hAnsi="Trebuchet MS" w:cs="Trebuchet MS"/>
      <w:i/>
      <w:iCs/>
      <w:spacing w:val="0"/>
      <w:sz w:val="14"/>
      <w:szCs w:val="14"/>
      <w:shd w:val="clear" w:color="auto" w:fill="FFFFFF"/>
      <w:lang w:bidi="hi-IN"/>
    </w:rPr>
  </w:style>
  <w:style w:type="character" w:customStyle="1" w:styleId="Bodytext61">
    <w:name w:val="Body text + 61"/>
    <w:aliases w:val="5 pt8,Bold3,Italic14,Spacing 1 pt2"/>
    <w:rsid w:val="00527B57"/>
    <w:rPr>
      <w:rFonts w:cs="Mangal"/>
      <w:b/>
      <w:bCs/>
      <w:i/>
      <w:iCs/>
      <w:spacing w:val="20"/>
      <w:sz w:val="13"/>
      <w:szCs w:val="13"/>
      <w:shd w:val="clear" w:color="auto" w:fill="FFFFFF"/>
      <w:lang w:bidi="hi-IN"/>
    </w:rPr>
  </w:style>
  <w:style w:type="character" w:customStyle="1" w:styleId="Bodytext9pt3">
    <w:name w:val="Body text + 9 pt3"/>
    <w:aliases w:val="Italic13,Spacing 0 pt18"/>
    <w:rsid w:val="00527B57"/>
    <w:rPr>
      <w:rFonts w:cs="Mangal"/>
      <w:i/>
      <w:iCs/>
      <w:spacing w:val="0"/>
      <w:sz w:val="18"/>
      <w:szCs w:val="18"/>
      <w:shd w:val="clear" w:color="auto" w:fill="FFFFFF"/>
      <w:lang w:bidi="hi-IN"/>
    </w:rPr>
  </w:style>
  <w:style w:type="character" w:customStyle="1" w:styleId="Bodytext84">
    <w:name w:val="Body text + 84"/>
    <w:aliases w:val="5 pt7,Bold2,Italic12,Spacing 0 pt17,Основной текст (2) + 10"/>
    <w:uiPriority w:val="99"/>
    <w:rsid w:val="00527B57"/>
    <w:rPr>
      <w:rFonts w:cs="Mangal"/>
      <w:b/>
      <w:bCs/>
      <w:i/>
      <w:iCs/>
      <w:spacing w:val="0"/>
      <w:sz w:val="17"/>
      <w:szCs w:val="17"/>
      <w:shd w:val="clear" w:color="auto" w:fill="FFFFFF"/>
      <w:lang w:bidi="hi-IN"/>
    </w:rPr>
  </w:style>
  <w:style w:type="character" w:customStyle="1" w:styleId="Bodytext83">
    <w:name w:val="Body text + 83"/>
    <w:aliases w:val="5 pt6,Italic10,Spacing 0 pt15,Основной текст + 9"/>
    <w:uiPriority w:val="99"/>
    <w:rsid w:val="00527B57"/>
    <w:rPr>
      <w:rFonts w:cs="Mangal"/>
      <w:i/>
      <w:iCs/>
      <w:spacing w:val="0"/>
      <w:sz w:val="17"/>
      <w:szCs w:val="17"/>
      <w:shd w:val="clear" w:color="auto" w:fill="FFFFFF"/>
      <w:lang w:bidi="hi-IN"/>
    </w:rPr>
  </w:style>
  <w:style w:type="character" w:customStyle="1" w:styleId="Bodytext9pt2">
    <w:name w:val="Body text + 9 pt2"/>
    <w:aliases w:val="Italic9,Spacing 0 pt14"/>
    <w:rsid w:val="00527B57"/>
    <w:rPr>
      <w:rFonts w:cs="Mangal"/>
      <w:i/>
      <w:iCs/>
      <w:spacing w:val="0"/>
      <w:sz w:val="18"/>
      <w:szCs w:val="18"/>
      <w:shd w:val="clear" w:color="auto" w:fill="FFFFFF"/>
      <w:lang w:bidi="hi-IN"/>
    </w:rPr>
  </w:style>
  <w:style w:type="character" w:customStyle="1" w:styleId="BodytextItalic6">
    <w:name w:val="Body text + Italic6"/>
    <w:aliases w:val="Spacing 0 pt13"/>
    <w:rsid w:val="00527B57"/>
    <w:rPr>
      <w:rFonts w:cs="Mangal"/>
      <w:i/>
      <w:iCs/>
      <w:spacing w:val="0"/>
      <w:sz w:val="16"/>
      <w:szCs w:val="16"/>
      <w:shd w:val="clear" w:color="auto" w:fill="FFFFFF"/>
      <w:lang w:bidi="hi-IN"/>
    </w:rPr>
  </w:style>
  <w:style w:type="character" w:customStyle="1" w:styleId="Bodytext9pt1">
    <w:name w:val="Body text + 9 pt1"/>
    <w:aliases w:val="Italic8,Spacing 0 pt12"/>
    <w:rsid w:val="00527B57"/>
    <w:rPr>
      <w:rFonts w:cs="Mangal"/>
      <w:i/>
      <w:iCs/>
      <w:spacing w:val="0"/>
      <w:sz w:val="18"/>
      <w:szCs w:val="18"/>
      <w:shd w:val="clear" w:color="auto" w:fill="FFFFFF"/>
      <w:lang w:bidi="hi-IN"/>
    </w:rPr>
  </w:style>
  <w:style w:type="character" w:customStyle="1" w:styleId="BodytextItalic5">
    <w:name w:val="Body text + Italic5"/>
    <w:rsid w:val="00527B57"/>
    <w:rPr>
      <w:rFonts w:cs="Mangal"/>
      <w:i/>
      <w:iCs/>
      <w:spacing w:val="10"/>
      <w:sz w:val="16"/>
      <w:szCs w:val="16"/>
      <w:shd w:val="clear" w:color="auto" w:fill="FFFFFF"/>
      <w:lang w:bidi="hi-IN"/>
    </w:rPr>
  </w:style>
  <w:style w:type="character" w:customStyle="1" w:styleId="Bodytext71">
    <w:name w:val="Body text + 71"/>
    <w:aliases w:val="5 pt5,Bold1,Italic7,Основной текст + 101"/>
    <w:uiPriority w:val="99"/>
    <w:rsid w:val="00527B57"/>
    <w:rPr>
      <w:rFonts w:cs="Mangal"/>
      <w:b/>
      <w:bCs/>
      <w:i/>
      <w:iCs/>
      <w:spacing w:val="10"/>
      <w:sz w:val="15"/>
      <w:szCs w:val="15"/>
      <w:shd w:val="clear" w:color="auto" w:fill="FFFFFF"/>
      <w:lang w:bidi="hi-IN"/>
    </w:rPr>
  </w:style>
  <w:style w:type="character" w:customStyle="1" w:styleId="BodytextItalic4">
    <w:name w:val="Body text + Italic4"/>
    <w:aliases w:val="Spacing 1 pt1"/>
    <w:rsid w:val="00527B57"/>
    <w:rPr>
      <w:rFonts w:cs="Mangal"/>
      <w:i/>
      <w:iCs/>
      <w:spacing w:val="20"/>
      <w:sz w:val="16"/>
      <w:szCs w:val="16"/>
      <w:shd w:val="clear" w:color="auto" w:fill="FFFFFF"/>
      <w:lang w:bidi="hi-IN"/>
    </w:rPr>
  </w:style>
  <w:style w:type="character" w:customStyle="1" w:styleId="BodytextArial">
    <w:name w:val="Body text + Arial"/>
    <w:aliases w:val="Italic6,Spacing 0 pt11"/>
    <w:rsid w:val="00527B57"/>
    <w:rPr>
      <w:rFonts w:ascii="Arial" w:hAnsi="Arial" w:cs="Arial"/>
      <w:i/>
      <w:iCs/>
      <w:spacing w:val="0"/>
      <w:sz w:val="16"/>
      <w:szCs w:val="16"/>
      <w:shd w:val="clear" w:color="auto" w:fill="FFFFFF"/>
      <w:lang w:bidi="hi-IN"/>
    </w:rPr>
  </w:style>
  <w:style w:type="character" w:customStyle="1" w:styleId="BodytextBold3">
    <w:name w:val="Body text + Bold3"/>
    <w:aliases w:val="Italic5"/>
    <w:rsid w:val="00527B57"/>
    <w:rPr>
      <w:rFonts w:cs="Mangal"/>
      <w:b/>
      <w:bCs/>
      <w:i/>
      <w:iCs/>
      <w:spacing w:val="10"/>
      <w:sz w:val="16"/>
      <w:szCs w:val="16"/>
      <w:shd w:val="clear" w:color="auto" w:fill="FFFFFF"/>
      <w:lang w:bidi="hi-IN"/>
    </w:rPr>
  </w:style>
  <w:style w:type="character" w:customStyle="1" w:styleId="Bodytext82">
    <w:name w:val="Body text + 82"/>
    <w:aliases w:val="5 pt4,Italic4,Spacing 0 pt10,Основной текст (2) + 7,Интервал 0 pt Exact"/>
    <w:uiPriority w:val="99"/>
    <w:rsid w:val="00527B57"/>
    <w:rPr>
      <w:rFonts w:cs="Mangal"/>
      <w:i/>
      <w:iCs/>
      <w:spacing w:val="0"/>
      <w:sz w:val="17"/>
      <w:szCs w:val="17"/>
      <w:shd w:val="clear" w:color="auto" w:fill="FFFFFF"/>
      <w:lang w:bidi="hi-IN"/>
    </w:rPr>
  </w:style>
  <w:style w:type="character" w:customStyle="1" w:styleId="BodytextArialNarrow2">
    <w:name w:val="Body text + Arial Narrow2"/>
    <w:aliases w:val="7 pt1,Italic3,Spacing 0 pt9"/>
    <w:rsid w:val="00527B57"/>
    <w:rPr>
      <w:rFonts w:ascii="Arial Narrow" w:hAnsi="Arial Narrow" w:cs="Arial Narrow"/>
      <w:i/>
      <w:iCs/>
      <w:noProof/>
      <w:spacing w:val="0"/>
      <w:w w:val="100"/>
      <w:sz w:val="14"/>
      <w:szCs w:val="14"/>
      <w:shd w:val="clear" w:color="auto" w:fill="FFFFFF"/>
      <w:lang w:bidi="hi-IN"/>
    </w:rPr>
  </w:style>
  <w:style w:type="character" w:customStyle="1" w:styleId="Heading4">
    <w:name w:val="Heading #4_"/>
    <w:link w:val="Heading40"/>
    <w:locked/>
    <w:rsid w:val="00527B57"/>
    <w:rPr>
      <w:rFonts w:cs="Mangal"/>
      <w:b/>
      <w:bCs/>
      <w:sz w:val="16"/>
      <w:szCs w:val="16"/>
      <w:shd w:val="clear" w:color="auto" w:fill="FFFFFF"/>
      <w:lang w:bidi="hi-IN"/>
    </w:rPr>
  </w:style>
  <w:style w:type="paragraph" w:customStyle="1" w:styleId="Heading40">
    <w:name w:val="Heading #4"/>
    <w:basedOn w:val="a0"/>
    <w:link w:val="Heading4"/>
    <w:rsid w:val="00527B57"/>
    <w:pPr>
      <w:shd w:val="clear" w:color="auto" w:fill="FFFFFF"/>
      <w:spacing w:after="120" w:line="206" w:lineRule="exact"/>
      <w:ind w:firstLine="200"/>
      <w:jc w:val="both"/>
      <w:outlineLvl w:val="3"/>
    </w:pPr>
    <w:rPr>
      <w:rFonts w:asciiTheme="minorHAnsi" w:eastAsiaTheme="minorHAnsi" w:hAnsiTheme="minorHAnsi" w:cs="Mangal"/>
      <w:b/>
      <w:bCs/>
      <w:sz w:val="16"/>
      <w:szCs w:val="16"/>
      <w:shd w:val="clear" w:color="auto" w:fill="FFFFFF"/>
      <w:lang w:eastAsia="en-US" w:bidi="hi-IN"/>
    </w:rPr>
  </w:style>
  <w:style w:type="character" w:customStyle="1" w:styleId="Heading3">
    <w:name w:val="Heading #3_"/>
    <w:link w:val="Heading30"/>
    <w:locked/>
    <w:rsid w:val="00527B57"/>
    <w:rPr>
      <w:rFonts w:cs="Mangal"/>
      <w:i/>
      <w:iCs/>
      <w:sz w:val="16"/>
      <w:szCs w:val="16"/>
      <w:shd w:val="clear" w:color="auto" w:fill="FFFFFF"/>
      <w:lang w:bidi="hi-IN"/>
    </w:rPr>
  </w:style>
  <w:style w:type="paragraph" w:customStyle="1" w:styleId="Heading30">
    <w:name w:val="Heading #3"/>
    <w:basedOn w:val="a0"/>
    <w:link w:val="Heading3"/>
    <w:rsid w:val="00527B57"/>
    <w:pPr>
      <w:shd w:val="clear" w:color="auto" w:fill="FFFFFF"/>
      <w:spacing w:before="120" w:after="180" w:line="240" w:lineRule="atLeast"/>
      <w:outlineLvl w:val="2"/>
    </w:pPr>
    <w:rPr>
      <w:rFonts w:asciiTheme="minorHAnsi" w:eastAsiaTheme="minorHAnsi" w:hAnsiTheme="minorHAnsi" w:cs="Mangal"/>
      <w:i/>
      <w:iCs/>
      <w:sz w:val="16"/>
      <w:szCs w:val="16"/>
      <w:shd w:val="clear" w:color="auto" w:fill="FFFFFF"/>
      <w:lang w:eastAsia="en-US" w:bidi="hi-IN"/>
    </w:rPr>
  </w:style>
  <w:style w:type="character" w:customStyle="1" w:styleId="Bodytext5">
    <w:name w:val="Body text (5)_"/>
    <w:link w:val="Bodytext51"/>
    <w:locked/>
    <w:rsid w:val="00527B57"/>
    <w:rPr>
      <w:rFonts w:cs="Mangal"/>
      <w:spacing w:val="10"/>
      <w:sz w:val="14"/>
      <w:szCs w:val="14"/>
      <w:shd w:val="clear" w:color="auto" w:fill="FFFFFF"/>
      <w:lang w:bidi="hi-IN"/>
    </w:rPr>
  </w:style>
  <w:style w:type="paragraph" w:customStyle="1" w:styleId="Bodytext51">
    <w:name w:val="Body text (5)1"/>
    <w:basedOn w:val="a0"/>
    <w:link w:val="Bodytext5"/>
    <w:rsid w:val="00527B57"/>
    <w:pPr>
      <w:shd w:val="clear" w:color="auto" w:fill="FFFFFF"/>
      <w:spacing w:before="60" w:after="120" w:line="240" w:lineRule="atLeast"/>
    </w:pPr>
    <w:rPr>
      <w:rFonts w:asciiTheme="minorHAnsi" w:eastAsiaTheme="minorHAnsi" w:hAnsiTheme="minorHAnsi" w:cs="Mangal"/>
      <w:spacing w:val="10"/>
      <w:sz w:val="14"/>
      <w:szCs w:val="14"/>
      <w:shd w:val="clear" w:color="auto" w:fill="FFFFFF"/>
      <w:lang w:eastAsia="en-US" w:bidi="hi-IN"/>
    </w:rPr>
  </w:style>
  <w:style w:type="character" w:customStyle="1" w:styleId="BodytextBold2">
    <w:name w:val="Body text + Bold2"/>
    <w:rsid w:val="00527B57"/>
    <w:rPr>
      <w:rFonts w:cs="Mangal"/>
      <w:b/>
      <w:bCs/>
      <w:spacing w:val="10"/>
      <w:sz w:val="16"/>
      <w:szCs w:val="16"/>
      <w:shd w:val="clear" w:color="auto" w:fill="FFFFFF"/>
      <w:lang w:bidi="hi-IN"/>
    </w:rPr>
  </w:style>
  <w:style w:type="character" w:customStyle="1" w:styleId="Bodytext58pt">
    <w:name w:val="Body text (5) + 8 pt"/>
    <w:aliases w:val="Italic2,Spacing 0 pt8"/>
    <w:rsid w:val="00527B57"/>
    <w:rPr>
      <w:rFonts w:cs="Mangal"/>
      <w:i/>
      <w:iCs/>
      <w:spacing w:val="0"/>
      <w:sz w:val="16"/>
      <w:szCs w:val="16"/>
      <w:shd w:val="clear" w:color="auto" w:fill="FFFFFF"/>
      <w:lang w:bidi="hi-IN"/>
    </w:rPr>
  </w:style>
  <w:style w:type="character" w:customStyle="1" w:styleId="Bodytext58pt1">
    <w:name w:val="Body text (5) + 8 pt1"/>
    <w:rsid w:val="00527B57"/>
    <w:rPr>
      <w:rFonts w:cs="Mangal"/>
      <w:spacing w:val="10"/>
      <w:sz w:val="16"/>
      <w:szCs w:val="16"/>
      <w:shd w:val="clear" w:color="auto" w:fill="FFFFFF"/>
      <w:lang w:bidi="hi-IN"/>
    </w:rPr>
  </w:style>
  <w:style w:type="character" w:customStyle="1" w:styleId="BodytextItalic3">
    <w:name w:val="Body text + Italic3"/>
    <w:aliases w:val="Spacing 0 pt7"/>
    <w:rsid w:val="00527B57"/>
    <w:rPr>
      <w:rFonts w:cs="Mangal"/>
      <w:i/>
      <w:iCs/>
      <w:spacing w:val="0"/>
      <w:sz w:val="16"/>
      <w:szCs w:val="16"/>
      <w:shd w:val="clear" w:color="auto" w:fill="FFFFFF"/>
      <w:lang w:bidi="hi-IN"/>
    </w:rPr>
  </w:style>
  <w:style w:type="character" w:customStyle="1" w:styleId="BodytextItalic2">
    <w:name w:val="Body text + Italic2"/>
    <w:aliases w:val="Spacing 2 pt1"/>
    <w:rsid w:val="00527B57"/>
    <w:rPr>
      <w:rFonts w:cs="Mangal"/>
      <w:i/>
      <w:iCs/>
      <w:spacing w:val="40"/>
      <w:sz w:val="16"/>
      <w:szCs w:val="16"/>
      <w:shd w:val="clear" w:color="auto" w:fill="FFFFFF"/>
      <w:lang w:bidi="hi-IN"/>
    </w:rPr>
  </w:style>
  <w:style w:type="character" w:customStyle="1" w:styleId="Heading43">
    <w:name w:val="Heading #4 (3)_"/>
    <w:link w:val="Heading430"/>
    <w:locked/>
    <w:rsid w:val="00527B57"/>
    <w:rPr>
      <w:rFonts w:cs="Mangal"/>
      <w:i/>
      <w:iCs/>
      <w:sz w:val="16"/>
      <w:szCs w:val="16"/>
      <w:shd w:val="clear" w:color="auto" w:fill="FFFFFF"/>
      <w:lang w:bidi="hi-IN"/>
    </w:rPr>
  </w:style>
  <w:style w:type="paragraph" w:customStyle="1" w:styleId="Heading430">
    <w:name w:val="Heading #4 (3)"/>
    <w:basedOn w:val="a0"/>
    <w:link w:val="Heading43"/>
    <w:rsid w:val="00527B57"/>
    <w:pPr>
      <w:shd w:val="clear" w:color="auto" w:fill="FFFFFF"/>
      <w:spacing w:before="60" w:after="120" w:line="240" w:lineRule="atLeast"/>
      <w:outlineLvl w:val="3"/>
    </w:pPr>
    <w:rPr>
      <w:rFonts w:asciiTheme="minorHAnsi" w:eastAsiaTheme="minorHAnsi" w:hAnsiTheme="minorHAnsi" w:cs="Mangal"/>
      <w:i/>
      <w:iCs/>
      <w:sz w:val="16"/>
      <w:szCs w:val="16"/>
      <w:shd w:val="clear" w:color="auto" w:fill="FFFFFF"/>
      <w:lang w:eastAsia="en-US" w:bidi="hi-IN"/>
    </w:rPr>
  </w:style>
  <w:style w:type="character" w:customStyle="1" w:styleId="BodytextArialNarrow1">
    <w:name w:val="Body text + Arial Narrow1"/>
    <w:aliases w:val="6 pt1,Spacing 0 pt6"/>
    <w:rsid w:val="00527B57"/>
    <w:rPr>
      <w:rFonts w:ascii="Arial Narrow" w:hAnsi="Arial Narrow" w:cs="Arial Narrow"/>
      <w:spacing w:val="0"/>
      <w:sz w:val="12"/>
      <w:szCs w:val="12"/>
      <w:shd w:val="clear" w:color="auto" w:fill="FFFFFF"/>
      <w:lang w:bidi="hi-IN"/>
    </w:rPr>
  </w:style>
  <w:style w:type="character" w:customStyle="1" w:styleId="Picturecaption6pt">
    <w:name w:val="Picture caption + 6 pt"/>
    <w:aliases w:val="Italic11,Spacing 0 pt16"/>
    <w:rsid w:val="00527B57"/>
    <w:rPr>
      <w:rFonts w:cs="Mangal"/>
      <w:i/>
      <w:iCs/>
      <w:spacing w:val="0"/>
      <w:sz w:val="12"/>
      <w:szCs w:val="12"/>
      <w:shd w:val="clear" w:color="auto" w:fill="FFFFFF"/>
      <w:lang w:bidi="hi-IN"/>
    </w:rPr>
  </w:style>
  <w:style w:type="character" w:customStyle="1" w:styleId="Bodytext4ArialNarrow">
    <w:name w:val="Body text (4) + Arial Narrow"/>
    <w:aliases w:val="71,5 pt3,Not Bold,Spacing 0 pt5,Основной текст + Georgia,6"/>
    <w:uiPriority w:val="99"/>
    <w:rsid w:val="00527B57"/>
    <w:rPr>
      <w:rFonts w:ascii="Arial Narrow" w:hAnsi="Arial Narrow" w:cs="Arial Narrow"/>
      <w:b/>
      <w:bCs/>
      <w:spacing w:val="0"/>
      <w:sz w:val="15"/>
      <w:szCs w:val="15"/>
      <w:shd w:val="clear" w:color="auto" w:fill="FFFFFF"/>
      <w:lang w:bidi="hi-IN"/>
    </w:rPr>
  </w:style>
  <w:style w:type="character" w:customStyle="1" w:styleId="Bodytext20">
    <w:name w:val="Body text (2)"/>
    <w:rsid w:val="00527B57"/>
  </w:style>
  <w:style w:type="character" w:customStyle="1" w:styleId="Heading1">
    <w:name w:val="Heading #1_"/>
    <w:link w:val="Heading10"/>
    <w:locked/>
    <w:rsid w:val="00527B57"/>
    <w:rPr>
      <w:rFonts w:cs="Mangal"/>
      <w:spacing w:val="10"/>
      <w:sz w:val="16"/>
      <w:szCs w:val="16"/>
      <w:shd w:val="clear" w:color="auto" w:fill="FFFFFF"/>
      <w:lang w:bidi="hi-IN"/>
    </w:rPr>
  </w:style>
  <w:style w:type="paragraph" w:customStyle="1" w:styleId="Heading10">
    <w:name w:val="Heading #1"/>
    <w:basedOn w:val="a0"/>
    <w:link w:val="Heading1"/>
    <w:rsid w:val="00527B57"/>
    <w:pPr>
      <w:shd w:val="clear" w:color="auto" w:fill="FFFFFF"/>
      <w:spacing w:before="60" w:after="60" w:line="240" w:lineRule="atLeast"/>
      <w:outlineLvl w:val="0"/>
    </w:pPr>
    <w:rPr>
      <w:rFonts w:asciiTheme="minorHAnsi" w:eastAsiaTheme="minorHAnsi" w:hAnsiTheme="minorHAnsi" w:cs="Mangal"/>
      <w:spacing w:val="10"/>
      <w:sz w:val="16"/>
      <w:szCs w:val="16"/>
      <w:shd w:val="clear" w:color="auto" w:fill="FFFFFF"/>
      <w:lang w:eastAsia="en-US" w:bidi="hi-IN"/>
    </w:rPr>
  </w:style>
  <w:style w:type="character" w:customStyle="1" w:styleId="Bodytext7pt2">
    <w:name w:val="Body text + 7 pt2"/>
    <w:rsid w:val="00527B57"/>
    <w:rPr>
      <w:rFonts w:cs="Mangal"/>
      <w:spacing w:val="10"/>
      <w:sz w:val="14"/>
      <w:szCs w:val="14"/>
      <w:shd w:val="clear" w:color="auto" w:fill="FFFFFF"/>
      <w:lang w:bidi="hi-IN"/>
    </w:rPr>
  </w:style>
  <w:style w:type="character" w:customStyle="1" w:styleId="BodytextItalic1">
    <w:name w:val="Body text + Italic1"/>
    <w:aliases w:val="Spacing 0 pt4"/>
    <w:rsid w:val="00527B57"/>
    <w:rPr>
      <w:rFonts w:cs="Mangal"/>
      <w:i/>
      <w:iCs/>
      <w:spacing w:val="0"/>
      <w:sz w:val="16"/>
      <w:szCs w:val="16"/>
      <w:shd w:val="clear" w:color="auto" w:fill="FFFFFF"/>
      <w:lang w:bidi="hi-IN"/>
    </w:rPr>
  </w:style>
  <w:style w:type="character" w:customStyle="1" w:styleId="Bodytext60">
    <w:name w:val="Body text (6)_"/>
    <w:link w:val="Bodytext63"/>
    <w:locked/>
    <w:rsid w:val="00527B57"/>
    <w:rPr>
      <w:rFonts w:cs="Mangal"/>
      <w:b/>
      <w:bCs/>
      <w:sz w:val="16"/>
      <w:szCs w:val="16"/>
      <w:shd w:val="clear" w:color="auto" w:fill="FFFFFF"/>
      <w:lang w:bidi="hi-IN"/>
    </w:rPr>
  </w:style>
  <w:style w:type="paragraph" w:customStyle="1" w:styleId="Bodytext63">
    <w:name w:val="Body text (6)"/>
    <w:basedOn w:val="a0"/>
    <w:link w:val="Bodytext60"/>
    <w:rsid w:val="00527B57"/>
    <w:pPr>
      <w:shd w:val="clear" w:color="auto" w:fill="FFFFFF"/>
      <w:spacing w:after="0" w:line="206" w:lineRule="exact"/>
      <w:ind w:firstLine="180"/>
      <w:jc w:val="both"/>
    </w:pPr>
    <w:rPr>
      <w:rFonts w:asciiTheme="minorHAnsi" w:eastAsiaTheme="minorHAnsi" w:hAnsiTheme="minorHAnsi" w:cs="Mangal"/>
      <w:b/>
      <w:bCs/>
      <w:sz w:val="16"/>
      <w:szCs w:val="16"/>
      <w:shd w:val="clear" w:color="auto" w:fill="FFFFFF"/>
      <w:lang w:eastAsia="en-US" w:bidi="hi-IN"/>
    </w:rPr>
  </w:style>
  <w:style w:type="character" w:customStyle="1" w:styleId="Bodytext6NotBold">
    <w:name w:val="Body text (6) + Not Bold"/>
    <w:aliases w:val="Spacing 0 pt3"/>
    <w:rsid w:val="00527B57"/>
    <w:rPr>
      <w:rFonts w:cs="Mangal"/>
      <w:b/>
      <w:bCs/>
      <w:spacing w:val="10"/>
      <w:sz w:val="16"/>
      <w:szCs w:val="16"/>
      <w:shd w:val="clear" w:color="auto" w:fill="FFFFFF"/>
      <w:lang w:bidi="hi-IN"/>
    </w:rPr>
  </w:style>
  <w:style w:type="character" w:customStyle="1" w:styleId="Bodytext7pt1">
    <w:name w:val="Body text + 7 pt1"/>
    <w:rsid w:val="00527B57"/>
    <w:rPr>
      <w:rFonts w:cs="Mangal"/>
      <w:spacing w:val="10"/>
      <w:sz w:val="14"/>
      <w:szCs w:val="14"/>
      <w:shd w:val="clear" w:color="auto" w:fill="FFFFFF"/>
      <w:lang w:bidi="hi-IN"/>
    </w:rPr>
  </w:style>
  <w:style w:type="character" w:customStyle="1" w:styleId="Bodytext4Consolas">
    <w:name w:val="Body text (4) + Consolas"/>
    <w:aliases w:val="5,5 pt2,Not Bold1,Spacing 0 pt2,Основной текст + Georgia1,4"/>
    <w:uiPriority w:val="99"/>
    <w:rsid w:val="00527B57"/>
    <w:rPr>
      <w:rFonts w:ascii="Consolas" w:hAnsi="Consolas" w:cs="Consolas"/>
      <w:b/>
      <w:bCs/>
      <w:spacing w:val="0"/>
      <w:sz w:val="11"/>
      <w:szCs w:val="11"/>
      <w:shd w:val="clear" w:color="auto" w:fill="FFFFFF"/>
      <w:lang w:bidi="hi-IN"/>
    </w:rPr>
  </w:style>
  <w:style w:type="character" w:customStyle="1" w:styleId="Tablecaption">
    <w:name w:val="Table caption_"/>
    <w:link w:val="Tablecaption0"/>
    <w:locked/>
    <w:rsid w:val="00527B57"/>
    <w:rPr>
      <w:rFonts w:cs="Mangal"/>
      <w:i/>
      <w:iCs/>
      <w:sz w:val="16"/>
      <w:szCs w:val="16"/>
      <w:shd w:val="clear" w:color="auto" w:fill="FFFFFF"/>
      <w:lang w:bidi="hi-IN"/>
    </w:rPr>
  </w:style>
  <w:style w:type="paragraph" w:customStyle="1" w:styleId="Tablecaption0">
    <w:name w:val="Table caption"/>
    <w:basedOn w:val="a0"/>
    <w:link w:val="Tablecaption"/>
    <w:rsid w:val="00527B57"/>
    <w:pPr>
      <w:shd w:val="clear" w:color="auto" w:fill="FFFFFF"/>
      <w:spacing w:after="0" w:line="240" w:lineRule="atLeast"/>
    </w:pPr>
    <w:rPr>
      <w:rFonts w:asciiTheme="minorHAnsi" w:eastAsiaTheme="minorHAnsi" w:hAnsiTheme="minorHAnsi" w:cs="Mangal"/>
      <w:i/>
      <w:iCs/>
      <w:sz w:val="16"/>
      <w:szCs w:val="16"/>
      <w:shd w:val="clear" w:color="auto" w:fill="FFFFFF"/>
      <w:lang w:eastAsia="en-US" w:bidi="hi-IN"/>
    </w:rPr>
  </w:style>
  <w:style w:type="character" w:customStyle="1" w:styleId="Bodytext9">
    <w:name w:val="Body text (9)_"/>
    <w:link w:val="Bodytext90"/>
    <w:locked/>
    <w:rsid w:val="00527B57"/>
    <w:rPr>
      <w:rFonts w:ascii="Arial Narrow" w:hAnsi="Arial Narrow" w:cs="Mangal"/>
      <w:noProof/>
      <w:shd w:val="clear" w:color="auto" w:fill="FFFFFF"/>
      <w:lang w:bidi="hi-IN"/>
    </w:rPr>
  </w:style>
  <w:style w:type="paragraph" w:customStyle="1" w:styleId="Bodytext90">
    <w:name w:val="Body text (9)"/>
    <w:basedOn w:val="a0"/>
    <w:link w:val="Bodytext9"/>
    <w:rsid w:val="00527B57"/>
    <w:pPr>
      <w:shd w:val="clear" w:color="auto" w:fill="FFFFFF"/>
      <w:spacing w:after="0" w:line="240" w:lineRule="atLeast"/>
    </w:pPr>
    <w:rPr>
      <w:rFonts w:ascii="Arial Narrow" w:eastAsiaTheme="minorHAnsi" w:hAnsi="Arial Narrow" w:cs="Mangal"/>
      <w:noProof/>
      <w:shd w:val="clear" w:color="auto" w:fill="FFFFFF"/>
      <w:lang w:eastAsia="en-US" w:bidi="hi-IN"/>
    </w:rPr>
  </w:style>
  <w:style w:type="character" w:customStyle="1" w:styleId="Bodytext11">
    <w:name w:val="Body text (11)_"/>
    <w:link w:val="Bodytext110"/>
    <w:locked/>
    <w:rsid w:val="00527B57"/>
    <w:rPr>
      <w:rFonts w:ascii="Arial Narrow" w:hAnsi="Arial Narrow" w:cs="Mangal"/>
      <w:noProof/>
      <w:shd w:val="clear" w:color="auto" w:fill="FFFFFF"/>
      <w:lang w:bidi="hi-IN"/>
    </w:rPr>
  </w:style>
  <w:style w:type="paragraph" w:customStyle="1" w:styleId="Bodytext110">
    <w:name w:val="Body text (11)"/>
    <w:basedOn w:val="a0"/>
    <w:link w:val="Bodytext11"/>
    <w:rsid w:val="00527B57"/>
    <w:pPr>
      <w:shd w:val="clear" w:color="auto" w:fill="FFFFFF"/>
      <w:spacing w:after="0" w:line="240" w:lineRule="atLeast"/>
    </w:pPr>
    <w:rPr>
      <w:rFonts w:ascii="Arial Narrow" w:eastAsiaTheme="minorHAnsi" w:hAnsi="Arial Narrow" w:cs="Mangal"/>
      <w:noProof/>
      <w:shd w:val="clear" w:color="auto" w:fill="FFFFFF"/>
      <w:lang w:eastAsia="en-US" w:bidi="hi-IN"/>
    </w:rPr>
  </w:style>
  <w:style w:type="character" w:customStyle="1" w:styleId="Bodytext80">
    <w:name w:val="Body text (8)_"/>
    <w:link w:val="Bodytext81"/>
    <w:locked/>
    <w:rsid w:val="00527B57"/>
    <w:rPr>
      <w:rFonts w:ascii="Arial Narrow" w:hAnsi="Arial Narrow" w:cs="Mangal"/>
      <w:noProof/>
      <w:sz w:val="8"/>
      <w:szCs w:val="8"/>
      <w:shd w:val="clear" w:color="auto" w:fill="FFFFFF"/>
      <w:lang w:bidi="hi-IN"/>
    </w:rPr>
  </w:style>
  <w:style w:type="paragraph" w:customStyle="1" w:styleId="Bodytext81">
    <w:name w:val="Body text (8)"/>
    <w:basedOn w:val="a0"/>
    <w:link w:val="Bodytext80"/>
    <w:rsid w:val="00527B57"/>
    <w:pPr>
      <w:shd w:val="clear" w:color="auto" w:fill="FFFFFF"/>
      <w:spacing w:after="0" w:line="240" w:lineRule="atLeast"/>
    </w:pPr>
    <w:rPr>
      <w:rFonts w:ascii="Arial Narrow" w:eastAsiaTheme="minorHAnsi" w:hAnsi="Arial Narrow" w:cs="Mangal"/>
      <w:noProof/>
      <w:sz w:val="8"/>
      <w:szCs w:val="8"/>
      <w:shd w:val="clear" w:color="auto" w:fill="FFFFFF"/>
      <w:lang w:eastAsia="en-US" w:bidi="hi-IN"/>
    </w:rPr>
  </w:style>
  <w:style w:type="character" w:customStyle="1" w:styleId="Bodytext13">
    <w:name w:val="Body text (13)_"/>
    <w:link w:val="Bodytext130"/>
    <w:locked/>
    <w:rsid w:val="00527B57"/>
    <w:rPr>
      <w:rFonts w:ascii="Arial Narrow" w:hAnsi="Arial Narrow" w:cs="Mangal"/>
      <w:noProof/>
      <w:sz w:val="8"/>
      <w:szCs w:val="8"/>
      <w:shd w:val="clear" w:color="auto" w:fill="FFFFFF"/>
      <w:lang w:bidi="hi-IN"/>
    </w:rPr>
  </w:style>
  <w:style w:type="paragraph" w:customStyle="1" w:styleId="Bodytext130">
    <w:name w:val="Body text (13)"/>
    <w:basedOn w:val="a0"/>
    <w:link w:val="Bodytext13"/>
    <w:rsid w:val="00527B57"/>
    <w:pPr>
      <w:shd w:val="clear" w:color="auto" w:fill="FFFFFF"/>
      <w:spacing w:after="0" w:line="240" w:lineRule="atLeast"/>
    </w:pPr>
    <w:rPr>
      <w:rFonts w:ascii="Arial Narrow" w:eastAsiaTheme="minorHAnsi" w:hAnsi="Arial Narrow" w:cs="Mangal"/>
      <w:noProof/>
      <w:sz w:val="8"/>
      <w:szCs w:val="8"/>
      <w:shd w:val="clear" w:color="auto" w:fill="FFFFFF"/>
      <w:lang w:eastAsia="en-US" w:bidi="hi-IN"/>
    </w:rPr>
  </w:style>
  <w:style w:type="character" w:customStyle="1" w:styleId="Bodytext16">
    <w:name w:val="Body text (16)_"/>
    <w:link w:val="Bodytext160"/>
    <w:locked/>
    <w:rsid w:val="00527B57"/>
    <w:rPr>
      <w:rFonts w:ascii="Arial Narrow" w:hAnsi="Arial Narrow" w:cs="Mangal"/>
      <w:noProof/>
      <w:sz w:val="8"/>
      <w:szCs w:val="8"/>
      <w:shd w:val="clear" w:color="auto" w:fill="FFFFFF"/>
      <w:lang w:bidi="hi-IN"/>
    </w:rPr>
  </w:style>
  <w:style w:type="paragraph" w:customStyle="1" w:styleId="Bodytext160">
    <w:name w:val="Body text (16)"/>
    <w:basedOn w:val="a0"/>
    <w:link w:val="Bodytext16"/>
    <w:rsid w:val="00527B57"/>
    <w:pPr>
      <w:shd w:val="clear" w:color="auto" w:fill="FFFFFF"/>
      <w:spacing w:after="0" w:line="240" w:lineRule="atLeast"/>
    </w:pPr>
    <w:rPr>
      <w:rFonts w:ascii="Arial Narrow" w:eastAsiaTheme="minorHAnsi" w:hAnsi="Arial Narrow" w:cs="Mangal"/>
      <w:noProof/>
      <w:sz w:val="8"/>
      <w:szCs w:val="8"/>
      <w:shd w:val="clear" w:color="auto" w:fill="FFFFFF"/>
      <w:lang w:eastAsia="en-US" w:bidi="hi-IN"/>
    </w:rPr>
  </w:style>
  <w:style w:type="character" w:customStyle="1" w:styleId="Bodytext14">
    <w:name w:val="Body text (14)_"/>
    <w:link w:val="Bodytext140"/>
    <w:locked/>
    <w:rsid w:val="00527B57"/>
    <w:rPr>
      <w:rFonts w:ascii="Arial Narrow" w:hAnsi="Arial Narrow" w:cs="Mangal"/>
      <w:noProof/>
      <w:sz w:val="8"/>
      <w:szCs w:val="8"/>
      <w:shd w:val="clear" w:color="auto" w:fill="FFFFFF"/>
      <w:lang w:bidi="hi-IN"/>
    </w:rPr>
  </w:style>
  <w:style w:type="paragraph" w:customStyle="1" w:styleId="Bodytext140">
    <w:name w:val="Body text (14)"/>
    <w:basedOn w:val="a0"/>
    <w:link w:val="Bodytext14"/>
    <w:rsid w:val="00527B57"/>
    <w:pPr>
      <w:shd w:val="clear" w:color="auto" w:fill="FFFFFF"/>
      <w:spacing w:after="0" w:line="240" w:lineRule="atLeast"/>
    </w:pPr>
    <w:rPr>
      <w:rFonts w:ascii="Arial Narrow" w:eastAsiaTheme="minorHAnsi" w:hAnsi="Arial Narrow" w:cs="Mangal"/>
      <w:noProof/>
      <w:sz w:val="8"/>
      <w:szCs w:val="8"/>
      <w:shd w:val="clear" w:color="auto" w:fill="FFFFFF"/>
      <w:lang w:eastAsia="en-US" w:bidi="hi-IN"/>
    </w:rPr>
  </w:style>
  <w:style w:type="character" w:customStyle="1" w:styleId="Bodytext15">
    <w:name w:val="Body text (15)_"/>
    <w:link w:val="Bodytext150"/>
    <w:locked/>
    <w:rsid w:val="00527B57"/>
    <w:rPr>
      <w:rFonts w:ascii="Arial Narrow" w:hAnsi="Arial Narrow" w:cs="Mangal"/>
      <w:noProof/>
      <w:shd w:val="clear" w:color="auto" w:fill="FFFFFF"/>
      <w:lang w:bidi="hi-IN"/>
    </w:rPr>
  </w:style>
  <w:style w:type="paragraph" w:customStyle="1" w:styleId="Bodytext150">
    <w:name w:val="Body text (15)"/>
    <w:basedOn w:val="a0"/>
    <w:link w:val="Bodytext15"/>
    <w:rsid w:val="00527B57"/>
    <w:pPr>
      <w:shd w:val="clear" w:color="auto" w:fill="FFFFFF"/>
      <w:spacing w:after="0" w:line="240" w:lineRule="atLeast"/>
    </w:pPr>
    <w:rPr>
      <w:rFonts w:ascii="Arial Narrow" w:eastAsiaTheme="minorHAnsi" w:hAnsi="Arial Narrow" w:cs="Mangal"/>
      <w:noProof/>
      <w:shd w:val="clear" w:color="auto" w:fill="FFFFFF"/>
      <w:lang w:eastAsia="en-US" w:bidi="hi-IN"/>
    </w:rPr>
  </w:style>
  <w:style w:type="character" w:customStyle="1" w:styleId="Bodytext10">
    <w:name w:val="Body text (10)_"/>
    <w:link w:val="Bodytext100"/>
    <w:locked/>
    <w:rsid w:val="00527B57"/>
    <w:rPr>
      <w:rFonts w:ascii="Arial Narrow" w:hAnsi="Arial Narrow" w:cs="Mangal"/>
      <w:noProof/>
      <w:sz w:val="8"/>
      <w:szCs w:val="8"/>
      <w:shd w:val="clear" w:color="auto" w:fill="FFFFFF"/>
      <w:lang w:bidi="hi-IN"/>
    </w:rPr>
  </w:style>
  <w:style w:type="paragraph" w:customStyle="1" w:styleId="Bodytext100">
    <w:name w:val="Body text (10)"/>
    <w:basedOn w:val="a0"/>
    <w:link w:val="Bodytext10"/>
    <w:rsid w:val="00527B57"/>
    <w:pPr>
      <w:shd w:val="clear" w:color="auto" w:fill="FFFFFF"/>
      <w:spacing w:after="0" w:line="240" w:lineRule="atLeast"/>
    </w:pPr>
    <w:rPr>
      <w:rFonts w:ascii="Arial Narrow" w:eastAsiaTheme="minorHAnsi" w:hAnsi="Arial Narrow" w:cs="Mangal"/>
      <w:noProof/>
      <w:sz w:val="8"/>
      <w:szCs w:val="8"/>
      <w:shd w:val="clear" w:color="auto" w:fill="FFFFFF"/>
      <w:lang w:eastAsia="en-US" w:bidi="hi-IN"/>
    </w:rPr>
  </w:style>
  <w:style w:type="character" w:customStyle="1" w:styleId="Bodytext12">
    <w:name w:val="Body text (12)_"/>
    <w:link w:val="Bodytext120"/>
    <w:locked/>
    <w:rsid w:val="00527B57"/>
    <w:rPr>
      <w:rFonts w:ascii="Arial Narrow" w:hAnsi="Arial Narrow" w:cs="Mangal"/>
      <w:noProof/>
      <w:sz w:val="8"/>
      <w:szCs w:val="8"/>
      <w:shd w:val="clear" w:color="auto" w:fill="FFFFFF"/>
      <w:lang w:bidi="hi-IN"/>
    </w:rPr>
  </w:style>
  <w:style w:type="paragraph" w:customStyle="1" w:styleId="Bodytext120">
    <w:name w:val="Body text (12)"/>
    <w:basedOn w:val="a0"/>
    <w:link w:val="Bodytext12"/>
    <w:rsid w:val="00527B57"/>
    <w:pPr>
      <w:shd w:val="clear" w:color="auto" w:fill="FFFFFF"/>
      <w:spacing w:after="0" w:line="240" w:lineRule="atLeast"/>
    </w:pPr>
    <w:rPr>
      <w:rFonts w:ascii="Arial Narrow" w:eastAsiaTheme="minorHAnsi" w:hAnsi="Arial Narrow" w:cs="Mangal"/>
      <w:noProof/>
      <w:sz w:val="8"/>
      <w:szCs w:val="8"/>
      <w:shd w:val="clear" w:color="auto" w:fill="FFFFFF"/>
      <w:lang w:eastAsia="en-US" w:bidi="hi-IN"/>
    </w:rPr>
  </w:style>
  <w:style w:type="character" w:customStyle="1" w:styleId="Bodytext5Spacing3pt">
    <w:name w:val="Body text (5) + Spacing 3 pt"/>
    <w:rsid w:val="00527B57"/>
    <w:rPr>
      <w:rFonts w:cs="Mangal"/>
      <w:spacing w:val="60"/>
      <w:sz w:val="14"/>
      <w:szCs w:val="14"/>
      <w:shd w:val="clear" w:color="auto" w:fill="FFFFFF"/>
      <w:lang w:bidi="hi-IN"/>
    </w:rPr>
  </w:style>
  <w:style w:type="character" w:customStyle="1" w:styleId="Bodytext17">
    <w:name w:val="Body text (17)_"/>
    <w:link w:val="Bodytext170"/>
    <w:locked/>
    <w:rsid w:val="00527B57"/>
    <w:rPr>
      <w:rFonts w:cs="Mangal"/>
      <w:i/>
      <w:iCs/>
      <w:spacing w:val="10"/>
      <w:sz w:val="17"/>
      <w:szCs w:val="17"/>
      <w:shd w:val="clear" w:color="auto" w:fill="FFFFFF"/>
      <w:lang w:bidi="hi-IN"/>
    </w:rPr>
  </w:style>
  <w:style w:type="paragraph" w:customStyle="1" w:styleId="Bodytext170">
    <w:name w:val="Body text (17)"/>
    <w:basedOn w:val="a0"/>
    <w:link w:val="Bodytext17"/>
    <w:rsid w:val="00527B57"/>
    <w:pPr>
      <w:shd w:val="clear" w:color="auto" w:fill="FFFFFF"/>
      <w:spacing w:before="120" w:after="120" w:line="240" w:lineRule="atLeast"/>
    </w:pPr>
    <w:rPr>
      <w:rFonts w:asciiTheme="minorHAnsi" w:eastAsiaTheme="minorHAnsi" w:hAnsiTheme="minorHAnsi" w:cs="Mangal"/>
      <w:i/>
      <w:iCs/>
      <w:spacing w:val="10"/>
      <w:sz w:val="17"/>
      <w:szCs w:val="17"/>
      <w:shd w:val="clear" w:color="auto" w:fill="FFFFFF"/>
      <w:lang w:eastAsia="en-US" w:bidi="hi-IN"/>
    </w:rPr>
  </w:style>
  <w:style w:type="character" w:customStyle="1" w:styleId="BodytextBold1">
    <w:name w:val="Body text + Bold1"/>
    <w:rsid w:val="00527B57"/>
    <w:rPr>
      <w:rFonts w:cs="Mangal"/>
      <w:b/>
      <w:bCs/>
      <w:spacing w:val="10"/>
      <w:sz w:val="16"/>
      <w:szCs w:val="16"/>
      <w:shd w:val="clear" w:color="auto" w:fill="FFFFFF"/>
      <w:lang w:bidi="hi-IN"/>
    </w:rPr>
  </w:style>
  <w:style w:type="character" w:customStyle="1" w:styleId="Bodytext813">
    <w:name w:val="Body text + 81"/>
    <w:aliases w:val="5 pt1,Italic1,Основной текст + 4"/>
    <w:uiPriority w:val="99"/>
    <w:rsid w:val="00527B57"/>
    <w:rPr>
      <w:rFonts w:cs="Mangal"/>
      <w:i/>
      <w:iCs/>
      <w:spacing w:val="10"/>
      <w:sz w:val="17"/>
      <w:szCs w:val="17"/>
      <w:shd w:val="clear" w:color="auto" w:fill="FFFFFF"/>
      <w:lang w:bidi="hi-IN"/>
    </w:rPr>
  </w:style>
  <w:style w:type="character" w:customStyle="1" w:styleId="Bodytext50">
    <w:name w:val="Body text (5)"/>
    <w:rsid w:val="00527B57"/>
  </w:style>
  <w:style w:type="character" w:customStyle="1" w:styleId="Bodytext5ArialNarrow">
    <w:name w:val="Body text (5) + Arial Narrow"/>
    <w:aliases w:val="Spacing 0 pt1"/>
    <w:rsid w:val="00527B57"/>
    <w:rPr>
      <w:rFonts w:ascii="Arial Narrow" w:hAnsi="Arial Narrow" w:cs="Arial Narrow"/>
      <w:spacing w:val="0"/>
      <w:sz w:val="14"/>
      <w:szCs w:val="14"/>
      <w:shd w:val="clear" w:color="auto" w:fill="FFFFFF"/>
      <w:lang w:bidi="hi-IN"/>
    </w:rPr>
  </w:style>
  <w:style w:type="paragraph" w:customStyle="1" w:styleId="Style3">
    <w:name w:val="Style3"/>
    <w:basedOn w:val="a0"/>
    <w:rsid w:val="00527B57"/>
    <w:pPr>
      <w:widowControl w:val="0"/>
      <w:autoSpaceDE w:val="0"/>
      <w:autoSpaceDN w:val="0"/>
      <w:adjustRightInd w:val="0"/>
      <w:spacing w:after="0" w:line="229" w:lineRule="exact"/>
      <w:ind w:firstLine="298"/>
      <w:jc w:val="both"/>
    </w:pPr>
    <w:rPr>
      <w:rFonts w:ascii="Times New Roman" w:hAnsi="Times New Roman"/>
      <w:sz w:val="24"/>
      <w:szCs w:val="24"/>
    </w:rPr>
  </w:style>
  <w:style w:type="paragraph" w:customStyle="1" w:styleId="Style4">
    <w:name w:val="Style4"/>
    <w:basedOn w:val="a0"/>
    <w:rsid w:val="00527B57"/>
    <w:pPr>
      <w:widowControl w:val="0"/>
      <w:autoSpaceDE w:val="0"/>
      <w:autoSpaceDN w:val="0"/>
      <w:adjustRightInd w:val="0"/>
      <w:spacing w:after="0" w:line="227" w:lineRule="exact"/>
      <w:ind w:hanging="283"/>
      <w:jc w:val="both"/>
    </w:pPr>
    <w:rPr>
      <w:rFonts w:ascii="Times New Roman" w:hAnsi="Times New Roman"/>
      <w:sz w:val="24"/>
      <w:szCs w:val="24"/>
    </w:rPr>
  </w:style>
  <w:style w:type="character" w:customStyle="1" w:styleId="FontStyle29">
    <w:name w:val="Font Style29"/>
    <w:rsid w:val="00527B57"/>
    <w:rPr>
      <w:rFonts w:ascii="Times New Roman" w:hAnsi="Times New Roman" w:cs="Times New Roman"/>
      <w:sz w:val="18"/>
      <w:szCs w:val="18"/>
    </w:rPr>
  </w:style>
  <w:style w:type="character" w:customStyle="1" w:styleId="FontStyle40">
    <w:name w:val="Font Style40"/>
    <w:uiPriority w:val="99"/>
    <w:rsid w:val="00527B57"/>
    <w:rPr>
      <w:rFonts w:ascii="Times New Roman" w:hAnsi="Times New Roman" w:cs="Times New Roman"/>
      <w:sz w:val="20"/>
      <w:szCs w:val="20"/>
    </w:rPr>
  </w:style>
  <w:style w:type="character" w:customStyle="1" w:styleId="FontStyle41">
    <w:name w:val="Font Style41"/>
    <w:rsid w:val="00527B57"/>
    <w:rPr>
      <w:rFonts w:ascii="Times New Roman" w:hAnsi="Times New Roman" w:cs="Times New Roman"/>
      <w:i/>
      <w:iCs/>
      <w:sz w:val="20"/>
      <w:szCs w:val="20"/>
    </w:rPr>
  </w:style>
  <w:style w:type="character" w:customStyle="1" w:styleId="FontStyle33">
    <w:name w:val="Font Style33"/>
    <w:uiPriority w:val="99"/>
    <w:rsid w:val="00527B57"/>
    <w:rPr>
      <w:rFonts w:ascii="Times New Roman" w:hAnsi="Times New Roman" w:cs="Times New Roman"/>
      <w:b/>
      <w:bCs/>
      <w:i/>
      <w:iCs/>
      <w:spacing w:val="-20"/>
      <w:sz w:val="16"/>
      <w:szCs w:val="16"/>
    </w:rPr>
  </w:style>
  <w:style w:type="paragraph" w:customStyle="1" w:styleId="Style22">
    <w:name w:val="Style22"/>
    <w:basedOn w:val="a0"/>
    <w:rsid w:val="00527B57"/>
    <w:pPr>
      <w:widowControl w:val="0"/>
      <w:autoSpaceDE w:val="0"/>
      <w:autoSpaceDN w:val="0"/>
      <w:adjustRightInd w:val="0"/>
      <w:spacing w:after="0" w:line="230" w:lineRule="exact"/>
      <w:ind w:firstLine="293"/>
      <w:jc w:val="both"/>
    </w:pPr>
    <w:rPr>
      <w:rFonts w:ascii="Times New Roman" w:hAnsi="Times New Roman"/>
      <w:sz w:val="24"/>
      <w:szCs w:val="24"/>
    </w:rPr>
  </w:style>
  <w:style w:type="paragraph" w:customStyle="1" w:styleId="Style6">
    <w:name w:val="Style6"/>
    <w:basedOn w:val="a0"/>
    <w:rsid w:val="00527B57"/>
    <w:pPr>
      <w:widowControl w:val="0"/>
      <w:autoSpaceDE w:val="0"/>
      <w:autoSpaceDN w:val="0"/>
      <w:adjustRightInd w:val="0"/>
      <w:spacing w:after="0" w:line="250" w:lineRule="exact"/>
      <w:ind w:hanging="274"/>
    </w:pPr>
    <w:rPr>
      <w:rFonts w:ascii="Times New Roman" w:hAnsi="Times New Roman"/>
      <w:sz w:val="24"/>
      <w:szCs w:val="24"/>
    </w:rPr>
  </w:style>
  <w:style w:type="character" w:customStyle="1" w:styleId="FontStyle38">
    <w:name w:val="Font Style38"/>
    <w:rsid w:val="00527B57"/>
    <w:rPr>
      <w:rFonts w:ascii="Times New Roman" w:hAnsi="Times New Roman" w:cs="Times New Roman"/>
      <w:sz w:val="18"/>
      <w:szCs w:val="18"/>
    </w:rPr>
  </w:style>
  <w:style w:type="paragraph" w:customStyle="1" w:styleId="Style25">
    <w:name w:val="Style25"/>
    <w:basedOn w:val="a0"/>
    <w:rsid w:val="00527B57"/>
    <w:pPr>
      <w:widowControl w:val="0"/>
      <w:autoSpaceDE w:val="0"/>
      <w:autoSpaceDN w:val="0"/>
      <w:adjustRightInd w:val="0"/>
      <w:spacing w:after="0" w:line="228" w:lineRule="exact"/>
    </w:pPr>
    <w:rPr>
      <w:rFonts w:ascii="Times New Roman" w:hAnsi="Times New Roman"/>
      <w:sz w:val="24"/>
      <w:szCs w:val="24"/>
    </w:rPr>
  </w:style>
  <w:style w:type="paragraph" w:customStyle="1" w:styleId="Style17">
    <w:name w:val="Style17"/>
    <w:basedOn w:val="a0"/>
    <w:rsid w:val="00527B57"/>
    <w:pPr>
      <w:widowControl w:val="0"/>
      <w:autoSpaceDE w:val="0"/>
      <w:autoSpaceDN w:val="0"/>
      <w:adjustRightInd w:val="0"/>
      <w:spacing w:after="0" w:line="235" w:lineRule="exact"/>
      <w:ind w:firstLine="3819"/>
    </w:pPr>
    <w:rPr>
      <w:rFonts w:ascii="Times New Roman" w:hAnsi="Times New Roman"/>
      <w:sz w:val="24"/>
      <w:szCs w:val="24"/>
    </w:rPr>
  </w:style>
  <w:style w:type="paragraph" w:customStyle="1" w:styleId="Style18">
    <w:name w:val="Style18"/>
    <w:basedOn w:val="a0"/>
    <w:rsid w:val="00527B57"/>
    <w:pPr>
      <w:widowControl w:val="0"/>
      <w:autoSpaceDE w:val="0"/>
      <w:autoSpaceDN w:val="0"/>
      <w:adjustRightInd w:val="0"/>
      <w:spacing w:after="0" w:line="235" w:lineRule="exact"/>
      <w:ind w:firstLine="3580"/>
    </w:pPr>
    <w:rPr>
      <w:rFonts w:ascii="Times New Roman" w:hAnsi="Times New Roman"/>
      <w:sz w:val="24"/>
      <w:szCs w:val="24"/>
    </w:rPr>
  </w:style>
  <w:style w:type="paragraph" w:customStyle="1" w:styleId="Style27">
    <w:name w:val="Style27"/>
    <w:basedOn w:val="a0"/>
    <w:rsid w:val="00527B57"/>
    <w:pPr>
      <w:widowControl w:val="0"/>
      <w:autoSpaceDE w:val="0"/>
      <w:autoSpaceDN w:val="0"/>
      <w:adjustRightInd w:val="0"/>
      <w:spacing w:after="0" w:line="228" w:lineRule="exact"/>
      <w:ind w:firstLine="283"/>
      <w:jc w:val="both"/>
    </w:pPr>
    <w:rPr>
      <w:rFonts w:ascii="Times New Roman" w:hAnsi="Times New Roman"/>
      <w:sz w:val="24"/>
      <w:szCs w:val="24"/>
    </w:rPr>
  </w:style>
  <w:style w:type="paragraph" w:customStyle="1" w:styleId="Style31">
    <w:name w:val="Style31"/>
    <w:basedOn w:val="a0"/>
    <w:rsid w:val="00527B57"/>
    <w:pPr>
      <w:widowControl w:val="0"/>
      <w:autoSpaceDE w:val="0"/>
      <w:autoSpaceDN w:val="0"/>
      <w:adjustRightInd w:val="0"/>
      <w:spacing w:after="0" w:line="240" w:lineRule="auto"/>
    </w:pPr>
    <w:rPr>
      <w:rFonts w:ascii="Times New Roman" w:hAnsi="Times New Roman"/>
      <w:sz w:val="24"/>
      <w:szCs w:val="24"/>
    </w:rPr>
  </w:style>
  <w:style w:type="paragraph" w:customStyle="1" w:styleId="Style32">
    <w:name w:val="Style32"/>
    <w:basedOn w:val="a0"/>
    <w:uiPriority w:val="99"/>
    <w:rsid w:val="00527B57"/>
    <w:pPr>
      <w:widowControl w:val="0"/>
      <w:autoSpaceDE w:val="0"/>
      <w:autoSpaceDN w:val="0"/>
      <w:adjustRightInd w:val="0"/>
      <w:spacing w:after="0" w:line="228" w:lineRule="exact"/>
    </w:pPr>
    <w:rPr>
      <w:rFonts w:ascii="Times New Roman" w:hAnsi="Times New Roman"/>
      <w:sz w:val="24"/>
      <w:szCs w:val="24"/>
    </w:rPr>
  </w:style>
  <w:style w:type="paragraph" w:customStyle="1" w:styleId="Style33">
    <w:name w:val="Style33"/>
    <w:basedOn w:val="a0"/>
    <w:rsid w:val="00527B57"/>
    <w:pPr>
      <w:widowControl w:val="0"/>
      <w:autoSpaceDE w:val="0"/>
      <w:autoSpaceDN w:val="0"/>
      <w:adjustRightInd w:val="0"/>
      <w:spacing w:after="0" w:line="220" w:lineRule="exact"/>
      <w:ind w:firstLine="290"/>
      <w:jc w:val="both"/>
    </w:pPr>
    <w:rPr>
      <w:rFonts w:ascii="Times New Roman" w:hAnsi="Times New Roman"/>
      <w:sz w:val="24"/>
      <w:szCs w:val="24"/>
    </w:rPr>
  </w:style>
  <w:style w:type="character" w:customStyle="1" w:styleId="FontStyle39">
    <w:name w:val="Font Style39"/>
    <w:uiPriority w:val="99"/>
    <w:rsid w:val="00527B57"/>
    <w:rPr>
      <w:rFonts w:ascii="Times New Roman" w:hAnsi="Times New Roman" w:cs="Times New Roman"/>
      <w:sz w:val="18"/>
      <w:szCs w:val="18"/>
    </w:rPr>
  </w:style>
  <w:style w:type="character" w:customStyle="1" w:styleId="FontStyle46">
    <w:name w:val="Font Style46"/>
    <w:rsid w:val="00527B57"/>
    <w:rPr>
      <w:rFonts w:ascii="Times New Roman" w:hAnsi="Times New Roman" w:cs="Times New Roman"/>
      <w:b/>
      <w:bCs/>
      <w:i/>
      <w:iCs/>
      <w:sz w:val="18"/>
      <w:szCs w:val="18"/>
    </w:rPr>
  </w:style>
  <w:style w:type="character" w:customStyle="1" w:styleId="FontStyle51">
    <w:name w:val="Font Style51"/>
    <w:rsid w:val="00527B57"/>
    <w:rPr>
      <w:rFonts w:ascii="Microsoft Sans Serif" w:hAnsi="Microsoft Sans Serif" w:cs="Microsoft Sans Serif"/>
      <w:b/>
      <w:bCs/>
      <w:sz w:val="18"/>
      <w:szCs w:val="18"/>
    </w:rPr>
  </w:style>
  <w:style w:type="character" w:customStyle="1" w:styleId="FontStyle55">
    <w:name w:val="Font Style55"/>
    <w:rsid w:val="00527B57"/>
    <w:rPr>
      <w:rFonts w:ascii="Garamond" w:hAnsi="Garamond" w:cs="Garamond"/>
      <w:b/>
      <w:bCs/>
      <w:sz w:val="16"/>
      <w:szCs w:val="16"/>
    </w:rPr>
  </w:style>
  <w:style w:type="paragraph" w:customStyle="1" w:styleId="2f2">
    <w:name w:val="Абзац списка2"/>
    <w:basedOn w:val="a0"/>
    <w:rsid w:val="00527B57"/>
    <w:pPr>
      <w:ind w:left="720"/>
      <w:contextualSpacing/>
    </w:pPr>
  </w:style>
  <w:style w:type="character" w:customStyle="1" w:styleId="FontStyle160">
    <w:name w:val="Font Style160"/>
    <w:rsid w:val="00527B57"/>
    <w:rPr>
      <w:rFonts w:ascii="Times New Roman" w:hAnsi="Times New Roman" w:cs="Times New Roman"/>
      <w:i/>
      <w:iCs/>
      <w:spacing w:val="10"/>
      <w:sz w:val="16"/>
      <w:szCs w:val="16"/>
    </w:rPr>
  </w:style>
  <w:style w:type="character" w:customStyle="1" w:styleId="FontStyle161">
    <w:name w:val="Font Style161"/>
    <w:rsid w:val="00527B57"/>
    <w:rPr>
      <w:rFonts w:ascii="Times New Roman" w:hAnsi="Times New Roman" w:cs="Times New Roman"/>
      <w:b/>
      <w:bCs/>
      <w:spacing w:val="20"/>
      <w:sz w:val="14"/>
      <w:szCs w:val="14"/>
    </w:rPr>
  </w:style>
  <w:style w:type="character" w:customStyle="1" w:styleId="FontStyle163">
    <w:name w:val="Font Style163"/>
    <w:rsid w:val="00527B57"/>
    <w:rPr>
      <w:rFonts w:ascii="Times New Roman" w:hAnsi="Times New Roman" w:cs="Times New Roman"/>
      <w:i/>
      <w:iCs/>
      <w:sz w:val="16"/>
      <w:szCs w:val="16"/>
    </w:rPr>
  </w:style>
  <w:style w:type="character" w:customStyle="1" w:styleId="FontStyle164">
    <w:name w:val="Font Style164"/>
    <w:rsid w:val="00527B57"/>
    <w:rPr>
      <w:rFonts w:ascii="Times New Roman" w:hAnsi="Times New Roman" w:cs="Times New Roman"/>
      <w:spacing w:val="30"/>
      <w:sz w:val="14"/>
      <w:szCs w:val="14"/>
    </w:rPr>
  </w:style>
  <w:style w:type="character" w:customStyle="1" w:styleId="FontStyle165">
    <w:name w:val="Font Style165"/>
    <w:rsid w:val="00527B57"/>
    <w:rPr>
      <w:rFonts w:ascii="Times New Roman" w:hAnsi="Times New Roman" w:cs="Times New Roman"/>
      <w:sz w:val="32"/>
      <w:szCs w:val="32"/>
    </w:rPr>
  </w:style>
  <w:style w:type="character" w:customStyle="1" w:styleId="FontStyle166">
    <w:name w:val="Font Style166"/>
    <w:rsid w:val="00527B57"/>
    <w:rPr>
      <w:rFonts w:ascii="Times New Roman" w:hAnsi="Times New Roman" w:cs="Times New Roman"/>
      <w:b/>
      <w:bCs/>
      <w:spacing w:val="10"/>
      <w:sz w:val="16"/>
      <w:szCs w:val="16"/>
    </w:rPr>
  </w:style>
  <w:style w:type="character" w:customStyle="1" w:styleId="FontStyle167">
    <w:name w:val="Font Style167"/>
    <w:rsid w:val="00527B57"/>
    <w:rPr>
      <w:rFonts w:ascii="Times New Roman" w:hAnsi="Times New Roman" w:cs="Times New Roman"/>
      <w:spacing w:val="10"/>
      <w:sz w:val="16"/>
      <w:szCs w:val="16"/>
    </w:rPr>
  </w:style>
  <w:style w:type="character" w:customStyle="1" w:styleId="FontStyle168">
    <w:name w:val="Font Style168"/>
    <w:rsid w:val="00527B57"/>
    <w:rPr>
      <w:rFonts w:ascii="Sylfaen" w:hAnsi="Sylfaen" w:cs="Sylfaen"/>
      <w:spacing w:val="10"/>
      <w:sz w:val="12"/>
      <w:szCs w:val="12"/>
    </w:rPr>
  </w:style>
  <w:style w:type="character" w:customStyle="1" w:styleId="FontStyle169">
    <w:name w:val="Font Style169"/>
    <w:rsid w:val="00527B57"/>
    <w:rPr>
      <w:rFonts w:ascii="Times New Roman" w:hAnsi="Times New Roman" w:cs="Times New Roman"/>
      <w:spacing w:val="20"/>
      <w:sz w:val="10"/>
      <w:szCs w:val="10"/>
    </w:rPr>
  </w:style>
  <w:style w:type="character" w:customStyle="1" w:styleId="FontStyle171">
    <w:name w:val="Font Style171"/>
    <w:rsid w:val="00527B57"/>
    <w:rPr>
      <w:rFonts w:ascii="Times New Roman" w:hAnsi="Times New Roman" w:cs="Times New Roman"/>
      <w:i/>
      <w:iCs/>
      <w:spacing w:val="10"/>
      <w:sz w:val="16"/>
      <w:szCs w:val="16"/>
    </w:rPr>
  </w:style>
  <w:style w:type="character" w:customStyle="1" w:styleId="FontStyle173">
    <w:name w:val="Font Style173"/>
    <w:rsid w:val="00527B57"/>
    <w:rPr>
      <w:rFonts w:ascii="Times New Roman" w:hAnsi="Times New Roman" w:cs="Times New Roman"/>
      <w:b/>
      <w:bCs/>
      <w:i/>
      <w:iCs/>
      <w:spacing w:val="20"/>
      <w:sz w:val="12"/>
      <w:szCs w:val="12"/>
    </w:rPr>
  </w:style>
  <w:style w:type="character" w:customStyle="1" w:styleId="FontStyle181">
    <w:name w:val="Font Style181"/>
    <w:rsid w:val="00527B57"/>
    <w:rPr>
      <w:rFonts w:ascii="Times New Roman" w:hAnsi="Times New Roman" w:cs="Times New Roman"/>
      <w:b/>
      <w:bCs/>
      <w:sz w:val="14"/>
      <w:szCs w:val="14"/>
    </w:rPr>
  </w:style>
  <w:style w:type="character" w:customStyle="1" w:styleId="FontStyle182">
    <w:name w:val="Font Style182"/>
    <w:rsid w:val="00527B57"/>
    <w:rPr>
      <w:rFonts w:ascii="Times New Roman" w:hAnsi="Times New Roman" w:cs="Times New Roman"/>
      <w:b/>
      <w:bCs/>
      <w:sz w:val="16"/>
      <w:szCs w:val="16"/>
    </w:rPr>
  </w:style>
  <w:style w:type="character" w:customStyle="1" w:styleId="FontStyle185">
    <w:name w:val="Font Style185"/>
    <w:rsid w:val="00527B57"/>
    <w:rPr>
      <w:rFonts w:ascii="Times New Roman" w:hAnsi="Times New Roman" w:cs="Times New Roman"/>
      <w:b/>
      <w:bCs/>
      <w:sz w:val="12"/>
      <w:szCs w:val="12"/>
    </w:rPr>
  </w:style>
  <w:style w:type="character" w:customStyle="1" w:styleId="FontStyle187">
    <w:name w:val="Font Style187"/>
    <w:rsid w:val="00527B57"/>
    <w:rPr>
      <w:rFonts w:ascii="Times New Roman" w:hAnsi="Times New Roman" w:cs="Times New Roman"/>
      <w:i/>
      <w:iCs/>
      <w:spacing w:val="30"/>
      <w:sz w:val="18"/>
      <w:szCs w:val="18"/>
    </w:rPr>
  </w:style>
  <w:style w:type="character" w:customStyle="1" w:styleId="FontStyle188">
    <w:name w:val="Font Style188"/>
    <w:rsid w:val="00527B57"/>
    <w:rPr>
      <w:rFonts w:ascii="Franklin Gothic Medium Cond" w:hAnsi="Franklin Gothic Medium Cond" w:cs="Franklin Gothic Medium Cond"/>
      <w:b/>
      <w:bCs/>
      <w:i/>
      <w:iCs/>
      <w:spacing w:val="30"/>
      <w:sz w:val="10"/>
      <w:szCs w:val="10"/>
    </w:rPr>
  </w:style>
  <w:style w:type="character" w:customStyle="1" w:styleId="FontStyle191">
    <w:name w:val="Font Style191"/>
    <w:rsid w:val="00527B57"/>
    <w:rPr>
      <w:rFonts w:ascii="Times New Roman" w:hAnsi="Times New Roman" w:cs="Times New Roman"/>
      <w:b/>
      <w:bCs/>
      <w:i/>
      <w:iCs/>
      <w:spacing w:val="10"/>
      <w:sz w:val="14"/>
      <w:szCs w:val="14"/>
    </w:rPr>
  </w:style>
  <w:style w:type="character" w:customStyle="1" w:styleId="FontStyle192">
    <w:name w:val="Font Style192"/>
    <w:rsid w:val="00527B57"/>
    <w:rPr>
      <w:rFonts w:ascii="Consolas" w:hAnsi="Consolas" w:cs="Consolas"/>
      <w:i/>
      <w:iCs/>
      <w:smallCaps/>
      <w:sz w:val="18"/>
      <w:szCs w:val="18"/>
    </w:rPr>
  </w:style>
  <w:style w:type="character" w:customStyle="1" w:styleId="BalloonTextChar">
    <w:name w:val="Balloon Text Char"/>
    <w:locked/>
    <w:rsid w:val="00527B57"/>
    <w:rPr>
      <w:rFonts w:ascii="Tahoma" w:hAnsi="Tahoma" w:cs="Tahoma"/>
      <w:sz w:val="16"/>
      <w:szCs w:val="16"/>
    </w:rPr>
  </w:style>
  <w:style w:type="character" w:customStyle="1" w:styleId="Heading1Char">
    <w:name w:val="Heading 1 Char"/>
    <w:locked/>
    <w:rsid w:val="00527B57"/>
    <w:rPr>
      <w:rFonts w:ascii="Bodo_uzb" w:hAnsi="Bodo_uzb" w:cs="Times New Roman"/>
      <w:sz w:val="20"/>
      <w:szCs w:val="20"/>
    </w:rPr>
  </w:style>
  <w:style w:type="character" w:customStyle="1" w:styleId="Heading2Char">
    <w:name w:val="Heading 2 Char"/>
    <w:locked/>
    <w:rsid w:val="00527B57"/>
    <w:rPr>
      <w:rFonts w:ascii="Cambria" w:hAnsi="Cambria" w:cs="Times New Roman"/>
      <w:b/>
      <w:bCs/>
      <w:i/>
      <w:iCs/>
      <w:sz w:val="28"/>
      <w:szCs w:val="28"/>
    </w:rPr>
  </w:style>
  <w:style w:type="character" w:customStyle="1" w:styleId="Heading3Char">
    <w:name w:val="Heading 3 Char"/>
    <w:locked/>
    <w:rsid w:val="00527B57"/>
    <w:rPr>
      <w:rFonts w:ascii="Arial" w:hAnsi="Arial" w:cs="Arial"/>
      <w:b/>
      <w:bCs/>
      <w:sz w:val="26"/>
      <w:szCs w:val="26"/>
    </w:rPr>
  </w:style>
  <w:style w:type="character" w:customStyle="1" w:styleId="Heading4Char">
    <w:name w:val="Heading 4 Char"/>
    <w:locked/>
    <w:rsid w:val="00527B57"/>
    <w:rPr>
      <w:rFonts w:ascii="Bodo_uzb" w:hAnsi="Bodo_uzb" w:cs="Times New Roman"/>
      <w:sz w:val="20"/>
      <w:szCs w:val="20"/>
    </w:rPr>
  </w:style>
  <w:style w:type="character" w:customStyle="1" w:styleId="Heading5Char">
    <w:name w:val="Heading 5 Char"/>
    <w:locked/>
    <w:rsid w:val="00527B57"/>
    <w:rPr>
      <w:rFonts w:ascii="TimesUZ" w:hAnsi="TimesUZ" w:cs="Times New Roman"/>
      <w:b/>
      <w:sz w:val="24"/>
      <w:szCs w:val="24"/>
      <w:lang w:val="x-none" w:eastAsia="en-US"/>
    </w:rPr>
  </w:style>
  <w:style w:type="character" w:customStyle="1" w:styleId="Heading6Char">
    <w:name w:val="Heading 6 Char"/>
    <w:locked/>
    <w:rsid w:val="00527B57"/>
    <w:rPr>
      <w:rFonts w:ascii="Bodo_uzb" w:hAnsi="Bodo_uzb" w:cs="Times New Roman"/>
      <w:sz w:val="20"/>
      <w:szCs w:val="20"/>
    </w:rPr>
  </w:style>
  <w:style w:type="character" w:customStyle="1" w:styleId="Heading7Char">
    <w:name w:val="Heading 7 Char"/>
    <w:locked/>
    <w:rsid w:val="00527B57"/>
    <w:rPr>
      <w:rFonts w:ascii="Calibri" w:hAnsi="Calibri" w:cs="Times New Roman"/>
      <w:sz w:val="24"/>
      <w:szCs w:val="24"/>
    </w:rPr>
  </w:style>
  <w:style w:type="character" w:customStyle="1" w:styleId="Heading8Char">
    <w:name w:val="Heading 8 Char"/>
    <w:locked/>
    <w:rsid w:val="00527B57"/>
    <w:rPr>
      <w:rFonts w:ascii="TimesUZ" w:hAnsi="TimesUZ" w:cs="Times New Roman"/>
      <w:sz w:val="20"/>
      <w:szCs w:val="20"/>
    </w:rPr>
  </w:style>
  <w:style w:type="character" w:customStyle="1" w:styleId="Heading9Char">
    <w:name w:val="Heading 9 Char"/>
    <w:locked/>
    <w:rsid w:val="00527B57"/>
    <w:rPr>
      <w:rFonts w:ascii="TimesUZ" w:hAnsi="TimesUZ" w:cs="Times New Roman"/>
      <w:b/>
      <w:sz w:val="24"/>
      <w:szCs w:val="24"/>
      <w:lang w:val="x-none" w:eastAsia="en-US"/>
    </w:rPr>
  </w:style>
  <w:style w:type="character" w:customStyle="1" w:styleId="TitleChar">
    <w:name w:val="Title Char"/>
    <w:locked/>
    <w:rsid w:val="00527B57"/>
    <w:rPr>
      <w:rFonts w:ascii="Times New Roman" w:hAnsi="Times New Roman" w:cs="Times New Roman"/>
      <w:b/>
      <w:sz w:val="20"/>
      <w:szCs w:val="20"/>
    </w:rPr>
  </w:style>
  <w:style w:type="character" w:customStyle="1" w:styleId="BodyTextChar">
    <w:name w:val="Body Text Char"/>
    <w:locked/>
    <w:rsid w:val="00527B57"/>
    <w:rPr>
      <w:rFonts w:ascii="Bodo_uzb" w:hAnsi="Bodo_uzb" w:cs="Times New Roman"/>
      <w:sz w:val="20"/>
      <w:szCs w:val="20"/>
    </w:rPr>
  </w:style>
  <w:style w:type="character" w:customStyle="1" w:styleId="BodyText2Char">
    <w:name w:val="Body Text 2 Char"/>
    <w:locked/>
    <w:rsid w:val="00527B57"/>
    <w:rPr>
      <w:rFonts w:ascii="Times New Roman" w:hAnsi="Times New Roman" w:cs="Times New Roman"/>
      <w:sz w:val="24"/>
      <w:szCs w:val="24"/>
    </w:rPr>
  </w:style>
  <w:style w:type="character" w:customStyle="1" w:styleId="BodyText3Char">
    <w:name w:val="Body Text 3 Char"/>
    <w:locked/>
    <w:rsid w:val="00527B57"/>
    <w:rPr>
      <w:rFonts w:ascii="Times New Roman" w:hAnsi="Times New Roman" w:cs="Times New Roman"/>
      <w:sz w:val="16"/>
      <w:szCs w:val="16"/>
    </w:rPr>
  </w:style>
  <w:style w:type="character" w:customStyle="1" w:styleId="BodyTextIndentChar">
    <w:name w:val="Body Text Indent Char"/>
    <w:locked/>
    <w:rsid w:val="00527B57"/>
    <w:rPr>
      <w:rFonts w:ascii="Times New Roman" w:hAnsi="Times New Roman" w:cs="Times New Roman"/>
      <w:sz w:val="24"/>
      <w:szCs w:val="24"/>
    </w:rPr>
  </w:style>
  <w:style w:type="character" w:customStyle="1" w:styleId="FooterChar">
    <w:name w:val="Footer Char"/>
    <w:locked/>
    <w:rsid w:val="00527B57"/>
    <w:rPr>
      <w:rFonts w:ascii="Times New Roman" w:hAnsi="Times New Roman" w:cs="Times New Roman"/>
      <w:sz w:val="24"/>
      <w:szCs w:val="24"/>
    </w:rPr>
  </w:style>
  <w:style w:type="character" w:customStyle="1" w:styleId="HeaderChar">
    <w:name w:val="Header Char"/>
    <w:locked/>
    <w:rsid w:val="00527B57"/>
    <w:rPr>
      <w:rFonts w:ascii="Times New Roman" w:hAnsi="Times New Roman" w:cs="Times New Roman"/>
      <w:sz w:val="24"/>
      <w:szCs w:val="24"/>
    </w:rPr>
  </w:style>
  <w:style w:type="character" w:customStyle="1" w:styleId="BodyTextIndent2Char">
    <w:name w:val="Body Text Indent 2 Char"/>
    <w:locked/>
    <w:rsid w:val="00527B57"/>
    <w:rPr>
      <w:rFonts w:ascii="Courier New" w:hAnsi="Courier New" w:cs="Bodo_uzb"/>
      <w:sz w:val="24"/>
      <w:szCs w:val="24"/>
      <w:lang w:val="x-none" w:eastAsia="en-US"/>
    </w:rPr>
  </w:style>
  <w:style w:type="character" w:customStyle="1" w:styleId="BodyTextIndent3Char">
    <w:name w:val="Body Text Indent 3 Char"/>
    <w:locked/>
    <w:rsid w:val="00527B57"/>
    <w:rPr>
      <w:rFonts w:ascii="Courier New" w:hAnsi="Courier New" w:cs="Bodo_uzb"/>
      <w:sz w:val="16"/>
      <w:szCs w:val="16"/>
      <w:lang w:val="x-none" w:eastAsia="en-US"/>
    </w:rPr>
  </w:style>
  <w:style w:type="character" w:customStyle="1" w:styleId="a9">
    <w:name w:val="Абзац списка Знак"/>
    <w:link w:val="a8"/>
    <w:uiPriority w:val="34"/>
    <w:locked/>
    <w:rsid w:val="00527B57"/>
  </w:style>
  <w:style w:type="character" w:customStyle="1" w:styleId="FontStyle177">
    <w:name w:val="Font Style177"/>
    <w:rsid w:val="00527B57"/>
    <w:rPr>
      <w:rFonts w:ascii="Times New Roman" w:hAnsi="Times New Roman" w:cs="Times New Roman"/>
      <w:b/>
      <w:bCs/>
      <w:sz w:val="16"/>
      <w:szCs w:val="16"/>
    </w:rPr>
  </w:style>
  <w:style w:type="character" w:customStyle="1" w:styleId="FontStyle176">
    <w:name w:val="Font Style176"/>
    <w:rsid w:val="00527B57"/>
    <w:rPr>
      <w:rFonts w:ascii="Times New Roman" w:hAnsi="Times New Roman" w:cs="Times New Roman"/>
      <w:spacing w:val="10"/>
      <w:sz w:val="14"/>
      <w:szCs w:val="14"/>
    </w:rPr>
  </w:style>
  <w:style w:type="character" w:customStyle="1" w:styleId="FontStyle199">
    <w:name w:val="Font Style199"/>
    <w:rsid w:val="00527B57"/>
    <w:rPr>
      <w:rFonts w:ascii="Segoe UI" w:hAnsi="Segoe UI" w:cs="Segoe UI"/>
      <w:b/>
      <w:bCs/>
      <w:sz w:val="12"/>
      <w:szCs w:val="12"/>
    </w:rPr>
  </w:style>
  <w:style w:type="character" w:customStyle="1" w:styleId="FontStyle197">
    <w:name w:val="Font Style197"/>
    <w:rsid w:val="00527B57"/>
    <w:rPr>
      <w:rFonts w:ascii="Times New Roman" w:hAnsi="Times New Roman" w:cs="Times New Roman"/>
      <w:sz w:val="18"/>
      <w:szCs w:val="18"/>
    </w:rPr>
  </w:style>
  <w:style w:type="character" w:customStyle="1" w:styleId="FontStyle217">
    <w:name w:val="Font Style217"/>
    <w:rsid w:val="00527B57"/>
    <w:rPr>
      <w:rFonts w:ascii="Arial Narrow" w:hAnsi="Arial Narrow" w:cs="Arial Narrow"/>
      <w:b/>
      <w:bCs/>
      <w:i/>
      <w:iCs/>
      <w:sz w:val="16"/>
      <w:szCs w:val="16"/>
    </w:rPr>
  </w:style>
  <w:style w:type="character" w:customStyle="1" w:styleId="FontStyle228">
    <w:name w:val="Font Style228"/>
    <w:rsid w:val="00527B57"/>
    <w:rPr>
      <w:rFonts w:ascii="Segoe UI" w:hAnsi="Segoe UI" w:cs="Segoe UI"/>
      <w:spacing w:val="10"/>
      <w:sz w:val="16"/>
      <w:szCs w:val="16"/>
    </w:rPr>
  </w:style>
  <w:style w:type="character" w:customStyle="1" w:styleId="FontStyle193">
    <w:name w:val="Font Style193"/>
    <w:rsid w:val="00527B57"/>
    <w:rPr>
      <w:rFonts w:ascii="Times New Roman" w:hAnsi="Times New Roman" w:cs="Times New Roman"/>
      <w:b/>
      <w:bCs/>
      <w:sz w:val="14"/>
      <w:szCs w:val="14"/>
    </w:rPr>
  </w:style>
  <w:style w:type="character" w:customStyle="1" w:styleId="FontStyle175">
    <w:name w:val="Font Style175"/>
    <w:rsid w:val="00527B57"/>
    <w:rPr>
      <w:rFonts w:ascii="Times New Roman" w:hAnsi="Times New Roman" w:cs="Times New Roman"/>
      <w:sz w:val="12"/>
      <w:szCs w:val="12"/>
    </w:rPr>
  </w:style>
  <w:style w:type="character" w:customStyle="1" w:styleId="FontStyle216">
    <w:name w:val="Font Style216"/>
    <w:rsid w:val="00527B57"/>
    <w:rPr>
      <w:rFonts w:ascii="Times New Roman" w:hAnsi="Times New Roman" w:cs="Times New Roman"/>
      <w:spacing w:val="20"/>
      <w:sz w:val="14"/>
      <w:szCs w:val="14"/>
    </w:rPr>
  </w:style>
  <w:style w:type="character" w:customStyle="1" w:styleId="FontStyle232">
    <w:name w:val="Font Style232"/>
    <w:rsid w:val="00527B57"/>
    <w:rPr>
      <w:rFonts w:ascii="Impact" w:hAnsi="Impact" w:cs="Impact"/>
      <w:spacing w:val="20"/>
      <w:sz w:val="10"/>
      <w:szCs w:val="10"/>
    </w:rPr>
  </w:style>
  <w:style w:type="character" w:customStyle="1" w:styleId="FontStyle211">
    <w:name w:val="Font Style211"/>
    <w:rsid w:val="00527B57"/>
    <w:rPr>
      <w:rFonts w:ascii="Times New Roman" w:hAnsi="Times New Roman" w:cs="Times New Roman"/>
      <w:i/>
      <w:iCs/>
      <w:spacing w:val="10"/>
      <w:sz w:val="16"/>
      <w:szCs w:val="16"/>
    </w:rPr>
  </w:style>
  <w:style w:type="character" w:customStyle="1" w:styleId="FontStyle170">
    <w:name w:val="Font Style170"/>
    <w:rsid w:val="00527B57"/>
    <w:rPr>
      <w:rFonts w:ascii="Times New Roman" w:hAnsi="Times New Roman" w:cs="Times New Roman"/>
      <w:b/>
      <w:bCs/>
      <w:spacing w:val="10"/>
      <w:sz w:val="10"/>
      <w:szCs w:val="10"/>
    </w:rPr>
  </w:style>
  <w:style w:type="paragraph" w:customStyle="1" w:styleId="Style49">
    <w:name w:val="Style49"/>
    <w:basedOn w:val="a0"/>
    <w:rsid w:val="00527B57"/>
    <w:pPr>
      <w:widowControl w:val="0"/>
      <w:autoSpaceDE w:val="0"/>
      <w:autoSpaceDN w:val="0"/>
      <w:adjustRightInd w:val="0"/>
      <w:spacing w:after="0" w:line="151" w:lineRule="exact"/>
      <w:jc w:val="both"/>
    </w:pPr>
    <w:rPr>
      <w:rFonts w:ascii="Times New Roman" w:hAnsi="Times New Roman"/>
      <w:sz w:val="24"/>
      <w:szCs w:val="24"/>
    </w:rPr>
  </w:style>
  <w:style w:type="character" w:customStyle="1" w:styleId="FontStyle198">
    <w:name w:val="Font Style198"/>
    <w:rsid w:val="00527B57"/>
    <w:rPr>
      <w:rFonts w:ascii="Times New Roman" w:hAnsi="Times New Roman" w:cs="Times New Roman"/>
      <w:b/>
      <w:bCs/>
      <w:sz w:val="12"/>
      <w:szCs w:val="12"/>
    </w:rPr>
  </w:style>
  <w:style w:type="character" w:customStyle="1" w:styleId="FontStyle207">
    <w:name w:val="Font Style207"/>
    <w:rsid w:val="00527B57"/>
    <w:rPr>
      <w:rFonts w:ascii="Times New Roman" w:hAnsi="Times New Roman" w:cs="Times New Roman"/>
      <w:i/>
      <w:iCs/>
      <w:spacing w:val="10"/>
      <w:sz w:val="16"/>
      <w:szCs w:val="16"/>
    </w:rPr>
  </w:style>
  <w:style w:type="character" w:customStyle="1" w:styleId="FontStyle208">
    <w:name w:val="Font Style208"/>
    <w:rsid w:val="00527B57"/>
    <w:rPr>
      <w:rFonts w:ascii="Times New Roman" w:hAnsi="Times New Roman" w:cs="Times New Roman"/>
      <w:b/>
      <w:bCs/>
      <w:sz w:val="12"/>
      <w:szCs w:val="12"/>
    </w:rPr>
  </w:style>
  <w:style w:type="character" w:customStyle="1" w:styleId="FontStyle238">
    <w:name w:val="Font Style238"/>
    <w:rsid w:val="00527B57"/>
    <w:rPr>
      <w:rFonts w:ascii="Times New Roman" w:hAnsi="Times New Roman" w:cs="Times New Roman"/>
      <w:i/>
      <w:iCs/>
      <w:spacing w:val="40"/>
      <w:sz w:val="18"/>
      <w:szCs w:val="18"/>
    </w:rPr>
  </w:style>
  <w:style w:type="character" w:customStyle="1" w:styleId="FontStyle239">
    <w:name w:val="Font Style239"/>
    <w:rsid w:val="00527B57"/>
    <w:rPr>
      <w:rFonts w:ascii="Constantia" w:hAnsi="Constantia" w:cs="Constantia"/>
      <w:spacing w:val="20"/>
      <w:sz w:val="14"/>
      <w:szCs w:val="14"/>
    </w:rPr>
  </w:style>
  <w:style w:type="character" w:customStyle="1" w:styleId="FontStyle240">
    <w:name w:val="Font Style240"/>
    <w:rsid w:val="00527B57"/>
    <w:rPr>
      <w:rFonts w:ascii="Times New Roman" w:hAnsi="Times New Roman" w:cs="Times New Roman"/>
      <w:b/>
      <w:bCs/>
      <w:spacing w:val="10"/>
      <w:sz w:val="10"/>
      <w:szCs w:val="10"/>
    </w:rPr>
  </w:style>
  <w:style w:type="character" w:customStyle="1" w:styleId="FontStyle113">
    <w:name w:val="Font Style113"/>
    <w:uiPriority w:val="99"/>
    <w:rsid w:val="00527B57"/>
    <w:rPr>
      <w:rFonts w:ascii="Times New Roman" w:hAnsi="Times New Roman"/>
      <w:sz w:val="26"/>
    </w:rPr>
  </w:style>
  <w:style w:type="paragraph" w:customStyle="1" w:styleId="Style62">
    <w:name w:val="Style62"/>
    <w:basedOn w:val="a0"/>
    <w:uiPriority w:val="99"/>
    <w:rsid w:val="00527B57"/>
    <w:pPr>
      <w:widowControl w:val="0"/>
      <w:autoSpaceDE w:val="0"/>
      <w:autoSpaceDN w:val="0"/>
      <w:adjustRightInd w:val="0"/>
      <w:spacing w:after="0" w:line="240" w:lineRule="auto"/>
    </w:pPr>
    <w:rPr>
      <w:sz w:val="24"/>
      <w:szCs w:val="24"/>
    </w:rPr>
  </w:style>
  <w:style w:type="character" w:customStyle="1" w:styleId="FontStyle67">
    <w:name w:val="Font Style67"/>
    <w:uiPriority w:val="99"/>
    <w:rsid w:val="00527B57"/>
    <w:rPr>
      <w:rFonts w:ascii="Times New Roman" w:hAnsi="Times New Roman"/>
      <w:sz w:val="14"/>
    </w:rPr>
  </w:style>
  <w:style w:type="paragraph" w:customStyle="1" w:styleId="Style15">
    <w:name w:val="Style15"/>
    <w:basedOn w:val="a0"/>
    <w:uiPriority w:val="99"/>
    <w:rsid w:val="00527B57"/>
    <w:pPr>
      <w:widowControl w:val="0"/>
      <w:autoSpaceDE w:val="0"/>
      <w:autoSpaceDN w:val="0"/>
      <w:adjustRightInd w:val="0"/>
      <w:spacing w:after="0" w:line="192" w:lineRule="exact"/>
      <w:jc w:val="center"/>
    </w:pPr>
    <w:rPr>
      <w:sz w:val="24"/>
      <w:szCs w:val="24"/>
    </w:rPr>
  </w:style>
  <w:style w:type="character" w:customStyle="1" w:styleId="FontStyle104">
    <w:name w:val="Font Style104"/>
    <w:uiPriority w:val="99"/>
    <w:rsid w:val="00527B57"/>
    <w:rPr>
      <w:rFonts w:ascii="Times New Roman" w:hAnsi="Times New Roman"/>
      <w:b/>
      <w:spacing w:val="10"/>
      <w:sz w:val="24"/>
    </w:rPr>
  </w:style>
  <w:style w:type="paragraph" w:customStyle="1" w:styleId="Style30">
    <w:name w:val="Style30"/>
    <w:basedOn w:val="a0"/>
    <w:uiPriority w:val="99"/>
    <w:rsid w:val="00527B57"/>
    <w:pPr>
      <w:widowControl w:val="0"/>
      <w:autoSpaceDE w:val="0"/>
      <w:autoSpaceDN w:val="0"/>
      <w:adjustRightInd w:val="0"/>
      <w:spacing w:after="0" w:line="322" w:lineRule="exact"/>
      <w:jc w:val="both"/>
    </w:pPr>
    <w:rPr>
      <w:sz w:val="24"/>
      <w:szCs w:val="24"/>
    </w:rPr>
  </w:style>
  <w:style w:type="character" w:customStyle="1" w:styleId="FontStyle115">
    <w:name w:val="Font Style115"/>
    <w:uiPriority w:val="99"/>
    <w:rsid w:val="00527B57"/>
    <w:rPr>
      <w:rFonts w:ascii="Times New Roman" w:hAnsi="Times New Roman"/>
      <w:b/>
      <w:i/>
      <w:spacing w:val="10"/>
      <w:sz w:val="18"/>
    </w:rPr>
  </w:style>
  <w:style w:type="paragraph" w:customStyle="1" w:styleId="Style20">
    <w:name w:val="Style20"/>
    <w:basedOn w:val="a0"/>
    <w:uiPriority w:val="99"/>
    <w:rsid w:val="00527B57"/>
    <w:pPr>
      <w:widowControl w:val="0"/>
      <w:autoSpaceDE w:val="0"/>
      <w:autoSpaceDN w:val="0"/>
      <w:adjustRightInd w:val="0"/>
      <w:spacing w:after="0" w:line="240" w:lineRule="auto"/>
    </w:pPr>
    <w:rPr>
      <w:rFonts w:ascii="Times New Roman" w:eastAsia="Batang" w:hAnsi="Times New Roman"/>
      <w:sz w:val="24"/>
      <w:szCs w:val="24"/>
      <w:lang w:eastAsia="ko-KR"/>
    </w:rPr>
  </w:style>
  <w:style w:type="character" w:customStyle="1" w:styleId="FontStyle108">
    <w:name w:val="Font Style108"/>
    <w:uiPriority w:val="99"/>
    <w:rsid w:val="00527B57"/>
    <w:rPr>
      <w:rFonts w:ascii="Times New Roman" w:hAnsi="Times New Roman"/>
      <w:sz w:val="18"/>
    </w:rPr>
  </w:style>
  <w:style w:type="paragraph" w:customStyle="1" w:styleId="afff1">
    <w:name w:val="Обычный текст"/>
    <w:basedOn w:val="a0"/>
    <w:uiPriority w:val="99"/>
    <w:rsid w:val="00527B57"/>
    <w:pPr>
      <w:spacing w:after="0" w:line="240" w:lineRule="auto"/>
      <w:ind w:firstLine="284"/>
      <w:jc w:val="both"/>
    </w:pPr>
    <w:rPr>
      <w:u w:color="FFFFFF"/>
    </w:rPr>
  </w:style>
  <w:style w:type="paragraph" w:customStyle="1" w:styleId="afff2">
    <w:name w:val="Формула"/>
    <w:basedOn w:val="a0"/>
    <w:next w:val="a0"/>
    <w:link w:val="afff3"/>
    <w:uiPriority w:val="99"/>
    <w:rsid w:val="00527B57"/>
    <w:pPr>
      <w:tabs>
        <w:tab w:val="center" w:pos="3119"/>
        <w:tab w:val="right" w:pos="6521"/>
      </w:tabs>
      <w:spacing w:before="120" w:after="120" w:line="240" w:lineRule="auto"/>
      <w:jc w:val="both"/>
    </w:pPr>
    <w:rPr>
      <w:rFonts w:eastAsia="Calibri"/>
      <w:sz w:val="20"/>
      <w:szCs w:val="20"/>
      <w:lang w:val="x-none" w:eastAsia="x-none"/>
    </w:rPr>
  </w:style>
  <w:style w:type="character" w:customStyle="1" w:styleId="afff3">
    <w:name w:val="Формула Знак"/>
    <w:link w:val="afff2"/>
    <w:uiPriority w:val="99"/>
    <w:locked/>
    <w:rsid w:val="00527B57"/>
    <w:rPr>
      <w:rFonts w:ascii="Calibri" w:eastAsia="Calibri" w:hAnsi="Calibri" w:cs="Times New Roman"/>
      <w:sz w:val="20"/>
      <w:szCs w:val="20"/>
      <w:lang w:val="x-none" w:eastAsia="x-none"/>
    </w:rPr>
  </w:style>
  <w:style w:type="paragraph" w:customStyle="1" w:styleId="Style45">
    <w:name w:val="Style45"/>
    <w:basedOn w:val="a0"/>
    <w:uiPriority w:val="99"/>
    <w:rsid w:val="00527B57"/>
    <w:pPr>
      <w:widowControl w:val="0"/>
      <w:autoSpaceDE w:val="0"/>
      <w:autoSpaceDN w:val="0"/>
      <w:adjustRightInd w:val="0"/>
      <w:spacing w:after="0" w:line="266" w:lineRule="exact"/>
      <w:ind w:hanging="641"/>
    </w:pPr>
    <w:rPr>
      <w:sz w:val="24"/>
      <w:szCs w:val="24"/>
      <w:u w:color="FFFFFF"/>
    </w:rPr>
  </w:style>
  <w:style w:type="paragraph" w:customStyle="1" w:styleId="ListParagraph1">
    <w:name w:val="List Paragraph1"/>
    <w:basedOn w:val="a0"/>
    <w:link w:val="ListParagraphChar"/>
    <w:uiPriority w:val="99"/>
    <w:rsid w:val="00527B57"/>
    <w:pPr>
      <w:spacing w:after="0" w:line="240" w:lineRule="auto"/>
      <w:ind w:left="720"/>
    </w:pPr>
    <w:rPr>
      <w:rFonts w:eastAsia="Calibri"/>
      <w:sz w:val="24"/>
      <w:szCs w:val="20"/>
      <w:lang w:val="x-none" w:eastAsia="x-none"/>
    </w:rPr>
  </w:style>
  <w:style w:type="character" w:customStyle="1" w:styleId="ListParagraphChar">
    <w:name w:val="List Paragraph Char"/>
    <w:link w:val="ListParagraph1"/>
    <w:uiPriority w:val="99"/>
    <w:locked/>
    <w:rsid w:val="00527B57"/>
    <w:rPr>
      <w:rFonts w:ascii="Calibri" w:eastAsia="Calibri" w:hAnsi="Calibri" w:cs="Times New Roman"/>
      <w:sz w:val="24"/>
      <w:szCs w:val="20"/>
      <w:lang w:val="x-none" w:eastAsia="x-none"/>
    </w:rPr>
  </w:style>
  <w:style w:type="character" w:styleId="HTML">
    <w:name w:val="HTML Acronym"/>
    <w:aliases w:val="1HTML"/>
    <w:uiPriority w:val="99"/>
    <w:rsid w:val="00527B57"/>
    <w:rPr>
      <w:rFonts w:cs="Times New Roman"/>
    </w:rPr>
  </w:style>
  <w:style w:type="character" w:customStyle="1" w:styleId="afff4">
    <w:name w:val="Оглавление_"/>
    <w:link w:val="afff5"/>
    <w:uiPriority w:val="99"/>
    <w:locked/>
    <w:rsid w:val="00527B57"/>
    <w:rPr>
      <w:b/>
      <w:sz w:val="17"/>
      <w:shd w:val="clear" w:color="auto" w:fill="FFFFFF"/>
    </w:rPr>
  </w:style>
  <w:style w:type="paragraph" w:customStyle="1" w:styleId="afff5">
    <w:name w:val="Оглавление"/>
    <w:basedOn w:val="a0"/>
    <w:link w:val="afff4"/>
    <w:uiPriority w:val="99"/>
    <w:rsid w:val="00527B57"/>
    <w:pPr>
      <w:widowControl w:val="0"/>
      <w:shd w:val="clear" w:color="auto" w:fill="FFFFFF"/>
      <w:spacing w:after="0" w:line="168" w:lineRule="exact"/>
    </w:pPr>
    <w:rPr>
      <w:rFonts w:asciiTheme="minorHAnsi" w:eastAsiaTheme="minorHAnsi" w:hAnsiTheme="minorHAnsi" w:cstheme="minorBidi"/>
      <w:b/>
      <w:sz w:val="17"/>
      <w:lang w:eastAsia="en-US"/>
    </w:rPr>
  </w:style>
  <w:style w:type="character" w:customStyle="1" w:styleId="8pt2">
    <w:name w:val="Оглавление + 8 pt"/>
    <w:uiPriority w:val="99"/>
    <w:rsid w:val="00527B57"/>
    <w:rPr>
      <w:rFonts w:ascii="Times New Roman" w:hAnsi="Times New Roman"/>
      <w:b/>
      <w:color w:val="000000"/>
      <w:spacing w:val="0"/>
      <w:w w:val="100"/>
      <w:position w:val="0"/>
      <w:sz w:val="16"/>
      <w:u w:val="none"/>
      <w:lang w:val="ru-RU"/>
    </w:rPr>
  </w:style>
  <w:style w:type="character" w:customStyle="1" w:styleId="8pt10">
    <w:name w:val="Оглавление + 8 pt1"/>
    <w:aliases w:val="Интервал 6 pt"/>
    <w:uiPriority w:val="99"/>
    <w:rsid w:val="00527B57"/>
    <w:rPr>
      <w:rFonts w:ascii="Times New Roman" w:hAnsi="Times New Roman"/>
      <w:b/>
      <w:color w:val="000000"/>
      <w:spacing w:val="120"/>
      <w:w w:val="100"/>
      <w:position w:val="0"/>
      <w:sz w:val="16"/>
      <w:u w:val="none"/>
      <w:lang w:val="ru-RU"/>
    </w:rPr>
  </w:style>
  <w:style w:type="character" w:customStyle="1" w:styleId="28pt">
    <w:name w:val="Основной текст (2) + 8 pt"/>
    <w:uiPriority w:val="99"/>
    <w:rsid w:val="00527B57"/>
    <w:rPr>
      <w:rFonts w:ascii="Times New Roman" w:hAnsi="Times New Roman"/>
      <w:b/>
      <w:color w:val="000000"/>
      <w:spacing w:val="0"/>
      <w:w w:val="100"/>
      <w:position w:val="0"/>
      <w:sz w:val="16"/>
      <w:u w:val="none"/>
      <w:lang w:val="ru-RU"/>
    </w:rPr>
  </w:style>
  <w:style w:type="character" w:customStyle="1" w:styleId="64">
    <w:name w:val="Основной текст (6)_"/>
    <w:link w:val="65"/>
    <w:uiPriority w:val="99"/>
    <w:locked/>
    <w:rsid w:val="00527B57"/>
    <w:rPr>
      <w:b/>
      <w:i/>
      <w:spacing w:val="30"/>
      <w:sz w:val="21"/>
      <w:shd w:val="clear" w:color="auto" w:fill="FFFFFF"/>
      <w:lang w:val="en-US"/>
    </w:rPr>
  </w:style>
  <w:style w:type="paragraph" w:customStyle="1" w:styleId="65">
    <w:name w:val="Основной текст (6)"/>
    <w:basedOn w:val="a0"/>
    <w:link w:val="64"/>
    <w:uiPriority w:val="99"/>
    <w:rsid w:val="00527B57"/>
    <w:pPr>
      <w:widowControl w:val="0"/>
      <w:shd w:val="clear" w:color="auto" w:fill="FFFFFF"/>
      <w:spacing w:after="0" w:line="240" w:lineRule="atLeast"/>
      <w:jc w:val="center"/>
    </w:pPr>
    <w:rPr>
      <w:rFonts w:asciiTheme="minorHAnsi" w:eastAsiaTheme="minorHAnsi" w:hAnsiTheme="minorHAnsi" w:cstheme="minorBidi"/>
      <w:b/>
      <w:i/>
      <w:spacing w:val="30"/>
      <w:sz w:val="21"/>
      <w:lang w:val="en-US" w:eastAsia="en-US"/>
    </w:rPr>
  </w:style>
  <w:style w:type="character" w:customStyle="1" w:styleId="71">
    <w:name w:val="Основной текст (7)"/>
    <w:uiPriority w:val="99"/>
    <w:rsid w:val="00527B57"/>
    <w:rPr>
      <w:rFonts w:ascii="Times New Roman" w:hAnsi="Times New Roman"/>
      <w:color w:val="000000"/>
      <w:spacing w:val="0"/>
      <w:w w:val="100"/>
      <w:position w:val="0"/>
      <w:sz w:val="15"/>
      <w:u w:val="none"/>
    </w:rPr>
  </w:style>
  <w:style w:type="character" w:customStyle="1" w:styleId="82">
    <w:name w:val="Основной текст (8)"/>
    <w:uiPriority w:val="99"/>
    <w:rsid w:val="00527B57"/>
    <w:rPr>
      <w:rFonts w:ascii="Times New Roman" w:hAnsi="Times New Roman"/>
      <w:color w:val="000000"/>
      <w:spacing w:val="0"/>
      <w:w w:val="100"/>
      <w:position w:val="0"/>
      <w:sz w:val="16"/>
      <w:u w:val="none"/>
    </w:rPr>
  </w:style>
  <w:style w:type="character" w:customStyle="1" w:styleId="8pt3">
    <w:name w:val="Основной текст + 8 pt3"/>
    <w:uiPriority w:val="99"/>
    <w:rsid w:val="00527B57"/>
    <w:rPr>
      <w:rFonts w:ascii="Times New Roman" w:hAnsi="Times New Roman"/>
      <w:color w:val="000000"/>
      <w:spacing w:val="0"/>
      <w:w w:val="100"/>
      <w:position w:val="0"/>
      <w:sz w:val="16"/>
      <w:u w:val="none"/>
      <w:lang w:val="ru-RU"/>
    </w:rPr>
  </w:style>
  <w:style w:type="character" w:customStyle="1" w:styleId="8pt20">
    <w:name w:val="Основной текст + 8 pt2"/>
    <w:aliases w:val="Малые прописные"/>
    <w:uiPriority w:val="99"/>
    <w:rsid w:val="00527B57"/>
    <w:rPr>
      <w:rFonts w:ascii="Times New Roman" w:hAnsi="Times New Roman"/>
      <w:smallCaps/>
      <w:color w:val="000000"/>
      <w:spacing w:val="0"/>
      <w:w w:val="100"/>
      <w:position w:val="0"/>
      <w:sz w:val="16"/>
      <w:u w:val="none"/>
      <w:lang w:val="en-US"/>
    </w:rPr>
  </w:style>
  <w:style w:type="character" w:customStyle="1" w:styleId="afff6">
    <w:name w:val="Подпись к таблице_"/>
    <w:link w:val="afff7"/>
    <w:uiPriority w:val="99"/>
    <w:locked/>
    <w:rsid w:val="00527B57"/>
    <w:rPr>
      <w:sz w:val="17"/>
      <w:shd w:val="clear" w:color="auto" w:fill="FFFFFF"/>
    </w:rPr>
  </w:style>
  <w:style w:type="paragraph" w:customStyle="1" w:styleId="afff7">
    <w:name w:val="Подпись к таблице"/>
    <w:basedOn w:val="a0"/>
    <w:link w:val="afff6"/>
    <w:uiPriority w:val="99"/>
    <w:rsid w:val="00527B57"/>
    <w:pPr>
      <w:widowControl w:val="0"/>
      <w:shd w:val="clear" w:color="auto" w:fill="FFFFFF"/>
      <w:spacing w:before="60" w:after="0" w:line="240" w:lineRule="atLeast"/>
    </w:pPr>
    <w:rPr>
      <w:rFonts w:asciiTheme="minorHAnsi" w:eastAsiaTheme="minorHAnsi" w:hAnsiTheme="minorHAnsi" w:cstheme="minorBidi"/>
      <w:sz w:val="17"/>
      <w:lang w:eastAsia="en-US"/>
    </w:rPr>
  </w:style>
  <w:style w:type="character" w:customStyle="1" w:styleId="Exact">
    <w:name w:val="Основной текст Exact"/>
    <w:uiPriority w:val="99"/>
    <w:rsid w:val="00527B57"/>
    <w:rPr>
      <w:rFonts w:ascii="Century Schoolbook" w:hAnsi="Century Schoolbook"/>
      <w:sz w:val="15"/>
      <w:u w:val="none"/>
    </w:rPr>
  </w:style>
  <w:style w:type="character" w:customStyle="1" w:styleId="7pt">
    <w:name w:val="Основной текст + 7 pt"/>
    <w:aliases w:val="Интервал 0 pt Exact1"/>
    <w:uiPriority w:val="99"/>
    <w:rsid w:val="00527B57"/>
    <w:rPr>
      <w:rFonts w:ascii="Century Schoolbook" w:hAnsi="Century Schoolbook"/>
      <w:color w:val="000000"/>
      <w:spacing w:val="-3"/>
      <w:w w:val="100"/>
      <w:position w:val="0"/>
      <w:sz w:val="14"/>
      <w:u w:val="none"/>
      <w:lang w:val="ru-RU"/>
    </w:rPr>
  </w:style>
  <w:style w:type="character" w:customStyle="1" w:styleId="2Exact">
    <w:name w:val="Подпись к картинке (2) Exact"/>
    <w:uiPriority w:val="99"/>
    <w:locked/>
    <w:rsid w:val="00527B57"/>
    <w:rPr>
      <w:rFonts w:ascii="Microsoft Sans Serif" w:hAnsi="Microsoft Sans Serif"/>
      <w:i/>
      <w:spacing w:val="4"/>
      <w:sz w:val="14"/>
      <w:shd w:val="clear" w:color="auto" w:fill="FFFFFF"/>
    </w:rPr>
  </w:style>
  <w:style w:type="character" w:customStyle="1" w:styleId="4Exact">
    <w:name w:val="Подпись к картинке (4) Exact"/>
    <w:link w:val="46"/>
    <w:uiPriority w:val="99"/>
    <w:locked/>
    <w:rsid w:val="00527B57"/>
    <w:rPr>
      <w:rFonts w:ascii="Century Schoolbook" w:hAnsi="Century Schoolbook"/>
      <w:spacing w:val="3"/>
      <w:sz w:val="14"/>
      <w:shd w:val="clear" w:color="auto" w:fill="FFFFFF"/>
    </w:rPr>
  </w:style>
  <w:style w:type="paragraph" w:customStyle="1" w:styleId="46">
    <w:name w:val="Подпись к картинке (4)"/>
    <w:basedOn w:val="a0"/>
    <w:link w:val="4Exact"/>
    <w:uiPriority w:val="99"/>
    <w:rsid w:val="00527B57"/>
    <w:pPr>
      <w:widowControl w:val="0"/>
      <w:shd w:val="clear" w:color="auto" w:fill="FFFFFF"/>
      <w:spacing w:after="0" w:line="192" w:lineRule="exact"/>
      <w:jc w:val="center"/>
    </w:pPr>
    <w:rPr>
      <w:rFonts w:ascii="Century Schoolbook" w:eastAsiaTheme="minorHAnsi" w:hAnsi="Century Schoolbook" w:cstheme="minorBidi"/>
      <w:spacing w:val="3"/>
      <w:sz w:val="14"/>
      <w:lang w:eastAsia="en-US"/>
    </w:rPr>
  </w:style>
  <w:style w:type="character" w:customStyle="1" w:styleId="Exact0">
    <w:name w:val="Подпись к картинке Exact"/>
    <w:uiPriority w:val="99"/>
    <w:locked/>
    <w:rsid w:val="00527B57"/>
    <w:rPr>
      <w:rFonts w:ascii="Century Schoolbook" w:hAnsi="Century Schoolbook"/>
      <w:spacing w:val="3"/>
      <w:sz w:val="12"/>
      <w:shd w:val="clear" w:color="auto" w:fill="FFFFFF"/>
    </w:rPr>
  </w:style>
  <w:style w:type="paragraph" w:customStyle="1" w:styleId="3d">
    <w:name w:val="Основной текст3"/>
    <w:basedOn w:val="a0"/>
    <w:uiPriority w:val="99"/>
    <w:rsid w:val="00527B57"/>
    <w:pPr>
      <w:widowControl w:val="0"/>
      <w:shd w:val="clear" w:color="auto" w:fill="FFFFFF"/>
      <w:spacing w:after="300" w:line="163" w:lineRule="exact"/>
      <w:jc w:val="both"/>
    </w:pPr>
    <w:rPr>
      <w:rFonts w:ascii="Bookman Old Style" w:hAnsi="Bookman Old Style"/>
      <w:sz w:val="14"/>
      <w:szCs w:val="14"/>
    </w:rPr>
  </w:style>
  <w:style w:type="paragraph" w:customStyle="1" w:styleId="afff8">
    <w:name w:val="Знак"/>
    <w:basedOn w:val="a0"/>
    <w:uiPriority w:val="99"/>
    <w:rsid w:val="00527B57"/>
    <w:pPr>
      <w:spacing w:after="160" w:line="240" w:lineRule="exact"/>
    </w:pPr>
    <w:rPr>
      <w:rFonts w:ascii="Verdana" w:hAnsi="Verdana" w:cs="Verdana"/>
      <w:sz w:val="20"/>
      <w:szCs w:val="20"/>
      <w:lang w:val="en-US" w:eastAsia="en-US"/>
    </w:rPr>
  </w:style>
  <w:style w:type="paragraph" w:styleId="afff9">
    <w:name w:val="annotation text"/>
    <w:basedOn w:val="a0"/>
    <w:link w:val="afffa"/>
    <w:uiPriority w:val="99"/>
    <w:rsid w:val="00527B57"/>
    <w:pPr>
      <w:spacing w:after="0" w:line="240" w:lineRule="auto"/>
    </w:pPr>
    <w:rPr>
      <w:rFonts w:ascii="Times New Roman" w:hAnsi="Times New Roman"/>
      <w:color w:val="000000"/>
      <w:sz w:val="20"/>
      <w:szCs w:val="20"/>
    </w:rPr>
  </w:style>
  <w:style w:type="character" w:customStyle="1" w:styleId="afffa">
    <w:name w:val="Текст примечания Знак"/>
    <w:basedOn w:val="a1"/>
    <w:link w:val="afff9"/>
    <w:uiPriority w:val="99"/>
    <w:rsid w:val="00527B57"/>
    <w:rPr>
      <w:rFonts w:ascii="Times New Roman" w:eastAsia="Times New Roman" w:hAnsi="Times New Roman" w:cs="Times New Roman"/>
      <w:color w:val="000000"/>
      <w:sz w:val="20"/>
      <w:szCs w:val="20"/>
      <w:lang w:eastAsia="ru-RU"/>
    </w:rPr>
  </w:style>
  <w:style w:type="paragraph" w:styleId="1c">
    <w:name w:val="toc 1"/>
    <w:basedOn w:val="a0"/>
    <w:next w:val="a0"/>
    <w:autoRedefine/>
    <w:uiPriority w:val="99"/>
    <w:rsid w:val="00527B57"/>
    <w:pPr>
      <w:tabs>
        <w:tab w:val="right" w:leader="dot" w:pos="9629"/>
      </w:tabs>
      <w:spacing w:before="120" w:after="120" w:line="480" w:lineRule="auto"/>
    </w:pPr>
    <w:rPr>
      <w:rFonts w:cs="Calibri"/>
      <w:b/>
      <w:bCs/>
      <w:caps/>
      <w:noProof/>
      <w:sz w:val="24"/>
      <w:szCs w:val="20"/>
      <w:lang w:val="uz-Cyrl-UZ"/>
    </w:rPr>
  </w:style>
  <w:style w:type="paragraph" w:styleId="2f3">
    <w:name w:val="toc 2"/>
    <w:basedOn w:val="a0"/>
    <w:next w:val="a0"/>
    <w:autoRedefine/>
    <w:uiPriority w:val="99"/>
    <w:rsid w:val="00527B57"/>
    <w:pPr>
      <w:spacing w:after="0" w:line="240" w:lineRule="auto"/>
      <w:ind w:left="200"/>
    </w:pPr>
    <w:rPr>
      <w:rFonts w:cs="Calibri"/>
      <w:smallCaps/>
      <w:sz w:val="20"/>
      <w:szCs w:val="20"/>
    </w:rPr>
  </w:style>
  <w:style w:type="paragraph" w:styleId="3e">
    <w:name w:val="toc 3"/>
    <w:basedOn w:val="a0"/>
    <w:next w:val="a0"/>
    <w:autoRedefine/>
    <w:uiPriority w:val="99"/>
    <w:rsid w:val="00527B57"/>
    <w:pPr>
      <w:spacing w:after="0" w:line="240" w:lineRule="auto"/>
      <w:ind w:left="400"/>
    </w:pPr>
    <w:rPr>
      <w:rFonts w:cs="Calibri"/>
      <w:i/>
      <w:iCs/>
      <w:sz w:val="20"/>
      <w:szCs w:val="20"/>
    </w:rPr>
  </w:style>
  <w:style w:type="paragraph" w:styleId="47">
    <w:name w:val="toc 4"/>
    <w:basedOn w:val="a0"/>
    <w:next w:val="a0"/>
    <w:autoRedefine/>
    <w:uiPriority w:val="99"/>
    <w:rsid w:val="00527B57"/>
    <w:pPr>
      <w:spacing w:after="0" w:line="240" w:lineRule="auto"/>
      <w:ind w:left="600"/>
    </w:pPr>
    <w:rPr>
      <w:rFonts w:cs="Calibri"/>
      <w:sz w:val="18"/>
      <w:szCs w:val="18"/>
    </w:rPr>
  </w:style>
  <w:style w:type="paragraph" w:styleId="56">
    <w:name w:val="toc 5"/>
    <w:basedOn w:val="a0"/>
    <w:next w:val="a0"/>
    <w:autoRedefine/>
    <w:uiPriority w:val="99"/>
    <w:rsid w:val="00527B57"/>
    <w:pPr>
      <w:spacing w:after="0" w:line="240" w:lineRule="auto"/>
      <w:ind w:left="800"/>
    </w:pPr>
    <w:rPr>
      <w:rFonts w:cs="Calibri"/>
      <w:sz w:val="18"/>
      <w:szCs w:val="18"/>
    </w:rPr>
  </w:style>
  <w:style w:type="paragraph" w:styleId="66">
    <w:name w:val="toc 6"/>
    <w:basedOn w:val="a0"/>
    <w:next w:val="a0"/>
    <w:autoRedefine/>
    <w:uiPriority w:val="99"/>
    <w:rsid w:val="00527B57"/>
    <w:pPr>
      <w:spacing w:after="0" w:line="240" w:lineRule="auto"/>
      <w:ind w:left="1000"/>
    </w:pPr>
    <w:rPr>
      <w:rFonts w:cs="Calibri"/>
      <w:sz w:val="18"/>
      <w:szCs w:val="18"/>
    </w:rPr>
  </w:style>
  <w:style w:type="paragraph" w:styleId="72">
    <w:name w:val="toc 7"/>
    <w:basedOn w:val="a0"/>
    <w:next w:val="a0"/>
    <w:autoRedefine/>
    <w:uiPriority w:val="99"/>
    <w:rsid w:val="00527B57"/>
    <w:pPr>
      <w:spacing w:after="0" w:line="240" w:lineRule="auto"/>
      <w:ind w:left="1200"/>
    </w:pPr>
    <w:rPr>
      <w:rFonts w:cs="Calibri"/>
      <w:sz w:val="18"/>
      <w:szCs w:val="18"/>
    </w:rPr>
  </w:style>
  <w:style w:type="paragraph" w:styleId="83">
    <w:name w:val="toc 8"/>
    <w:basedOn w:val="a0"/>
    <w:next w:val="a0"/>
    <w:autoRedefine/>
    <w:uiPriority w:val="99"/>
    <w:rsid w:val="00527B57"/>
    <w:pPr>
      <w:spacing w:after="0" w:line="240" w:lineRule="auto"/>
      <w:ind w:left="1400"/>
    </w:pPr>
    <w:rPr>
      <w:rFonts w:cs="Calibri"/>
      <w:sz w:val="18"/>
      <w:szCs w:val="18"/>
    </w:rPr>
  </w:style>
  <w:style w:type="paragraph" w:styleId="92">
    <w:name w:val="toc 9"/>
    <w:basedOn w:val="a0"/>
    <w:next w:val="a0"/>
    <w:autoRedefine/>
    <w:uiPriority w:val="99"/>
    <w:rsid w:val="00527B57"/>
    <w:pPr>
      <w:spacing w:after="0" w:line="240" w:lineRule="auto"/>
      <w:ind w:left="1600"/>
    </w:pPr>
    <w:rPr>
      <w:rFonts w:cs="Calibri"/>
      <w:sz w:val="18"/>
      <w:szCs w:val="18"/>
    </w:rPr>
  </w:style>
  <w:style w:type="paragraph" w:styleId="afffb">
    <w:name w:val="TOC Heading"/>
    <w:basedOn w:val="1"/>
    <w:next w:val="a0"/>
    <w:uiPriority w:val="99"/>
    <w:qFormat/>
    <w:rsid w:val="00527B57"/>
    <w:pPr>
      <w:keepLines/>
      <w:spacing w:before="240" w:line="259" w:lineRule="auto"/>
      <w:jc w:val="left"/>
      <w:outlineLvl w:val="9"/>
    </w:pPr>
    <w:rPr>
      <w:rFonts w:ascii="Calibri Light" w:hAnsi="Calibri Light"/>
      <w:color w:val="2E74B5"/>
      <w:sz w:val="32"/>
      <w:szCs w:val="32"/>
    </w:rPr>
  </w:style>
  <w:style w:type="character" w:styleId="afffc">
    <w:name w:val="annotation reference"/>
    <w:uiPriority w:val="99"/>
    <w:rsid w:val="00527B57"/>
    <w:rPr>
      <w:rFonts w:cs="Times New Roman"/>
      <w:sz w:val="16"/>
    </w:rPr>
  </w:style>
  <w:style w:type="paragraph" w:styleId="afffd">
    <w:name w:val="annotation subject"/>
    <w:basedOn w:val="afff9"/>
    <w:next w:val="afff9"/>
    <w:link w:val="afffe"/>
    <w:uiPriority w:val="99"/>
    <w:rsid w:val="00527B57"/>
    <w:rPr>
      <w:b/>
      <w:bCs/>
    </w:rPr>
  </w:style>
  <w:style w:type="character" w:customStyle="1" w:styleId="afffe">
    <w:name w:val="Тема примечания Знак"/>
    <w:basedOn w:val="afffa"/>
    <w:link w:val="afffd"/>
    <w:uiPriority w:val="99"/>
    <w:rsid w:val="00527B57"/>
    <w:rPr>
      <w:rFonts w:ascii="Times New Roman" w:eastAsia="Times New Roman" w:hAnsi="Times New Roman" w:cs="Times New Roman"/>
      <w:b/>
      <w:bCs/>
      <w:color w:val="000000"/>
      <w:sz w:val="20"/>
      <w:szCs w:val="20"/>
      <w:lang w:eastAsia="ru-RU"/>
    </w:rPr>
  </w:style>
  <w:style w:type="paragraph" w:styleId="affff">
    <w:name w:val="footnote text"/>
    <w:aliases w:val="single space,footnote text,FOOTNOTES,fn"/>
    <w:basedOn w:val="a0"/>
    <w:link w:val="affff0"/>
    <w:rsid w:val="00527B57"/>
    <w:pPr>
      <w:spacing w:after="0" w:line="240" w:lineRule="auto"/>
    </w:pPr>
    <w:rPr>
      <w:sz w:val="20"/>
      <w:szCs w:val="20"/>
    </w:rPr>
  </w:style>
  <w:style w:type="character" w:customStyle="1" w:styleId="affff0">
    <w:name w:val="Текст сноски Знак"/>
    <w:aliases w:val="single space Знак,footnote text Знак,FOOTNOTES Знак,fn Знак2"/>
    <w:basedOn w:val="a1"/>
    <w:link w:val="affff"/>
    <w:rsid w:val="00527B57"/>
    <w:rPr>
      <w:rFonts w:ascii="Calibri" w:eastAsia="Times New Roman" w:hAnsi="Calibri" w:cs="Times New Roman"/>
      <w:sz w:val="20"/>
      <w:szCs w:val="20"/>
      <w:lang w:eastAsia="ru-RU"/>
    </w:rPr>
  </w:style>
  <w:style w:type="character" w:styleId="affff1">
    <w:name w:val="footnote reference"/>
    <w:uiPriority w:val="99"/>
    <w:rsid w:val="00527B57"/>
    <w:rPr>
      <w:rFonts w:cs="Times New Roman"/>
      <w:vertAlign w:val="superscript"/>
    </w:rPr>
  </w:style>
  <w:style w:type="character" w:styleId="affff2">
    <w:name w:val="endnote reference"/>
    <w:uiPriority w:val="99"/>
    <w:rsid w:val="00527B57"/>
    <w:rPr>
      <w:rFonts w:cs="Times New Roman"/>
      <w:vertAlign w:val="superscript"/>
    </w:rPr>
  </w:style>
  <w:style w:type="character" w:customStyle="1" w:styleId="apple-converted-space">
    <w:name w:val="apple-converted-space"/>
    <w:rsid w:val="00527B57"/>
  </w:style>
  <w:style w:type="character" w:customStyle="1" w:styleId="mw-headline">
    <w:name w:val="mw-headline"/>
    <w:uiPriority w:val="99"/>
    <w:rsid w:val="00527B57"/>
  </w:style>
  <w:style w:type="character" w:customStyle="1" w:styleId="mw-editsection">
    <w:name w:val="mw-editsection"/>
    <w:uiPriority w:val="99"/>
    <w:rsid w:val="00527B57"/>
  </w:style>
  <w:style w:type="character" w:customStyle="1" w:styleId="mw-editsection-bracket">
    <w:name w:val="mw-editsection-bracket"/>
    <w:uiPriority w:val="99"/>
    <w:rsid w:val="00527B57"/>
  </w:style>
  <w:style w:type="character" w:customStyle="1" w:styleId="mw-editsection-divider">
    <w:name w:val="mw-editsection-divider"/>
    <w:uiPriority w:val="99"/>
    <w:rsid w:val="00527B57"/>
  </w:style>
  <w:style w:type="character" w:customStyle="1" w:styleId="FontStyle43">
    <w:name w:val="Font Style43"/>
    <w:uiPriority w:val="99"/>
    <w:rsid w:val="00527B57"/>
    <w:rPr>
      <w:rFonts w:ascii="Times New Roman" w:hAnsi="Times New Roman"/>
      <w:sz w:val="20"/>
    </w:rPr>
  </w:style>
  <w:style w:type="paragraph" w:customStyle="1" w:styleId="Style2">
    <w:name w:val="Style2"/>
    <w:basedOn w:val="a0"/>
    <w:uiPriority w:val="99"/>
    <w:rsid w:val="00527B57"/>
    <w:pPr>
      <w:widowControl w:val="0"/>
      <w:autoSpaceDE w:val="0"/>
      <w:autoSpaceDN w:val="0"/>
      <w:adjustRightInd w:val="0"/>
      <w:spacing w:after="0" w:line="240" w:lineRule="auto"/>
      <w:jc w:val="both"/>
    </w:pPr>
    <w:rPr>
      <w:rFonts w:ascii="Times New Roman" w:hAnsi="Times New Roman"/>
      <w:sz w:val="24"/>
      <w:szCs w:val="24"/>
    </w:rPr>
  </w:style>
  <w:style w:type="character" w:customStyle="1" w:styleId="FontStyle42">
    <w:name w:val="Font Style42"/>
    <w:uiPriority w:val="99"/>
    <w:rsid w:val="00527B57"/>
    <w:rPr>
      <w:rFonts w:ascii="Times New Roman" w:hAnsi="Times New Roman"/>
      <w:i/>
      <w:sz w:val="20"/>
    </w:rPr>
  </w:style>
  <w:style w:type="paragraph" w:customStyle="1" w:styleId="text">
    <w:name w:val="text"/>
    <w:basedOn w:val="a0"/>
    <w:uiPriority w:val="99"/>
    <w:rsid w:val="00527B57"/>
    <w:pPr>
      <w:spacing w:before="100" w:beforeAutospacing="1" w:after="100" w:afterAutospacing="1" w:line="240" w:lineRule="auto"/>
    </w:pPr>
    <w:rPr>
      <w:rFonts w:ascii="Times New Roman" w:hAnsi="Times New Roman"/>
      <w:sz w:val="24"/>
      <w:szCs w:val="24"/>
    </w:rPr>
  </w:style>
  <w:style w:type="paragraph" w:styleId="affff3">
    <w:name w:val="Subtitle"/>
    <w:basedOn w:val="a0"/>
    <w:link w:val="affff4"/>
    <w:uiPriority w:val="99"/>
    <w:qFormat/>
    <w:rsid w:val="00527B57"/>
    <w:pPr>
      <w:spacing w:after="0" w:line="240" w:lineRule="auto"/>
      <w:jc w:val="center"/>
    </w:pPr>
    <w:rPr>
      <w:rFonts w:ascii="Bodo_uzb" w:hAnsi="Bodo_uzb"/>
      <w:sz w:val="28"/>
      <w:szCs w:val="20"/>
    </w:rPr>
  </w:style>
  <w:style w:type="character" w:customStyle="1" w:styleId="affff4">
    <w:name w:val="Подзаголовок Знак"/>
    <w:basedOn w:val="a1"/>
    <w:link w:val="affff3"/>
    <w:uiPriority w:val="99"/>
    <w:rsid w:val="00527B57"/>
    <w:rPr>
      <w:rFonts w:ascii="Bodo_uzb" w:eastAsia="Times New Roman" w:hAnsi="Bodo_uzb" w:cs="Times New Roman"/>
      <w:sz w:val="28"/>
      <w:szCs w:val="20"/>
      <w:lang w:eastAsia="ru-RU"/>
    </w:rPr>
  </w:style>
  <w:style w:type="paragraph" w:customStyle="1" w:styleId="2f4">
    <w:name w:val="Стиль2"/>
    <w:basedOn w:val="a0"/>
    <w:uiPriority w:val="99"/>
    <w:rsid w:val="00527B57"/>
    <w:pPr>
      <w:spacing w:after="0" w:line="240" w:lineRule="auto"/>
    </w:pPr>
    <w:rPr>
      <w:rFonts w:ascii="Bodo_uzb" w:hAnsi="Bodo_uzb"/>
      <w:spacing w:val="20"/>
      <w:sz w:val="28"/>
      <w:szCs w:val="20"/>
      <w:lang w:val="en-US"/>
    </w:rPr>
  </w:style>
  <w:style w:type="paragraph" w:customStyle="1" w:styleId="affff5">
    <w:name w:val="Знак Знак Знак Знак Знак Знак Знак"/>
    <w:basedOn w:val="a0"/>
    <w:uiPriority w:val="99"/>
    <w:rsid w:val="00527B57"/>
    <w:pPr>
      <w:spacing w:after="160" w:line="240" w:lineRule="exact"/>
    </w:pPr>
    <w:rPr>
      <w:rFonts w:ascii="Verdana" w:hAnsi="Verdana" w:cs="Verdana"/>
      <w:sz w:val="20"/>
      <w:szCs w:val="20"/>
      <w:lang w:val="en-US" w:eastAsia="en-US"/>
    </w:rPr>
  </w:style>
  <w:style w:type="character" w:customStyle="1" w:styleId="3f">
    <w:name w:val="Знак Знак3"/>
    <w:uiPriority w:val="99"/>
    <w:rsid w:val="00527B57"/>
    <w:rPr>
      <w:rFonts w:ascii="Arial" w:hAnsi="Arial"/>
      <w:b/>
      <w:kern w:val="32"/>
      <w:sz w:val="32"/>
      <w:lang w:val="ru-RU" w:eastAsia="ru-RU"/>
    </w:rPr>
  </w:style>
  <w:style w:type="character" w:customStyle="1" w:styleId="affff6">
    <w:name w:val="Знак Знак"/>
    <w:uiPriority w:val="99"/>
    <w:rsid w:val="00527B57"/>
    <w:rPr>
      <w:sz w:val="24"/>
      <w:lang w:val="ru-RU" w:eastAsia="ru-RU"/>
    </w:rPr>
  </w:style>
  <w:style w:type="character" w:customStyle="1" w:styleId="2f5">
    <w:name w:val="Знак Знак2"/>
    <w:uiPriority w:val="99"/>
    <w:rsid w:val="00527B57"/>
    <w:rPr>
      <w:sz w:val="24"/>
      <w:lang w:val="ru-RU" w:eastAsia="ru-RU"/>
    </w:rPr>
  </w:style>
  <w:style w:type="paragraph" w:customStyle="1" w:styleId="1d">
    <w:name w:val="Знак Знак Знак Знак1"/>
    <w:basedOn w:val="a0"/>
    <w:autoRedefine/>
    <w:uiPriority w:val="99"/>
    <w:rsid w:val="00527B57"/>
    <w:pPr>
      <w:spacing w:after="160" w:line="240" w:lineRule="exact"/>
    </w:pPr>
    <w:rPr>
      <w:rFonts w:ascii="Times New Roman" w:eastAsia="Calibri" w:hAnsi="Times New Roman"/>
      <w:sz w:val="28"/>
      <w:szCs w:val="20"/>
      <w:lang w:val="en-US" w:eastAsia="en-US"/>
    </w:rPr>
  </w:style>
  <w:style w:type="paragraph" w:customStyle="1" w:styleId="2f6">
    <w:name w:val="Знак2"/>
    <w:basedOn w:val="a0"/>
    <w:uiPriority w:val="99"/>
    <w:rsid w:val="00527B57"/>
    <w:pPr>
      <w:spacing w:after="160" w:line="240" w:lineRule="exact"/>
    </w:pPr>
    <w:rPr>
      <w:rFonts w:ascii="Verdana" w:eastAsia="Calibri" w:hAnsi="Verdana" w:cs="Verdana"/>
      <w:sz w:val="20"/>
      <w:szCs w:val="20"/>
      <w:lang w:val="en-US" w:eastAsia="en-US"/>
    </w:rPr>
  </w:style>
  <w:style w:type="character" w:customStyle="1" w:styleId="FontStyle17">
    <w:name w:val="Font Style17"/>
    <w:uiPriority w:val="99"/>
    <w:rsid w:val="00527B57"/>
    <w:rPr>
      <w:rFonts w:ascii="Times New Roman" w:hAnsi="Times New Roman"/>
      <w:sz w:val="20"/>
    </w:rPr>
  </w:style>
  <w:style w:type="paragraph" w:customStyle="1" w:styleId="1e">
    <w:name w:val="Текст1"/>
    <w:basedOn w:val="a0"/>
    <w:rsid w:val="003E5F56"/>
    <w:pPr>
      <w:spacing w:after="0" w:line="240" w:lineRule="auto"/>
    </w:pPr>
    <w:rPr>
      <w:rFonts w:ascii="Courier New" w:hAnsi="Courier New"/>
      <w:sz w:val="20"/>
      <w:szCs w:val="20"/>
    </w:rPr>
  </w:style>
  <w:style w:type="paragraph" w:customStyle="1" w:styleId="affff7">
    <w:basedOn w:val="a0"/>
    <w:next w:val="a6"/>
    <w:qFormat/>
    <w:rsid w:val="00A728C1"/>
    <w:pPr>
      <w:spacing w:after="0" w:line="240" w:lineRule="auto"/>
      <w:jc w:val="center"/>
    </w:pPr>
    <w:rPr>
      <w:rFonts w:ascii="Times New Roman" w:hAnsi="Times New Roman"/>
      <w:sz w:val="28"/>
      <w:szCs w:val="20"/>
    </w:rPr>
  </w:style>
  <w:style w:type="numbering" w:customStyle="1" w:styleId="1f">
    <w:name w:val="Нет списка1"/>
    <w:next w:val="a3"/>
    <w:uiPriority w:val="99"/>
    <w:semiHidden/>
    <w:unhideWhenUsed/>
    <w:rsid w:val="00B03A04"/>
  </w:style>
  <w:style w:type="paragraph" w:customStyle="1" w:styleId="affff8">
    <w:name w:val="Нормальный"/>
    <w:uiPriority w:val="99"/>
    <w:rsid w:val="00B03A04"/>
    <w:pPr>
      <w:autoSpaceDE w:val="0"/>
      <w:autoSpaceDN w:val="0"/>
      <w:adjustRightInd w:val="0"/>
      <w:spacing w:after="0" w:line="240" w:lineRule="auto"/>
    </w:pPr>
    <w:rPr>
      <w:rFonts w:ascii="PANDA Futuris UZ" w:eastAsia="Times New Roman" w:hAnsi="PANDA Futuris UZ" w:cs="PANDA Futuris UZ"/>
      <w:sz w:val="20"/>
      <w:szCs w:val="20"/>
      <w:lang w:eastAsia="ru-RU"/>
    </w:rPr>
  </w:style>
  <w:style w:type="paragraph" w:customStyle="1" w:styleId="1f0">
    <w:name w:val="Знак Знак1 Знак Знак Знак Знак Знак Знак Знак Знак Знак Знак"/>
    <w:basedOn w:val="a0"/>
    <w:autoRedefine/>
    <w:rsid w:val="00B03A04"/>
    <w:pPr>
      <w:spacing w:after="160" w:line="240" w:lineRule="exact"/>
    </w:pPr>
    <w:rPr>
      <w:rFonts w:ascii="Times New Roman" w:hAnsi="Times New Roman"/>
      <w:sz w:val="28"/>
      <w:szCs w:val="20"/>
      <w:lang w:val="en-US" w:eastAsia="en-US"/>
    </w:rPr>
  </w:style>
  <w:style w:type="paragraph" w:customStyle="1" w:styleId="122">
    <w:name w:val="Стиль 12 пт не курсив По ширине"/>
    <w:basedOn w:val="a0"/>
    <w:uiPriority w:val="99"/>
    <w:rsid w:val="00B03A04"/>
    <w:pPr>
      <w:widowControl w:val="0"/>
      <w:snapToGrid w:val="0"/>
      <w:spacing w:after="0" w:line="240" w:lineRule="auto"/>
      <w:jc w:val="both"/>
    </w:pPr>
    <w:rPr>
      <w:rFonts w:ascii="Times New Roman" w:hAnsi="Times New Roman"/>
      <w:sz w:val="24"/>
      <w:szCs w:val="20"/>
    </w:rPr>
  </w:style>
  <w:style w:type="character" w:customStyle="1" w:styleId="1f1">
    <w:name w:val="Текст сноски Знак1"/>
    <w:aliases w:val="single space Знак1,footnote text Знак1,FOOTNOTES Знак1,fn Знак,fn Знак1"/>
    <w:locked/>
    <w:rsid w:val="00B03A04"/>
    <w:rPr>
      <w:lang w:val="ru-RU" w:eastAsia="ru-RU" w:bidi="ar-SA"/>
    </w:rPr>
  </w:style>
  <w:style w:type="character" w:customStyle="1" w:styleId="affff9">
    <w:name w:val="Выделение жирным"/>
    <w:rsid w:val="00B03A04"/>
    <w:rPr>
      <w:b/>
    </w:rPr>
  </w:style>
  <w:style w:type="character" w:customStyle="1" w:styleId="aff1">
    <w:name w:val="Без интервала Знак"/>
    <w:link w:val="aff0"/>
    <w:uiPriority w:val="99"/>
    <w:locked/>
    <w:rsid w:val="00B03A04"/>
    <w:rPr>
      <w:rFonts w:ascii="Calibri" w:eastAsia="Calibri" w:hAnsi="Calibri" w:cs="Times New Roman"/>
    </w:rPr>
  </w:style>
  <w:style w:type="character" w:customStyle="1" w:styleId="FontStyle37">
    <w:name w:val="Font Style37"/>
    <w:uiPriority w:val="99"/>
    <w:rsid w:val="00B03A04"/>
    <w:rPr>
      <w:rFonts w:ascii="Times New Roman" w:hAnsi="Times New Roman"/>
      <w:sz w:val="20"/>
    </w:rPr>
  </w:style>
  <w:style w:type="character" w:customStyle="1" w:styleId="a-size-extra-large">
    <w:name w:val="a-size-extra-large"/>
    <w:rsid w:val="00B03A04"/>
  </w:style>
  <w:style w:type="character" w:customStyle="1" w:styleId="a-size-large">
    <w:name w:val="a-size-large"/>
    <w:rsid w:val="00B03A04"/>
  </w:style>
  <w:style w:type="character" w:customStyle="1" w:styleId="a-size-small">
    <w:name w:val="a-size-small"/>
    <w:rsid w:val="00B03A04"/>
  </w:style>
  <w:style w:type="character" w:customStyle="1" w:styleId="author">
    <w:name w:val="author"/>
    <w:rsid w:val="00B03A04"/>
  </w:style>
  <w:style w:type="character" w:customStyle="1" w:styleId="contribution">
    <w:name w:val="contribution"/>
    <w:rsid w:val="00B03A04"/>
  </w:style>
  <w:style w:type="character" w:customStyle="1" w:styleId="a-color-secondary">
    <w:name w:val="a-color-secondary"/>
    <w:rsid w:val="00B03A04"/>
  </w:style>
  <w:style w:type="character" w:customStyle="1" w:styleId="a-declarative">
    <w:name w:val="a-declarative"/>
    <w:rsid w:val="00B03A04"/>
  </w:style>
  <w:style w:type="character" w:customStyle="1" w:styleId="FontStyle15">
    <w:name w:val="Font Style15"/>
    <w:uiPriority w:val="99"/>
    <w:rsid w:val="00B03A04"/>
    <w:rPr>
      <w:rFonts w:ascii="Times New Roman" w:hAnsi="Times New Roman"/>
      <w:b/>
      <w:sz w:val="18"/>
    </w:rPr>
  </w:style>
  <w:style w:type="paragraph" w:customStyle="1" w:styleId="Style11">
    <w:name w:val="Style11"/>
    <w:basedOn w:val="a0"/>
    <w:rsid w:val="00B03A04"/>
    <w:pPr>
      <w:widowControl w:val="0"/>
      <w:autoSpaceDE w:val="0"/>
      <w:autoSpaceDN w:val="0"/>
      <w:adjustRightInd w:val="0"/>
      <w:spacing w:after="0" w:line="322" w:lineRule="exact"/>
      <w:ind w:firstLine="725"/>
      <w:jc w:val="both"/>
    </w:pPr>
    <w:rPr>
      <w:rFonts w:ascii="Times New Roman" w:hAnsi="Times New Roman"/>
      <w:sz w:val="24"/>
      <w:szCs w:val="24"/>
    </w:rPr>
  </w:style>
  <w:style w:type="character" w:customStyle="1" w:styleId="shorttext">
    <w:name w:val="short_text"/>
    <w:rsid w:val="00B03A04"/>
  </w:style>
  <w:style w:type="character" w:styleId="HTML0">
    <w:name w:val="HTML Cite"/>
    <w:uiPriority w:val="99"/>
    <w:unhideWhenUsed/>
    <w:rsid w:val="00B03A04"/>
    <w:rPr>
      <w:i/>
      <w:iCs/>
    </w:rPr>
  </w:style>
  <w:style w:type="table" w:customStyle="1" w:styleId="1f2">
    <w:name w:val="Сетка таблицы1"/>
    <w:basedOn w:val="a2"/>
    <w:next w:val="aff2"/>
    <w:uiPriority w:val="59"/>
    <w:rsid w:val="00B03A0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2">
    <w:name w:val="Font Style12"/>
    <w:basedOn w:val="a1"/>
    <w:rsid w:val="00B03A04"/>
    <w:rPr>
      <w:rFonts w:ascii="Times New Roman" w:hAnsi="Times New Roman" w:cs="Times New Roman"/>
      <w:sz w:val="22"/>
      <w:szCs w:val="22"/>
    </w:rPr>
  </w:style>
  <w:style w:type="character" w:customStyle="1" w:styleId="nowrap">
    <w:name w:val="nowrap"/>
    <w:basedOn w:val="a1"/>
    <w:rsid w:val="00B03A04"/>
  </w:style>
  <w:style w:type="character" w:customStyle="1" w:styleId="pdfsblb">
    <w:name w:val="pdf_sblb"/>
    <w:rsid w:val="00B03A04"/>
  </w:style>
  <w:style w:type="paragraph" w:customStyle="1" w:styleId="TableParagraph">
    <w:name w:val="Table Paragraph"/>
    <w:basedOn w:val="a0"/>
    <w:uiPriority w:val="1"/>
    <w:qFormat/>
    <w:rsid w:val="00B03A04"/>
    <w:pPr>
      <w:widowControl w:val="0"/>
      <w:autoSpaceDE w:val="0"/>
      <w:autoSpaceDN w:val="0"/>
      <w:spacing w:after="0" w:line="240" w:lineRule="auto"/>
      <w:ind w:left="107"/>
    </w:pPr>
    <w:rPr>
      <w:rFonts w:ascii="Arial" w:eastAsia="Arial" w:hAnsi="Arial" w:cs="Arial"/>
      <w:lang w:val="en-US" w:eastAsia="en-US"/>
    </w:rPr>
  </w:style>
  <w:style w:type="character" w:customStyle="1" w:styleId="FontStyle24">
    <w:name w:val="Font Style24"/>
    <w:rsid w:val="00B03A04"/>
    <w:rPr>
      <w:rFonts w:ascii="Times New Roman" w:hAnsi="Times New Roman" w:cs="Times New Roman"/>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2.pn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hyperlink" Target="http://www.samavto.com" TargetMode="External"/><Relationship Id="rId63" Type="http://schemas.openxmlformats.org/officeDocument/2006/relationships/hyperlink" Target="http://www.man-mn.net" TargetMode="External"/><Relationship Id="rId68" Type="http://schemas.openxmlformats.org/officeDocument/2006/relationships/hyperlink" Target="http://www.man-mn.net" TargetMode="External"/><Relationship Id="rId76" Type="http://schemas.openxmlformats.org/officeDocument/2006/relationships/image" Target="media/image52.jpeg"/><Relationship Id="rId84" Type="http://schemas.openxmlformats.org/officeDocument/2006/relationships/oleObject" Target="embeddings/oleObject4.bin"/><Relationship Id="rId7" Type="http://schemas.openxmlformats.org/officeDocument/2006/relationships/image" Target="media/image1.wmf"/><Relationship Id="rId71" Type="http://schemas.openxmlformats.org/officeDocument/2006/relationships/image" Target="media/image47.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hyperlink" Target="http://www.man-mn.net" TargetMode="External"/><Relationship Id="rId58" Type="http://schemas.openxmlformats.org/officeDocument/2006/relationships/hyperlink" Target="http://www.man-mn.net" TargetMode="External"/><Relationship Id="rId66" Type="http://schemas.openxmlformats.org/officeDocument/2006/relationships/hyperlink" Target="http://www.uzavtosanoat.com" TargetMode="External"/><Relationship Id="rId74" Type="http://schemas.openxmlformats.org/officeDocument/2006/relationships/image" Target="media/image50.jpeg"/><Relationship Id="rId79" Type="http://schemas.openxmlformats.org/officeDocument/2006/relationships/image" Target="media/image54.wmf"/><Relationship Id="rId5" Type="http://schemas.openxmlformats.org/officeDocument/2006/relationships/footnotes" Target="footnotes.xml"/><Relationship Id="rId61" Type="http://schemas.openxmlformats.org/officeDocument/2006/relationships/hyperlink" Target="http://www.uzavtosanoat.com" TargetMode="External"/><Relationship Id="rId82" Type="http://schemas.openxmlformats.org/officeDocument/2006/relationships/oleObject" Target="embeddings/oleObject3.bin"/><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hyperlink" Target="http://auto.ru/" TargetMode="External"/><Relationship Id="rId64" Type="http://schemas.openxmlformats.org/officeDocument/2006/relationships/hyperlink" Target="http://www.samavto.com" TargetMode="External"/><Relationship Id="rId69" Type="http://schemas.openxmlformats.org/officeDocument/2006/relationships/image" Target="media/image45.jpeg"/><Relationship Id="rId77" Type="http://schemas.openxmlformats.org/officeDocument/2006/relationships/image" Target="media/image53.wmf"/><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48.jpeg"/><Relationship Id="rId80" Type="http://schemas.openxmlformats.org/officeDocument/2006/relationships/oleObject" Target="embeddings/oleObject2.bin"/><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yperlink" Target="http://www.man-mn.net" TargetMode="External"/><Relationship Id="rId67" Type="http://schemas.openxmlformats.org/officeDocument/2006/relationships/hyperlink" Target="http://www.man-mn.net" TargetMode="External"/><Relationship Id="rId20" Type="http://schemas.openxmlformats.org/officeDocument/2006/relationships/image" Target="media/image14.jpeg"/><Relationship Id="rId41" Type="http://schemas.openxmlformats.org/officeDocument/2006/relationships/image" Target="media/image34.png"/><Relationship Id="rId54" Type="http://schemas.openxmlformats.org/officeDocument/2006/relationships/hyperlink" Target="http://www.man-mn.net" TargetMode="External"/><Relationship Id="rId62" Type="http://schemas.openxmlformats.org/officeDocument/2006/relationships/hyperlink" Target="http://www.man-mn.net" TargetMode="External"/><Relationship Id="rId70" Type="http://schemas.openxmlformats.org/officeDocument/2006/relationships/image" Target="media/image46.jpeg"/><Relationship Id="rId75" Type="http://schemas.openxmlformats.org/officeDocument/2006/relationships/image" Target="media/image51.jpeg"/><Relationship Id="rId83" Type="http://schemas.openxmlformats.org/officeDocument/2006/relationships/image" Target="media/image56.w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hyperlink" Target="http://www.uzavtosanoat.com" TargetMode="External"/><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7.jpeg"/><Relationship Id="rId52" Type="http://schemas.openxmlformats.org/officeDocument/2006/relationships/hyperlink" Target="http://www.uzavtosanoat.com" TargetMode="External"/><Relationship Id="rId60" Type="http://schemas.openxmlformats.org/officeDocument/2006/relationships/hyperlink" Target="http://www.samavto.com" TargetMode="External"/><Relationship Id="rId65" Type="http://schemas.openxmlformats.org/officeDocument/2006/relationships/hyperlink" Target="http://auto.ru/" TargetMode="External"/><Relationship Id="rId73" Type="http://schemas.openxmlformats.org/officeDocument/2006/relationships/image" Target="media/image49.jpeg"/><Relationship Id="rId78" Type="http://schemas.openxmlformats.org/officeDocument/2006/relationships/oleObject" Target="embeddings/oleObject1.bin"/><Relationship Id="rId81" Type="http://schemas.openxmlformats.org/officeDocument/2006/relationships/image" Target="media/image55.wmf"/><Relationship Id="rId86"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140</Pages>
  <Words>42307</Words>
  <Characters>241156</Characters>
  <Application>Microsoft Office Word</Application>
  <DocSecurity>0</DocSecurity>
  <Lines>2009</Lines>
  <Paragraphs>565</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282898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 250</dc:creator>
  <cp:keywords/>
  <dc:description/>
  <cp:lastModifiedBy>Hp 250</cp:lastModifiedBy>
  <cp:revision>2</cp:revision>
  <dcterms:created xsi:type="dcterms:W3CDTF">2022-01-06T09:50:00Z</dcterms:created>
  <dcterms:modified xsi:type="dcterms:W3CDTF">2022-01-06T09:50:00Z</dcterms:modified>
  <cp:contentStatus/>
</cp:coreProperties>
</file>